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03" w:rsidRPr="001B1003" w:rsidRDefault="00F103B4">
      <w:pPr>
        <w:pStyle w:val="NoSpacing"/>
        <w:spacing w:line="276" w:lineRule="auto"/>
        <w:rPr>
          <w:rFonts w:ascii="Arial" w:hAnsi="Arial"/>
          <w:b/>
          <w:sz w:val="36"/>
        </w:rPr>
      </w:pPr>
      <w:r>
        <w:rPr>
          <w:noProof/>
        </w:rPr>
        <w:drawing>
          <wp:inline distT="0" distB="0" distL="0" distR="0">
            <wp:extent cx="5705475" cy="666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05475" cy="666750"/>
                    </a:xfrm>
                    <a:prstGeom prst="rect">
                      <a:avLst/>
                    </a:prstGeom>
                    <a:noFill/>
                    <a:ln w="9525">
                      <a:noFill/>
                      <a:miter lim="800000"/>
                      <a:headEnd/>
                      <a:tailEnd/>
                    </a:ln>
                  </pic:spPr>
                </pic:pic>
              </a:graphicData>
            </a:graphic>
          </wp:inline>
        </w:drawing>
      </w:r>
      <w:r w:rsidR="001B1003">
        <w:rPr>
          <w:rFonts w:ascii="Arial" w:hAnsi="Arial"/>
          <w:b/>
          <w:sz w:val="36"/>
        </w:rPr>
        <w:t>MINUTES of FORUM HELD</w:t>
      </w:r>
      <w:r w:rsidR="000D0F06">
        <w:rPr>
          <w:rFonts w:ascii="Arial" w:hAnsi="Arial"/>
          <w:b/>
          <w:sz w:val="36"/>
        </w:rPr>
        <w:t xml:space="preserve"> </w:t>
      </w:r>
      <w:r w:rsidR="00E54719">
        <w:rPr>
          <w:rFonts w:ascii="Arial" w:hAnsi="Arial"/>
          <w:b/>
          <w:sz w:val="36"/>
        </w:rPr>
        <w:t>DECEMBER 11</w:t>
      </w:r>
      <w:r w:rsidR="00E54719" w:rsidRPr="00E54719">
        <w:rPr>
          <w:rFonts w:ascii="Arial" w:hAnsi="Arial"/>
          <w:b/>
          <w:sz w:val="36"/>
          <w:vertAlign w:val="superscript"/>
        </w:rPr>
        <w:t>th</w:t>
      </w:r>
      <w:r w:rsidR="00E54719">
        <w:rPr>
          <w:rFonts w:ascii="Arial" w:hAnsi="Arial"/>
          <w:b/>
          <w:sz w:val="36"/>
        </w:rPr>
        <w:t xml:space="preserve"> </w:t>
      </w:r>
      <w:r w:rsidR="000D0F06">
        <w:rPr>
          <w:rFonts w:ascii="Arial" w:hAnsi="Arial"/>
          <w:b/>
          <w:sz w:val="36"/>
        </w:rPr>
        <w:t>2017</w:t>
      </w:r>
    </w:p>
    <w:p w:rsidR="00786133" w:rsidRPr="00936015" w:rsidRDefault="000D0F06">
      <w:pPr>
        <w:pStyle w:val="NoSpacing"/>
        <w:spacing w:line="276" w:lineRule="auto"/>
        <w:rPr>
          <w:rFonts w:ascii="Arial" w:hAnsi="Arial"/>
          <w:sz w:val="24"/>
        </w:rPr>
      </w:pPr>
      <w:r w:rsidRPr="00936015">
        <w:rPr>
          <w:rFonts w:ascii="Arial" w:hAnsi="Arial"/>
          <w:b/>
          <w:sz w:val="24"/>
        </w:rPr>
        <w:t>ATTENDANCE: FORUM MEMBERS AND ASSOCIATES</w:t>
      </w:r>
    </w:p>
    <w:p w:rsidR="00315F58" w:rsidRPr="00936015"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Adrian Dodd – Waltham Forest – Healthwatch</w:t>
      </w:r>
    </w:p>
    <w:p w:rsidR="00315F58" w:rsidRPr="00936015"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Alexis Smith - Bromley</w:t>
      </w:r>
    </w:p>
    <w:p w:rsidR="00315F58" w:rsidRPr="00936015"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Angela Cross-Durrant – Kingston – Vice Chair</w:t>
      </w:r>
    </w:p>
    <w:p w:rsidR="00315F58" w:rsidRPr="00936015"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Anton Manickam - Lambeth</w:t>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Barry Hills – Kent</w:t>
      </w:r>
    </w:p>
    <w:p w:rsidR="00315F58" w:rsidRPr="00936015"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Catherine Gustaffe – Southwark</w:t>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David Payne – Southwark</w:t>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Inez Taylor - Southwark</w:t>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James Guest – Ealing</w:t>
      </w:r>
    </w:p>
    <w:p w:rsidR="00315F58" w:rsidRPr="00936015"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James Bachman - Battersea</w:t>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John Larkin- Company Secretary</w:t>
      </w:r>
    </w:p>
    <w:p w:rsidR="00315F58" w:rsidRPr="00936015"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Lynn Strother – City of London Healthwatch – Executive Committee</w:t>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Malcolm Alexander – Chair, Patients’ Forum</w:t>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Mike Roberts - Hampshire</w:t>
      </w:r>
      <w:r w:rsidRPr="00936015">
        <w:rPr>
          <w:rFonts w:ascii="Arial" w:hAnsi="Arial"/>
          <w:sz w:val="24"/>
        </w:rPr>
        <w:tab/>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Philip Ward – Hammersmith and Fulham</w:t>
      </w:r>
    </w:p>
    <w:p w:rsidR="00F7027E" w:rsidRPr="00936015" w:rsidRDefault="00F7027E">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Sister Josephine Udine – Croydon- Vice Chair</w:t>
      </w:r>
    </w:p>
    <w:p w:rsidR="00154307" w:rsidRPr="00154307" w:rsidRDefault="00315F58" w:rsidP="00154307">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sidRPr="00936015">
        <w:rPr>
          <w:rFonts w:ascii="Arial" w:hAnsi="Arial"/>
          <w:sz w:val="24"/>
        </w:rPr>
        <w:t>Tom Sullivan - Penge</w:t>
      </w:r>
    </w:p>
    <w:p w:rsidR="001B1003" w:rsidRDefault="001B1003" w:rsidP="00154307">
      <w:pPr>
        <w:widowControl w:val="0"/>
        <w:rPr>
          <w:b/>
          <w:lang w:val="en-US"/>
        </w:rPr>
      </w:pPr>
    </w:p>
    <w:p w:rsidR="00154307" w:rsidRDefault="00154307" w:rsidP="00154307">
      <w:pPr>
        <w:widowControl w:val="0"/>
        <w:rPr>
          <w:b/>
          <w:lang w:val="en-US"/>
        </w:rPr>
      </w:pPr>
      <w:r w:rsidRPr="009D5904">
        <w:rPr>
          <w:b/>
          <w:lang w:val="en-US"/>
        </w:rPr>
        <w:t>Note</w:t>
      </w:r>
      <w:r>
        <w:rPr>
          <w:b/>
          <w:lang w:val="en-US"/>
        </w:rPr>
        <w:t>:</w:t>
      </w:r>
      <w:r w:rsidRPr="009D5904">
        <w:rPr>
          <w:b/>
          <w:lang w:val="en-US"/>
        </w:rPr>
        <w:t xml:space="preserve"> a major incident at Waterloo Station led to a large number of apologies.</w:t>
      </w:r>
    </w:p>
    <w:p w:rsidR="001B1003" w:rsidRPr="009D5904" w:rsidRDefault="001B1003" w:rsidP="00154307">
      <w:pPr>
        <w:widowControl w:val="0"/>
        <w:rPr>
          <w:b/>
          <w:lang w:val="en-US"/>
        </w:rPr>
      </w:pPr>
    </w:p>
    <w:p w:rsidR="00786133" w:rsidRDefault="000D0F06">
      <w:pPr>
        <w:widowControl w:val="0"/>
        <w:pBdr>
          <w:top w:val="single" w:sz="6" w:space="1" w:color="000000"/>
          <w:left w:val="single" w:sz="6" w:space="4" w:color="000000"/>
          <w:bottom w:val="single" w:sz="6" w:space="1" w:color="000000"/>
          <w:right w:val="single" w:sz="6" w:space="4" w:color="000000"/>
        </w:pBdr>
      </w:pPr>
      <w:r>
        <w:rPr>
          <w:b/>
          <w:lang w:val="en-US"/>
        </w:rPr>
        <w:t>APOLOGIES</w:t>
      </w:r>
    </w:p>
    <w:p w:rsidR="00315F58"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Arif Mehmood - Newham</w:t>
      </w:r>
    </w:p>
    <w:p w:rsidR="00315F58" w:rsidRDefault="00315F58"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Arthur Muwonge – Croydon</w:t>
      </w:r>
    </w:p>
    <w:p w:rsidR="00315F58"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Audrey Lucas – Enfield- Executive Committee</w:t>
      </w:r>
    </w:p>
    <w:p w:rsidR="00315F58" w:rsidRDefault="00315F58"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Beulah Mary East – Hillingdon</w:t>
      </w:r>
    </w:p>
    <w:p w:rsidR="00315F58"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Christine Kenworthy– Kent</w:t>
      </w:r>
    </w:p>
    <w:p w:rsidR="00315F58" w:rsidRDefault="00315F58"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Colin Hill – Berkshire</w:t>
      </w:r>
    </w:p>
    <w:p w:rsidR="00315F58" w:rsidRDefault="00315F58"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Garner Bertrand - Newham</w:t>
      </w:r>
    </w:p>
    <w:p w:rsidR="00315F58"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Jan Duke - Southwark</w:t>
      </w:r>
    </w:p>
    <w:p w:rsidR="00315F58" w:rsidRDefault="00315F58"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Jan Marriott - Richmond</w:t>
      </w:r>
    </w:p>
    <w:p w:rsidR="00315F58"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Joseph Healy – Southwark – President of the Forum</w:t>
      </w:r>
    </w:p>
    <w:p w:rsidR="00315F58" w:rsidRDefault="00315F58"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Louisa Roberts – Tower Hamlets</w:t>
      </w:r>
    </w:p>
    <w:p w:rsidR="00435AEA" w:rsidRDefault="00435AEA"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 xml:space="preserve">Mary Leung - </w:t>
      </w:r>
    </w:p>
    <w:p w:rsidR="00315F58" w:rsidRDefault="00315F58"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Michael English - Lambeth</w:t>
      </w:r>
    </w:p>
    <w:p w:rsidR="00315F58" w:rsidRDefault="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Natalie Teich – Healthwatch –Islington</w:t>
      </w:r>
      <w:r>
        <w:rPr>
          <w:rFonts w:ascii="Arial" w:hAnsi="Arial"/>
          <w:sz w:val="24"/>
        </w:rPr>
        <w:tab/>
      </w:r>
    </w:p>
    <w:p w:rsidR="00315F58" w:rsidRDefault="00315F58" w:rsidP="00315F58">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Rashid Ali Laher – Healthwatch Kingston</w:t>
      </w:r>
    </w:p>
    <w:p w:rsidR="001B1003" w:rsidRPr="001B1003" w:rsidRDefault="00315F58" w:rsidP="001B1003">
      <w:pPr>
        <w:pStyle w:val="NoSpacing"/>
        <w:pBdr>
          <w:top w:val="single" w:sz="6" w:space="1" w:color="000000"/>
          <w:left w:val="single" w:sz="6" w:space="4" w:color="000000"/>
          <w:bottom w:val="single" w:sz="6" w:space="1" w:color="000000"/>
          <w:right w:val="single" w:sz="6" w:space="4" w:color="000000"/>
        </w:pBdr>
        <w:spacing w:line="276" w:lineRule="auto"/>
        <w:rPr>
          <w:rFonts w:ascii="Arial" w:hAnsi="Arial"/>
          <w:sz w:val="24"/>
        </w:rPr>
      </w:pPr>
      <w:r>
        <w:rPr>
          <w:rFonts w:ascii="Arial" w:hAnsi="Arial"/>
          <w:sz w:val="24"/>
        </w:rPr>
        <w:t>Robin Kenworthy – Kent</w:t>
      </w:r>
    </w:p>
    <w:p w:rsidR="00092432" w:rsidRDefault="00092432" w:rsidP="00092432">
      <w:pPr>
        <w:pStyle w:val="ListParagraph"/>
        <w:widowControl w:val="0"/>
        <w:ind w:left="360"/>
        <w:rPr>
          <w:b/>
          <w:lang w:val="en-US"/>
        </w:rPr>
      </w:pPr>
    </w:p>
    <w:p w:rsidR="00435219" w:rsidRPr="00092432" w:rsidRDefault="00435AEA" w:rsidP="00092432">
      <w:pPr>
        <w:pStyle w:val="ListParagraph"/>
        <w:widowControl w:val="0"/>
        <w:numPr>
          <w:ilvl w:val="0"/>
          <w:numId w:val="39"/>
        </w:numPr>
        <w:rPr>
          <w:b/>
          <w:lang w:val="en-US"/>
        </w:rPr>
      </w:pPr>
      <w:r w:rsidRPr="00092432">
        <w:rPr>
          <w:b/>
          <w:lang w:val="en-US"/>
        </w:rPr>
        <w:lastRenderedPageBreak/>
        <w:t xml:space="preserve">Minutes of </w:t>
      </w:r>
      <w:r w:rsidR="000D0F06" w:rsidRPr="00092432">
        <w:rPr>
          <w:b/>
          <w:lang w:val="en-US"/>
        </w:rPr>
        <w:t xml:space="preserve">meeting held </w:t>
      </w:r>
      <w:r w:rsidRPr="00092432">
        <w:rPr>
          <w:b/>
          <w:lang w:val="en-US"/>
        </w:rPr>
        <w:t>November 13</w:t>
      </w:r>
      <w:r w:rsidRPr="00092432">
        <w:rPr>
          <w:b/>
          <w:vertAlign w:val="superscript"/>
          <w:lang w:val="en-US"/>
        </w:rPr>
        <w:t>th</w:t>
      </w:r>
      <w:r w:rsidR="000D0F06" w:rsidRPr="00092432">
        <w:rPr>
          <w:b/>
          <w:lang w:val="en-US"/>
        </w:rPr>
        <w:t xml:space="preserve"> 20</w:t>
      </w:r>
      <w:r w:rsidR="009D5904" w:rsidRPr="00092432">
        <w:rPr>
          <w:b/>
          <w:lang w:val="en-US"/>
        </w:rPr>
        <w:t>17 were agreed a correct record</w:t>
      </w:r>
    </w:p>
    <w:p w:rsidR="00435AEA" w:rsidRDefault="00435AEA" w:rsidP="00E2161F">
      <w:pPr>
        <w:pStyle w:val="ListParagraph"/>
        <w:widowControl w:val="0"/>
        <w:ind w:left="0"/>
        <w:rPr>
          <w:lang w:val="en-US"/>
        </w:rPr>
      </w:pPr>
    </w:p>
    <w:p w:rsidR="00786133" w:rsidRDefault="00E2161F" w:rsidP="00E2161F">
      <w:pPr>
        <w:pStyle w:val="ListParagraph"/>
        <w:widowControl w:val="0"/>
        <w:ind w:left="0"/>
        <w:rPr>
          <w:lang w:val="en-US"/>
        </w:rPr>
      </w:pPr>
      <w:r w:rsidRPr="00E2161F">
        <w:rPr>
          <w:lang w:val="en-US"/>
        </w:rPr>
        <w:t xml:space="preserve">1.1 </w:t>
      </w:r>
      <w:r w:rsidR="000D0F06" w:rsidRPr="00E2161F">
        <w:rPr>
          <w:lang w:val="en-US"/>
        </w:rPr>
        <w:t>Matter arising</w:t>
      </w:r>
    </w:p>
    <w:p w:rsidR="00786133" w:rsidRDefault="00E2161F" w:rsidP="00E2161F">
      <w:pPr>
        <w:pStyle w:val="ListParagraph"/>
        <w:widowControl w:val="0"/>
        <w:ind w:left="0"/>
        <w:rPr>
          <w:lang w:val="en-US"/>
        </w:rPr>
      </w:pPr>
      <w:r>
        <w:rPr>
          <w:lang w:val="en-US"/>
        </w:rPr>
        <w:t>1.2 S</w:t>
      </w:r>
      <w:r w:rsidR="000D0F06">
        <w:rPr>
          <w:lang w:val="en-US"/>
        </w:rPr>
        <w:t xml:space="preserve">ee ACTION LOG which is attached. </w:t>
      </w:r>
    </w:p>
    <w:p w:rsidR="00BA34E5" w:rsidRDefault="00BA34E5" w:rsidP="009D5904">
      <w:pPr>
        <w:widowControl w:val="0"/>
        <w:rPr>
          <w:lang w:val="en-US"/>
        </w:rPr>
      </w:pPr>
    </w:p>
    <w:p w:rsidR="009D5904" w:rsidRDefault="009D5904" w:rsidP="00092432">
      <w:pPr>
        <w:pStyle w:val="ListParagraph"/>
        <w:widowControl w:val="0"/>
        <w:numPr>
          <w:ilvl w:val="0"/>
          <w:numId w:val="39"/>
        </w:numPr>
        <w:rPr>
          <w:b/>
          <w:lang w:val="en-US"/>
        </w:rPr>
      </w:pPr>
      <w:r w:rsidRPr="009D5904">
        <w:rPr>
          <w:b/>
          <w:lang w:val="en-US"/>
        </w:rPr>
        <w:t>Mock CQC Visits</w:t>
      </w:r>
    </w:p>
    <w:p w:rsidR="004761C2" w:rsidRPr="009D5904" w:rsidRDefault="004761C2" w:rsidP="004761C2">
      <w:pPr>
        <w:pStyle w:val="ListParagraph"/>
        <w:widowControl w:val="0"/>
        <w:ind w:left="360"/>
        <w:rPr>
          <w:b/>
          <w:lang w:val="en-US"/>
        </w:rPr>
      </w:pPr>
    </w:p>
    <w:p w:rsidR="004761C2" w:rsidRDefault="004761C2" w:rsidP="009D5904">
      <w:pPr>
        <w:pStyle w:val="ListParagraph"/>
        <w:widowControl w:val="0"/>
        <w:ind w:left="360"/>
        <w:rPr>
          <w:lang w:val="en-US"/>
        </w:rPr>
      </w:pPr>
      <w:r>
        <w:rPr>
          <w:lang w:val="en-US"/>
        </w:rPr>
        <w:t xml:space="preserve">2.1 </w:t>
      </w:r>
      <w:r w:rsidR="009D5904" w:rsidRPr="009D5904">
        <w:rPr>
          <w:lang w:val="en-US"/>
        </w:rPr>
        <w:t>Nine Forum members participated in the Mock CQC visits on November 29/30</w:t>
      </w:r>
      <w:r w:rsidR="009D5904" w:rsidRPr="009D5904">
        <w:rPr>
          <w:vertAlign w:val="superscript"/>
          <w:lang w:val="en-US"/>
        </w:rPr>
        <w:t>th</w:t>
      </w:r>
      <w:r w:rsidR="009D5904" w:rsidRPr="009D5904">
        <w:rPr>
          <w:lang w:val="en-US"/>
        </w:rPr>
        <w:t xml:space="preserve"> 2017. Each person was paired with a representative of NHS bodies other than the LAS and visited a range of LAS facilities and services across London. </w:t>
      </w:r>
      <w:r w:rsidR="009D5904">
        <w:rPr>
          <w:lang w:val="en-US"/>
        </w:rPr>
        <w:t xml:space="preserve">Following the visits, each team returned to the LAS conference room and reported back on their finding. The Forum also collected highlights from each member who participated and these notes were submitted to Trisha Bain, the LAS Chief Quality Officer. The Forum has requested </w:t>
      </w:r>
      <w:r w:rsidR="00F47FE3">
        <w:rPr>
          <w:lang w:val="en-US"/>
        </w:rPr>
        <w:t xml:space="preserve">a detailed report on the findings of each team from the LAS. Recommendations will be submitted to the next meeting of the Forum. </w:t>
      </w:r>
    </w:p>
    <w:p w:rsidR="004761C2" w:rsidRDefault="004761C2" w:rsidP="009D5904">
      <w:pPr>
        <w:pStyle w:val="ListParagraph"/>
        <w:widowControl w:val="0"/>
        <w:ind w:left="360"/>
        <w:rPr>
          <w:lang w:val="en-US"/>
        </w:rPr>
      </w:pPr>
    </w:p>
    <w:p w:rsidR="009D5904" w:rsidRPr="009D5904" w:rsidRDefault="004761C2" w:rsidP="009D5904">
      <w:pPr>
        <w:pStyle w:val="ListParagraph"/>
        <w:widowControl w:val="0"/>
        <w:ind w:left="360"/>
        <w:rPr>
          <w:lang w:val="en-US"/>
        </w:rPr>
      </w:pPr>
      <w:r>
        <w:rPr>
          <w:lang w:val="en-US"/>
        </w:rPr>
        <w:t xml:space="preserve">2.2 </w:t>
      </w:r>
      <w:r w:rsidR="00F47FE3">
        <w:rPr>
          <w:lang w:val="en-US"/>
        </w:rPr>
        <w:t xml:space="preserve">Some of the key points made were as follows: </w:t>
      </w:r>
    </w:p>
    <w:p w:rsidR="009D5904" w:rsidRDefault="009D5904" w:rsidP="00BA34E5">
      <w:pPr>
        <w:pStyle w:val="ListParagraph"/>
        <w:widowControl w:val="0"/>
        <w:ind w:left="1080"/>
        <w:rPr>
          <w:lang w:val="en-US"/>
        </w:rPr>
      </w:pPr>
    </w:p>
    <w:p w:rsidR="009D5904" w:rsidRDefault="00F47FE3" w:rsidP="00F47FE3">
      <w:pPr>
        <w:pStyle w:val="ListParagraph"/>
        <w:widowControl w:val="0"/>
        <w:numPr>
          <w:ilvl w:val="0"/>
          <w:numId w:val="30"/>
        </w:numPr>
        <w:rPr>
          <w:lang w:val="en-US"/>
        </w:rPr>
      </w:pPr>
      <w:r>
        <w:rPr>
          <w:lang w:val="en-US"/>
        </w:rPr>
        <w:t>Pressure on staff who are sick from managers wanting to know when they will return to work.</w:t>
      </w:r>
    </w:p>
    <w:p w:rsidR="00F47FE3" w:rsidRDefault="00F47FE3" w:rsidP="00F47FE3">
      <w:pPr>
        <w:pStyle w:val="ListParagraph"/>
        <w:widowControl w:val="0"/>
        <w:numPr>
          <w:ilvl w:val="0"/>
          <w:numId w:val="30"/>
        </w:numPr>
        <w:rPr>
          <w:lang w:val="en-US"/>
        </w:rPr>
      </w:pPr>
      <w:r>
        <w:rPr>
          <w:lang w:val="en-US"/>
        </w:rPr>
        <w:t xml:space="preserve">Control of pharmacy is improving but there are still problems to be addressed in relation to security. A pharmacist has been appointed. </w:t>
      </w:r>
    </w:p>
    <w:p w:rsidR="009D5904" w:rsidRDefault="00B33E2E" w:rsidP="00B33E2E">
      <w:pPr>
        <w:pStyle w:val="ListParagraph"/>
        <w:widowControl w:val="0"/>
        <w:numPr>
          <w:ilvl w:val="0"/>
          <w:numId w:val="30"/>
        </w:numPr>
        <w:rPr>
          <w:lang w:val="en-US"/>
        </w:rPr>
      </w:pPr>
      <w:r>
        <w:rPr>
          <w:lang w:val="en-US"/>
        </w:rPr>
        <w:t>Staff want to see the LAS meeting its promises to staff about service improvement and better relations with staff.</w:t>
      </w:r>
    </w:p>
    <w:p w:rsidR="007314A7" w:rsidRPr="007314A7" w:rsidRDefault="007314A7" w:rsidP="007314A7">
      <w:pPr>
        <w:pStyle w:val="NoSpacing"/>
        <w:numPr>
          <w:ilvl w:val="0"/>
          <w:numId w:val="30"/>
        </w:numPr>
        <w:spacing w:line="276" w:lineRule="auto"/>
        <w:rPr>
          <w:rFonts w:ascii="Arial" w:hAnsi="Arial" w:cs="Arial"/>
          <w:sz w:val="24"/>
          <w:szCs w:val="24"/>
        </w:rPr>
      </w:pPr>
      <w:r w:rsidRPr="00E85132">
        <w:rPr>
          <w:rFonts w:ascii="Arial" w:hAnsi="Arial" w:cs="Arial"/>
          <w:sz w:val="24"/>
          <w:szCs w:val="24"/>
        </w:rPr>
        <w:t>Leadership</w:t>
      </w:r>
      <w:r>
        <w:rPr>
          <w:rFonts w:ascii="Arial" w:hAnsi="Arial" w:cs="Arial"/>
          <w:sz w:val="24"/>
          <w:szCs w:val="24"/>
        </w:rPr>
        <w:t xml:space="preserve">: </w:t>
      </w:r>
      <w:r w:rsidRPr="00E85132">
        <w:rPr>
          <w:rFonts w:ascii="Arial" w:hAnsi="Arial" w:cs="Arial"/>
          <w:sz w:val="24"/>
          <w:szCs w:val="24"/>
        </w:rPr>
        <w:t>Staff  feel  that  there  is  a  disconnect  between  what  management  thinks,  they  also  feel  they  are  working  in  isolation.</w:t>
      </w:r>
    </w:p>
    <w:p w:rsidR="00B33E2E" w:rsidRPr="00B33E2E" w:rsidRDefault="00B33E2E" w:rsidP="00B33E2E">
      <w:pPr>
        <w:pStyle w:val="ListParagraph"/>
        <w:widowControl w:val="0"/>
        <w:numPr>
          <w:ilvl w:val="0"/>
          <w:numId w:val="30"/>
        </w:numPr>
        <w:rPr>
          <w:lang w:val="en-US"/>
        </w:rPr>
      </w:pPr>
      <w:r w:rsidRPr="00B33E2E">
        <w:rPr>
          <w:rFonts w:cs="Arial"/>
          <w:szCs w:val="24"/>
        </w:rPr>
        <w:t xml:space="preserve">LAS are still using Patient Report Forum version "LA 4", which contains the text under speech component of the FAST </w:t>
      </w:r>
      <w:r w:rsidR="00DB1D98" w:rsidRPr="00B33E2E">
        <w:rPr>
          <w:rFonts w:cs="Arial"/>
          <w:szCs w:val="24"/>
        </w:rPr>
        <w:t>section which</w:t>
      </w:r>
      <w:r w:rsidRPr="00B33E2E">
        <w:rPr>
          <w:rFonts w:cs="Arial"/>
          <w:szCs w:val="24"/>
        </w:rPr>
        <w:t xml:space="preserve"> the LAS promised the Mayor of London would be amended</w:t>
      </w:r>
      <w:r>
        <w:rPr>
          <w:rFonts w:cs="Arial"/>
          <w:szCs w:val="24"/>
        </w:rPr>
        <w:t>.</w:t>
      </w:r>
    </w:p>
    <w:p w:rsidR="00B33E2E" w:rsidRPr="007314A7" w:rsidRDefault="00B33E2E" w:rsidP="00B33E2E">
      <w:pPr>
        <w:pStyle w:val="ListParagraph"/>
        <w:widowControl w:val="0"/>
        <w:numPr>
          <w:ilvl w:val="0"/>
          <w:numId w:val="30"/>
        </w:numPr>
        <w:rPr>
          <w:lang w:val="en-US"/>
        </w:rPr>
      </w:pPr>
      <w:r>
        <w:rPr>
          <w:rFonts w:cs="Arial"/>
          <w:szCs w:val="24"/>
        </w:rPr>
        <w:t xml:space="preserve">Environmental security at the Bow LAS site. </w:t>
      </w:r>
    </w:p>
    <w:p w:rsidR="008868EA" w:rsidRPr="008868EA" w:rsidRDefault="007314A7" w:rsidP="007314A7">
      <w:pPr>
        <w:pStyle w:val="ListParagraph"/>
        <w:widowControl w:val="0"/>
        <w:numPr>
          <w:ilvl w:val="0"/>
          <w:numId w:val="30"/>
        </w:numPr>
        <w:rPr>
          <w:lang w:val="en-US"/>
        </w:rPr>
      </w:pPr>
      <w:r w:rsidRPr="007314A7">
        <w:rPr>
          <w:rFonts w:cs="Arial"/>
          <w:szCs w:val="24"/>
        </w:rPr>
        <w:t xml:space="preserve">Delays in repairing defective vehicles; there were two crews off the road whilst their vehicles were in the Workshop. One vehicle had been reported defective a few days earlier but had been left in </w:t>
      </w:r>
    </w:p>
    <w:p w:rsidR="00B33E2E" w:rsidRPr="007314A7" w:rsidRDefault="007314A7" w:rsidP="008868EA">
      <w:pPr>
        <w:pStyle w:val="ListParagraph"/>
        <w:widowControl w:val="0"/>
        <w:ind w:left="1800"/>
        <w:rPr>
          <w:lang w:val="en-US"/>
        </w:rPr>
      </w:pPr>
      <w:r w:rsidRPr="007314A7">
        <w:rPr>
          <w:rFonts w:cs="Arial"/>
          <w:szCs w:val="24"/>
        </w:rPr>
        <w:t>service until it could be taken to Workshop.</w:t>
      </w:r>
    </w:p>
    <w:p w:rsidR="00B33E2E" w:rsidRDefault="00B33E2E" w:rsidP="007314A7">
      <w:pPr>
        <w:widowControl w:val="0"/>
        <w:rPr>
          <w:lang w:val="en-US"/>
        </w:rPr>
      </w:pPr>
    </w:p>
    <w:p w:rsidR="004761C2" w:rsidRDefault="004761C2" w:rsidP="007314A7">
      <w:pPr>
        <w:widowControl w:val="0"/>
        <w:rPr>
          <w:lang w:val="en-US"/>
        </w:rPr>
      </w:pPr>
      <w:r>
        <w:rPr>
          <w:lang w:val="en-US"/>
        </w:rPr>
        <w:t xml:space="preserve">      2.3 </w:t>
      </w:r>
      <w:r w:rsidR="008868EA">
        <w:rPr>
          <w:lang w:val="en-US"/>
        </w:rPr>
        <w:t xml:space="preserve">Agreed that a more strategic approach was needed to future visiting and </w:t>
      </w:r>
      <w:r>
        <w:rPr>
          <w:lang w:val="en-US"/>
        </w:rPr>
        <w:t xml:space="preserve"> </w:t>
      </w:r>
    </w:p>
    <w:p w:rsidR="008868EA" w:rsidRDefault="004761C2" w:rsidP="007314A7">
      <w:pPr>
        <w:widowControl w:val="0"/>
        <w:rPr>
          <w:lang w:val="en-US"/>
        </w:rPr>
      </w:pPr>
      <w:r>
        <w:rPr>
          <w:lang w:val="en-US"/>
        </w:rPr>
        <w:t xml:space="preserve">          </w:t>
      </w:r>
      <w:r w:rsidR="005E36ED">
        <w:rPr>
          <w:lang w:val="en-US"/>
        </w:rPr>
        <w:t xml:space="preserve">  </w:t>
      </w:r>
      <w:r w:rsidR="00DB1D98">
        <w:rPr>
          <w:lang w:val="en-US"/>
        </w:rPr>
        <w:t xml:space="preserve">ride-outs. </w:t>
      </w:r>
    </w:p>
    <w:p w:rsidR="008868EA" w:rsidRPr="007314A7" w:rsidRDefault="008868EA" w:rsidP="007314A7">
      <w:pPr>
        <w:widowControl w:val="0"/>
        <w:rPr>
          <w:lang w:val="en-US"/>
        </w:rPr>
      </w:pPr>
    </w:p>
    <w:p w:rsidR="007314A7" w:rsidRPr="0008194C" w:rsidRDefault="00597617" w:rsidP="00092432">
      <w:pPr>
        <w:pStyle w:val="ListParagraph"/>
        <w:widowControl w:val="0"/>
        <w:numPr>
          <w:ilvl w:val="0"/>
          <w:numId w:val="39"/>
        </w:numPr>
        <w:rPr>
          <w:b/>
          <w:lang w:val="en-US"/>
        </w:rPr>
      </w:pPr>
      <w:r>
        <w:rPr>
          <w:b/>
          <w:lang w:val="en-US"/>
        </w:rPr>
        <w:t xml:space="preserve"> </w:t>
      </w:r>
      <w:r w:rsidR="007314A7" w:rsidRPr="00423A19">
        <w:rPr>
          <w:b/>
          <w:lang w:val="en-US"/>
        </w:rPr>
        <w:t>LAS Strategy</w:t>
      </w:r>
    </w:p>
    <w:p w:rsidR="007314A7" w:rsidRDefault="007314A7" w:rsidP="007314A7">
      <w:pPr>
        <w:pStyle w:val="ListParagraph"/>
        <w:widowControl w:val="0"/>
        <w:ind w:left="360"/>
        <w:rPr>
          <w:b/>
          <w:lang w:val="en-US"/>
        </w:rPr>
      </w:pPr>
    </w:p>
    <w:p w:rsidR="007314A7" w:rsidRDefault="00597617" w:rsidP="007314A7">
      <w:pPr>
        <w:widowControl w:val="0"/>
        <w:rPr>
          <w:lang w:val="en-US"/>
        </w:rPr>
      </w:pPr>
      <w:r>
        <w:rPr>
          <w:lang w:val="en-US"/>
        </w:rPr>
        <w:t xml:space="preserve">3.1 </w:t>
      </w:r>
      <w:r w:rsidR="007314A7">
        <w:rPr>
          <w:lang w:val="en-US"/>
        </w:rPr>
        <w:t xml:space="preserve">Noted </w:t>
      </w:r>
      <w:r w:rsidR="008868EA">
        <w:rPr>
          <w:lang w:val="en-US"/>
        </w:rPr>
        <w:t>a</w:t>
      </w:r>
      <w:r w:rsidR="007314A7">
        <w:rPr>
          <w:lang w:val="en-US"/>
        </w:rPr>
        <w:t xml:space="preserve">n LAS PPI </w:t>
      </w:r>
      <w:r w:rsidR="008868EA">
        <w:rPr>
          <w:lang w:val="en-US"/>
        </w:rPr>
        <w:t xml:space="preserve">meeting on the strategy was held on </w:t>
      </w:r>
      <w:r w:rsidR="007314A7">
        <w:rPr>
          <w:lang w:val="en-US"/>
        </w:rPr>
        <w:t>December 7</w:t>
      </w:r>
      <w:r w:rsidR="007314A7" w:rsidRPr="00423A19">
        <w:rPr>
          <w:vertAlign w:val="superscript"/>
          <w:lang w:val="en-US"/>
        </w:rPr>
        <w:t>th</w:t>
      </w:r>
      <w:r w:rsidR="008868EA">
        <w:rPr>
          <w:lang w:val="en-US"/>
        </w:rPr>
        <w:t xml:space="preserve"> and the </w:t>
      </w:r>
      <w:r w:rsidR="007314A7">
        <w:rPr>
          <w:lang w:val="en-US"/>
        </w:rPr>
        <w:t>Forum will meet the LAS for further di</w:t>
      </w:r>
      <w:r w:rsidR="008868EA">
        <w:rPr>
          <w:lang w:val="en-US"/>
        </w:rPr>
        <w:t xml:space="preserve">scussions on the strategy on December </w:t>
      </w:r>
      <w:r w:rsidR="00DB1D98">
        <w:rPr>
          <w:lang w:val="en-US"/>
        </w:rPr>
        <w:t>19</w:t>
      </w:r>
      <w:r w:rsidR="00DB1D98" w:rsidRPr="008868EA">
        <w:rPr>
          <w:vertAlign w:val="superscript"/>
          <w:lang w:val="en-US"/>
        </w:rPr>
        <w:t>th</w:t>
      </w:r>
      <w:r w:rsidR="00DB1D98">
        <w:rPr>
          <w:lang w:val="en-US"/>
        </w:rPr>
        <w:t xml:space="preserve"> Attendance</w:t>
      </w:r>
      <w:r w:rsidR="008868EA">
        <w:rPr>
          <w:lang w:val="en-US"/>
        </w:rPr>
        <w:t xml:space="preserve"> at the Strategy meeting had been poor and this was probably due to running it at 9am on a Thursday morning. Members commented that the meeting was not very helpful as a means of influencing the developing strategy and that the Strategic </w:t>
      </w:r>
      <w:r w:rsidR="00DB1D98">
        <w:rPr>
          <w:lang w:val="en-US"/>
        </w:rPr>
        <w:t>Intent document</w:t>
      </w:r>
      <w:r w:rsidR="008868EA">
        <w:rPr>
          <w:lang w:val="en-US"/>
        </w:rPr>
        <w:t xml:space="preserve"> was rather unclear and confusing. It was suggested that the document needed to </w:t>
      </w:r>
      <w:r w:rsidR="00FF7140">
        <w:rPr>
          <w:lang w:val="en-US"/>
        </w:rPr>
        <w:t>dovetail strategy to an operational plan and to the pan-</w:t>
      </w:r>
      <w:r w:rsidR="00FF7140">
        <w:rPr>
          <w:lang w:val="en-US"/>
        </w:rPr>
        <w:lastRenderedPageBreak/>
        <w:t>London urgent and emergency care systems. A time frame was needed as wel</w:t>
      </w:r>
      <w:r w:rsidR="002E7218">
        <w:rPr>
          <w:lang w:val="en-US"/>
        </w:rPr>
        <w:t>l as costings. It was noted and</w:t>
      </w:r>
      <w:r w:rsidR="00FF7140">
        <w:rPr>
          <w:lang w:val="en-US"/>
        </w:rPr>
        <w:t xml:space="preserve"> Agreed that while the 111 and 999 systems in south east London are coordinated</w:t>
      </w:r>
      <w:r w:rsidR="002E7218">
        <w:rPr>
          <w:lang w:val="en-US"/>
        </w:rPr>
        <w:t xml:space="preserve"> (both run by the LAS)</w:t>
      </w:r>
      <w:r w:rsidR="00FF7140">
        <w:rPr>
          <w:lang w:val="en-US"/>
        </w:rPr>
        <w:t>, that this is not the case in other parts of London w</w:t>
      </w:r>
      <w:r w:rsidR="002E7218">
        <w:rPr>
          <w:lang w:val="en-US"/>
        </w:rPr>
        <w:t>here 111 services are run by private contractors.</w:t>
      </w:r>
      <w:r w:rsidR="00FF7140">
        <w:rPr>
          <w:lang w:val="en-US"/>
        </w:rPr>
        <w:t xml:space="preserve"> </w:t>
      </w:r>
    </w:p>
    <w:p w:rsidR="00FF7140" w:rsidRDefault="00FF7140" w:rsidP="007314A7">
      <w:pPr>
        <w:widowControl w:val="0"/>
        <w:rPr>
          <w:lang w:val="en-US"/>
        </w:rPr>
      </w:pPr>
    </w:p>
    <w:p w:rsidR="00FF7140" w:rsidRPr="00597617" w:rsidRDefault="00FF7140" w:rsidP="007314A7">
      <w:pPr>
        <w:widowControl w:val="0"/>
        <w:rPr>
          <w:b/>
          <w:lang w:val="en-US"/>
        </w:rPr>
      </w:pPr>
      <w:r w:rsidRPr="00597617">
        <w:rPr>
          <w:b/>
          <w:lang w:val="en-US"/>
        </w:rPr>
        <w:t>Agreed that a draft response would be prepared by the Forum in time for the meeting to be held on December 19</w:t>
      </w:r>
      <w:r w:rsidRPr="00597617">
        <w:rPr>
          <w:b/>
          <w:vertAlign w:val="superscript"/>
          <w:lang w:val="en-US"/>
        </w:rPr>
        <w:t>th</w:t>
      </w:r>
      <w:r w:rsidR="00597617" w:rsidRPr="00597617">
        <w:rPr>
          <w:b/>
          <w:lang w:val="en-US"/>
        </w:rPr>
        <w:t xml:space="preserve"> with the LAS strategy team. </w:t>
      </w:r>
    </w:p>
    <w:p w:rsidR="00FF7140" w:rsidRDefault="00FF7140" w:rsidP="007314A7">
      <w:pPr>
        <w:widowControl w:val="0"/>
        <w:rPr>
          <w:lang w:val="en-US"/>
        </w:rPr>
      </w:pPr>
    </w:p>
    <w:p w:rsidR="00FF7140" w:rsidRDefault="00597617" w:rsidP="00092432">
      <w:pPr>
        <w:pStyle w:val="ListParagraph"/>
        <w:widowControl w:val="0"/>
        <w:numPr>
          <w:ilvl w:val="0"/>
          <w:numId w:val="39"/>
        </w:numPr>
        <w:rPr>
          <w:b/>
          <w:lang w:val="en-US"/>
        </w:rPr>
      </w:pPr>
      <w:r>
        <w:rPr>
          <w:b/>
          <w:lang w:val="en-US"/>
        </w:rPr>
        <w:t xml:space="preserve"> </w:t>
      </w:r>
      <w:r w:rsidR="00FF7140" w:rsidRPr="00FF7140">
        <w:rPr>
          <w:b/>
          <w:lang w:val="en-US"/>
        </w:rPr>
        <w:t>ARP – Ambulance Response</w:t>
      </w:r>
      <w:r w:rsidR="00FF7140" w:rsidRPr="00DB1D98">
        <w:rPr>
          <w:b/>
        </w:rPr>
        <w:t xml:space="preserve"> Programme</w:t>
      </w:r>
    </w:p>
    <w:p w:rsidR="00C92DC7" w:rsidRDefault="00C92DC7" w:rsidP="00C92DC7">
      <w:pPr>
        <w:pStyle w:val="ListParagraph"/>
        <w:widowControl w:val="0"/>
        <w:ind w:left="360"/>
        <w:rPr>
          <w:b/>
          <w:lang w:val="en-US"/>
        </w:rPr>
      </w:pPr>
    </w:p>
    <w:p w:rsidR="00597617" w:rsidRPr="00597617" w:rsidRDefault="00597617" w:rsidP="00597617">
      <w:pPr>
        <w:widowControl w:val="0"/>
        <w:rPr>
          <w:lang w:val="en-US"/>
        </w:rPr>
      </w:pPr>
      <w:r w:rsidRPr="00597617">
        <w:rPr>
          <w:lang w:val="en-US"/>
        </w:rPr>
        <w:t xml:space="preserve">4.1 Noted that as a result of the withdrawal of all performance data from </w:t>
      </w:r>
      <w:r>
        <w:rPr>
          <w:lang w:val="en-US"/>
        </w:rPr>
        <w:t xml:space="preserve">the Forum by both the LAS and the CCG it is now impossible to know whether the LAS is performing better or worse since the introduction of ARP. </w:t>
      </w:r>
      <w:r w:rsidRPr="00DB1D98">
        <w:t xml:space="preserve">The new ambulance response </w:t>
      </w:r>
      <w:r w:rsidR="00DB1D98" w:rsidRPr="00DB1D98">
        <w:t>targets have</w:t>
      </w:r>
      <w:r w:rsidRPr="00DB1D98">
        <w:t xml:space="preserve"> normalized a massive deterioration in response time – from 20 minutes to 120 minutes and 30 minutes to 180 minutes. </w:t>
      </w:r>
    </w:p>
    <w:p w:rsidR="00597617" w:rsidRDefault="00597617" w:rsidP="00597617">
      <w:pPr>
        <w:widowControl w:val="0"/>
        <w:rPr>
          <w:b/>
          <w:lang w:val="en-US"/>
        </w:rPr>
      </w:pPr>
      <w:r>
        <w:rPr>
          <w:b/>
          <w:lang w:val="en-US"/>
        </w:rPr>
        <w:t>ACTION: Raise issue</w:t>
      </w:r>
      <w:r w:rsidRPr="00235855">
        <w:rPr>
          <w:b/>
          <w:lang w:val="en-US"/>
        </w:rPr>
        <w:t xml:space="preserve"> as a formal complaint to the LAS and CCG</w:t>
      </w:r>
      <w:r>
        <w:rPr>
          <w:b/>
          <w:lang w:val="en-US"/>
        </w:rPr>
        <w:t>.</w:t>
      </w:r>
    </w:p>
    <w:p w:rsidR="00597617" w:rsidRDefault="00597617" w:rsidP="00597617">
      <w:pPr>
        <w:widowControl w:val="0"/>
        <w:rPr>
          <w:b/>
          <w:lang w:val="en-US"/>
        </w:rPr>
      </w:pPr>
    </w:p>
    <w:p w:rsidR="00597617" w:rsidRDefault="00597617" w:rsidP="00092432">
      <w:pPr>
        <w:pStyle w:val="ListParagraph"/>
        <w:widowControl w:val="0"/>
        <w:numPr>
          <w:ilvl w:val="0"/>
          <w:numId w:val="39"/>
        </w:numPr>
        <w:rPr>
          <w:b/>
          <w:lang w:val="en-US"/>
        </w:rPr>
      </w:pPr>
      <w:r w:rsidRPr="00597617">
        <w:rPr>
          <w:b/>
          <w:lang w:val="en-US"/>
        </w:rPr>
        <w:t>Defibrillators</w:t>
      </w:r>
    </w:p>
    <w:p w:rsidR="00C26CE0" w:rsidRPr="00597617" w:rsidRDefault="00C26CE0" w:rsidP="00C26CE0">
      <w:pPr>
        <w:pStyle w:val="ListParagraph"/>
        <w:widowControl w:val="0"/>
        <w:ind w:left="360"/>
        <w:rPr>
          <w:b/>
          <w:lang w:val="en-US"/>
        </w:rPr>
      </w:pPr>
    </w:p>
    <w:p w:rsidR="00597617" w:rsidRDefault="00597617" w:rsidP="00597617">
      <w:pPr>
        <w:widowControl w:val="0"/>
        <w:rPr>
          <w:lang w:val="en-US"/>
        </w:rPr>
      </w:pPr>
      <w:r w:rsidRPr="00597617">
        <w:rPr>
          <w:lang w:val="en-US"/>
        </w:rPr>
        <w:t xml:space="preserve">5.1 Continuing engagement with the Vice President of Books UK has failed to </w:t>
      </w:r>
      <w:r>
        <w:rPr>
          <w:lang w:val="en-US"/>
        </w:rPr>
        <w:t>obtain their agreement to install defibrillators</w:t>
      </w:r>
      <w:r w:rsidR="00C26CE0">
        <w:rPr>
          <w:lang w:val="en-US"/>
        </w:rPr>
        <w:t>, despite their regular claims that they are moving towards a solution to this issue. Agreed to continue the campaign using a different approach. It was also agreed to ask Chris Hartley-Sharpe if</w:t>
      </w:r>
      <w:r w:rsidR="00C26CE0" w:rsidRPr="00DB1D98">
        <w:t xml:space="preserve"> defibs</w:t>
      </w:r>
      <w:r w:rsidR="00C26CE0">
        <w:rPr>
          <w:lang w:val="en-US"/>
        </w:rPr>
        <w:t xml:space="preserve"> should be installed in ambulance stations. </w:t>
      </w:r>
    </w:p>
    <w:p w:rsidR="00C26CE0" w:rsidRPr="00597617" w:rsidRDefault="00C26CE0" w:rsidP="00597617">
      <w:pPr>
        <w:widowControl w:val="0"/>
        <w:rPr>
          <w:lang w:val="en-US"/>
        </w:rPr>
      </w:pPr>
    </w:p>
    <w:p w:rsidR="008868EA" w:rsidRDefault="00C26CE0" w:rsidP="00092432">
      <w:pPr>
        <w:pStyle w:val="ListParagraph"/>
        <w:widowControl w:val="0"/>
        <w:numPr>
          <w:ilvl w:val="0"/>
          <w:numId w:val="39"/>
        </w:numPr>
        <w:rPr>
          <w:b/>
          <w:lang w:val="en-US"/>
        </w:rPr>
      </w:pPr>
      <w:r w:rsidRPr="00C26CE0">
        <w:rPr>
          <w:b/>
          <w:lang w:val="en-US"/>
        </w:rPr>
        <w:t>Complaints Charter</w:t>
      </w:r>
    </w:p>
    <w:p w:rsidR="00C26CE0" w:rsidRPr="00C26CE0" w:rsidRDefault="00C26CE0" w:rsidP="00C26CE0">
      <w:pPr>
        <w:pStyle w:val="ListParagraph"/>
        <w:widowControl w:val="0"/>
        <w:ind w:left="360"/>
        <w:rPr>
          <w:b/>
          <w:lang w:val="en-US"/>
        </w:rPr>
      </w:pPr>
    </w:p>
    <w:p w:rsidR="00C26CE0" w:rsidRDefault="00C26CE0" w:rsidP="00C26CE0">
      <w:pPr>
        <w:widowControl w:val="0"/>
        <w:rPr>
          <w:lang w:val="en-US"/>
        </w:rPr>
      </w:pPr>
      <w:r>
        <w:rPr>
          <w:lang w:val="en-US"/>
        </w:rPr>
        <w:t xml:space="preserve">6.1 </w:t>
      </w:r>
      <w:r w:rsidRPr="00C26CE0">
        <w:rPr>
          <w:lang w:val="en-US"/>
        </w:rPr>
        <w:t xml:space="preserve">Agreed to ensure that the Charter was published in the NHSE Accessible Information Standard format and then to ask the LAS to distribute to their 5000 members. </w:t>
      </w:r>
    </w:p>
    <w:p w:rsidR="00C26CE0" w:rsidRPr="00C26CE0" w:rsidRDefault="00C26CE0" w:rsidP="00C26CE0">
      <w:pPr>
        <w:widowControl w:val="0"/>
        <w:rPr>
          <w:lang w:val="en-US"/>
        </w:rPr>
      </w:pPr>
    </w:p>
    <w:p w:rsidR="00C26CE0" w:rsidRPr="00C26CE0" w:rsidRDefault="00C26CE0" w:rsidP="00C26CE0">
      <w:pPr>
        <w:widowControl w:val="0"/>
        <w:rPr>
          <w:lang w:val="en-US"/>
        </w:rPr>
      </w:pPr>
      <w:r>
        <w:rPr>
          <w:lang w:val="en-US"/>
        </w:rPr>
        <w:t>6.2</w:t>
      </w:r>
      <w:r w:rsidR="00AA28F5">
        <w:rPr>
          <w:lang w:val="en-US"/>
        </w:rPr>
        <w:t xml:space="preserve"> I</w:t>
      </w:r>
      <w:r w:rsidRPr="00C26CE0">
        <w:rPr>
          <w:lang w:val="en-US"/>
        </w:rPr>
        <w:t xml:space="preserve">t was also agreed to ask for the 35 working days (seven weeks) period for the investigation of complaints </w:t>
      </w:r>
      <w:r>
        <w:rPr>
          <w:lang w:val="en-US"/>
        </w:rPr>
        <w:t xml:space="preserve">to be reduced to 30 days (six weeks). </w:t>
      </w:r>
    </w:p>
    <w:p w:rsidR="007314A7" w:rsidRDefault="007314A7" w:rsidP="007314A7">
      <w:pPr>
        <w:widowControl w:val="0"/>
        <w:rPr>
          <w:lang w:val="en-US"/>
        </w:rPr>
      </w:pPr>
    </w:p>
    <w:p w:rsidR="00C57500" w:rsidRPr="00677EB5" w:rsidRDefault="00C57500" w:rsidP="00677EB5">
      <w:pPr>
        <w:widowControl w:val="0"/>
        <w:rPr>
          <w:b/>
          <w:lang w:val="en-US"/>
        </w:rPr>
      </w:pPr>
      <w:r w:rsidRPr="00677EB5">
        <w:rPr>
          <w:rFonts w:cs="Arial"/>
          <w:b/>
          <w:bCs/>
          <w:lang w:val="en-US"/>
        </w:rPr>
        <w:t xml:space="preserve"> Meeting the Mayor of London’s Team – handover waits</w:t>
      </w:r>
    </w:p>
    <w:p w:rsidR="00C57500" w:rsidRDefault="00C57500" w:rsidP="008B3472">
      <w:pPr>
        <w:widowControl w:val="0"/>
        <w:rPr>
          <w:rFonts w:cs="Arial"/>
          <w:bCs/>
          <w:lang w:val="en-US"/>
        </w:rPr>
      </w:pPr>
      <w:r w:rsidRPr="008B3472">
        <w:rPr>
          <w:rFonts w:cs="Arial"/>
          <w:bCs/>
          <w:lang w:val="en-US"/>
        </w:rPr>
        <w:t>This was held on December 8</w:t>
      </w:r>
      <w:r w:rsidRPr="008B3472">
        <w:rPr>
          <w:rFonts w:cs="Arial"/>
          <w:bCs/>
          <w:vertAlign w:val="superscript"/>
          <w:lang w:val="en-US"/>
        </w:rPr>
        <w:t>th</w:t>
      </w:r>
      <w:r w:rsidR="008B3472">
        <w:rPr>
          <w:rFonts w:cs="Arial"/>
          <w:bCs/>
          <w:lang w:val="en-US"/>
        </w:rPr>
        <w:t xml:space="preserve"> and the briefing pack was distributed with Forum papers. </w:t>
      </w:r>
      <w:r w:rsidR="00C92DC7">
        <w:rPr>
          <w:rFonts w:cs="Arial"/>
          <w:bCs/>
          <w:lang w:val="en-US"/>
        </w:rPr>
        <w:t>A report on the meeting will be available for the January 8</w:t>
      </w:r>
      <w:r w:rsidR="00C92DC7" w:rsidRPr="00C92DC7">
        <w:rPr>
          <w:rFonts w:cs="Arial"/>
          <w:bCs/>
          <w:vertAlign w:val="superscript"/>
          <w:lang w:val="en-US"/>
        </w:rPr>
        <w:t>th</w:t>
      </w:r>
      <w:r w:rsidR="00C92DC7">
        <w:rPr>
          <w:rFonts w:cs="Arial"/>
          <w:bCs/>
          <w:lang w:val="en-US"/>
        </w:rPr>
        <w:t xml:space="preserve"> Forum meeting.</w:t>
      </w:r>
    </w:p>
    <w:p w:rsidR="00C92DC7" w:rsidRDefault="00C92DC7" w:rsidP="008B3472">
      <w:pPr>
        <w:widowControl w:val="0"/>
        <w:rPr>
          <w:rFonts w:cs="Arial"/>
          <w:bCs/>
          <w:lang w:val="en-US"/>
        </w:rPr>
      </w:pPr>
    </w:p>
    <w:p w:rsidR="00C92DC7" w:rsidRPr="00677EB5" w:rsidRDefault="00C92DC7" w:rsidP="00677EB5">
      <w:pPr>
        <w:widowControl w:val="0"/>
        <w:rPr>
          <w:rFonts w:cs="Arial"/>
          <w:b/>
          <w:bCs/>
          <w:lang w:val="en-US"/>
        </w:rPr>
      </w:pPr>
      <w:r w:rsidRPr="00677EB5">
        <w:rPr>
          <w:rFonts w:cs="Arial"/>
          <w:b/>
          <w:bCs/>
          <w:lang w:val="en-US"/>
        </w:rPr>
        <w:t>LAS Academy</w:t>
      </w:r>
    </w:p>
    <w:p w:rsidR="00C92DC7" w:rsidRDefault="00C92DC7" w:rsidP="00C92DC7">
      <w:pPr>
        <w:widowControl w:val="0"/>
        <w:rPr>
          <w:lang w:val="en-US"/>
        </w:rPr>
      </w:pPr>
      <w:r>
        <w:rPr>
          <w:lang w:val="en-US"/>
        </w:rPr>
        <w:t xml:space="preserve">The Patient and Public Involvement Panel (PPIP) has met and further approaches to public involvement would be introduced to the Academy students. </w:t>
      </w:r>
    </w:p>
    <w:p w:rsidR="00677EB5" w:rsidRDefault="00677EB5" w:rsidP="00677EB5">
      <w:pPr>
        <w:widowControl w:val="0"/>
        <w:rPr>
          <w:lang w:val="en-US"/>
        </w:rPr>
      </w:pPr>
    </w:p>
    <w:p w:rsidR="00C57500" w:rsidRPr="00677EB5" w:rsidRDefault="00C57500" w:rsidP="00677EB5">
      <w:pPr>
        <w:widowControl w:val="0"/>
        <w:rPr>
          <w:rFonts w:cs="Arial"/>
          <w:b/>
        </w:rPr>
      </w:pPr>
      <w:r w:rsidRPr="00677EB5">
        <w:rPr>
          <w:rFonts w:cs="Arial"/>
          <w:b/>
        </w:rPr>
        <w:t>Emergency Operations Centre Repo</w:t>
      </w:r>
      <w:r w:rsidR="00C92DC7" w:rsidRPr="00677EB5">
        <w:rPr>
          <w:rFonts w:cs="Arial"/>
          <w:b/>
        </w:rPr>
        <w:t>rt</w:t>
      </w:r>
    </w:p>
    <w:p w:rsidR="004761C2" w:rsidRPr="00E36592" w:rsidRDefault="00C92DC7" w:rsidP="00E36592">
      <w:pPr>
        <w:widowControl w:val="0"/>
        <w:rPr>
          <w:lang w:val="en-US"/>
        </w:rPr>
      </w:pPr>
      <w:r>
        <w:rPr>
          <w:lang w:val="en-US"/>
        </w:rPr>
        <w:t>A draft report has been produced and is currently with the EOC management team</w:t>
      </w:r>
      <w:r w:rsidR="009825CC">
        <w:rPr>
          <w:lang w:val="en-US"/>
        </w:rPr>
        <w:t xml:space="preserve"> (</w:t>
      </w:r>
      <w:r w:rsidR="006763A9">
        <w:rPr>
          <w:lang w:val="en-US"/>
        </w:rPr>
        <w:t>Pauline Cranmer</w:t>
      </w:r>
      <w:r w:rsidR="009825CC">
        <w:rPr>
          <w:lang w:val="en-US"/>
        </w:rPr>
        <w:t xml:space="preserve"> DD</w:t>
      </w:r>
      <w:r w:rsidR="006763A9">
        <w:rPr>
          <w:lang w:val="en-US"/>
        </w:rPr>
        <w:t>O)</w:t>
      </w:r>
      <w:r>
        <w:rPr>
          <w:lang w:val="en-US"/>
        </w:rPr>
        <w:t xml:space="preserve"> who are checking for accuracy. </w:t>
      </w:r>
    </w:p>
    <w:p w:rsidR="004761C2" w:rsidRDefault="004761C2" w:rsidP="00537587">
      <w:pPr>
        <w:pStyle w:val="NoSpacing"/>
        <w:rPr>
          <w:rFonts w:ascii="Arial" w:hAnsi="Arial" w:cs="Arial"/>
          <w:b/>
          <w:bCs/>
          <w:sz w:val="24"/>
          <w:szCs w:val="24"/>
        </w:rPr>
      </w:pPr>
    </w:p>
    <w:p w:rsidR="00677EB5" w:rsidRDefault="00677EB5" w:rsidP="00537587">
      <w:pPr>
        <w:pStyle w:val="NoSpacing"/>
        <w:rPr>
          <w:rFonts w:ascii="Arial" w:hAnsi="Arial" w:cs="Arial"/>
          <w:b/>
          <w:bCs/>
          <w:sz w:val="24"/>
          <w:szCs w:val="24"/>
        </w:rPr>
      </w:pPr>
    </w:p>
    <w:p w:rsidR="00677EB5" w:rsidRDefault="00677EB5" w:rsidP="00537587">
      <w:pPr>
        <w:pStyle w:val="NoSpacing"/>
        <w:rPr>
          <w:rFonts w:ascii="Arial" w:hAnsi="Arial" w:cs="Arial"/>
          <w:b/>
          <w:bCs/>
          <w:sz w:val="24"/>
          <w:szCs w:val="24"/>
        </w:rPr>
      </w:pPr>
    </w:p>
    <w:p w:rsidR="004761C2" w:rsidRDefault="004761C2" w:rsidP="00537587">
      <w:pPr>
        <w:pStyle w:val="NoSpacing"/>
        <w:rPr>
          <w:rFonts w:ascii="Arial" w:hAnsi="Arial" w:cs="Arial"/>
          <w:b/>
          <w:bCs/>
          <w:sz w:val="24"/>
          <w:szCs w:val="24"/>
        </w:rPr>
      </w:pPr>
    </w:p>
    <w:p w:rsidR="00537587" w:rsidRDefault="00677EB5" w:rsidP="00537587">
      <w:pPr>
        <w:pStyle w:val="NoSpacing"/>
        <w:rPr>
          <w:rFonts w:ascii="Arial" w:hAnsi="Arial" w:cs="Arial"/>
          <w:b/>
          <w:bCs/>
          <w:sz w:val="24"/>
          <w:szCs w:val="24"/>
        </w:rPr>
      </w:pPr>
      <w:r>
        <w:rPr>
          <w:rFonts w:ascii="Arial" w:hAnsi="Arial" w:cs="Arial"/>
          <w:b/>
          <w:bCs/>
          <w:sz w:val="24"/>
          <w:szCs w:val="24"/>
        </w:rPr>
        <w:lastRenderedPageBreak/>
        <w:t>1</w:t>
      </w:r>
      <w:r w:rsidR="00537587" w:rsidRPr="00537587">
        <w:rPr>
          <w:rFonts w:ascii="Arial" w:hAnsi="Arial" w:cs="Arial"/>
          <w:b/>
          <w:bCs/>
          <w:sz w:val="24"/>
          <w:szCs w:val="24"/>
        </w:rPr>
        <w:t>“OPEN HOUSE” YOUR IDEAS AND PROPOSAL FOR THE DEVELOPMENT OF URGENT AND EMERGENCY CARE IN LONDON</w:t>
      </w:r>
    </w:p>
    <w:p w:rsidR="00E36592" w:rsidRDefault="00E36592" w:rsidP="00537587">
      <w:pPr>
        <w:pStyle w:val="NoSpacing"/>
        <w:rPr>
          <w:rFonts w:ascii="Arial" w:hAnsi="Arial" w:cs="Arial"/>
          <w:b/>
          <w:bCs/>
          <w:sz w:val="24"/>
          <w:szCs w:val="24"/>
        </w:rPr>
      </w:pPr>
    </w:p>
    <w:p w:rsidR="00E36592" w:rsidRDefault="00E36592" w:rsidP="00537587">
      <w:pPr>
        <w:pStyle w:val="NoSpacing"/>
        <w:rPr>
          <w:rFonts w:ascii="Arial" w:hAnsi="Arial" w:cs="Arial"/>
          <w:b/>
          <w:bCs/>
          <w:sz w:val="24"/>
          <w:szCs w:val="24"/>
        </w:rPr>
      </w:pPr>
      <w:r>
        <w:rPr>
          <w:rFonts w:ascii="Arial" w:hAnsi="Arial" w:cs="Arial"/>
          <w:b/>
          <w:bCs/>
          <w:sz w:val="24"/>
          <w:szCs w:val="24"/>
        </w:rPr>
        <w:t xml:space="preserve">List of issues raised by members – some of which will be raised with the CQC </w:t>
      </w:r>
    </w:p>
    <w:p w:rsidR="00537587" w:rsidRDefault="00537587" w:rsidP="00537587">
      <w:pPr>
        <w:pStyle w:val="NoSpacing"/>
        <w:rPr>
          <w:rFonts w:ascii="Arial" w:hAnsi="Arial" w:cs="Arial"/>
          <w:b/>
          <w:bCs/>
          <w:sz w:val="24"/>
          <w:szCs w:val="24"/>
        </w:rPr>
      </w:pPr>
    </w:p>
    <w:p w:rsidR="00677EB5" w:rsidRDefault="00677EB5" w:rsidP="00537587">
      <w:pPr>
        <w:pStyle w:val="NoSpacing"/>
        <w:rPr>
          <w:rFonts w:ascii="Arial" w:hAnsi="Arial" w:cs="Arial"/>
          <w:b/>
          <w:bCs/>
          <w:sz w:val="24"/>
          <w:szCs w:val="24"/>
        </w:rPr>
      </w:pPr>
      <w:r>
        <w:rPr>
          <w:rFonts w:ascii="Arial" w:hAnsi="Arial" w:cs="Arial"/>
          <w:b/>
          <w:bCs/>
          <w:sz w:val="24"/>
          <w:szCs w:val="24"/>
        </w:rPr>
        <w:t xml:space="preserve">Prepare as single document. </w:t>
      </w:r>
    </w:p>
    <w:p w:rsidR="00677EB5" w:rsidRDefault="00677EB5" w:rsidP="00537587">
      <w:pPr>
        <w:pStyle w:val="NoSpacing"/>
        <w:rPr>
          <w:rFonts w:ascii="Arial" w:hAnsi="Arial" w:cs="Arial"/>
          <w:b/>
          <w:bCs/>
          <w:sz w:val="24"/>
          <w:szCs w:val="24"/>
        </w:rPr>
      </w:pPr>
    </w:p>
    <w:p w:rsidR="00677EB5" w:rsidRDefault="00677EB5" w:rsidP="00537587">
      <w:pPr>
        <w:pStyle w:val="NoSpacing"/>
        <w:rPr>
          <w:rFonts w:ascii="Arial" w:hAnsi="Arial" w:cs="Arial"/>
          <w:b/>
          <w:bCs/>
          <w:sz w:val="24"/>
          <w:szCs w:val="24"/>
        </w:rPr>
      </w:pPr>
    </w:p>
    <w:p w:rsidR="00936015" w:rsidRPr="00537587" w:rsidRDefault="00537587" w:rsidP="00537587">
      <w:pPr>
        <w:pStyle w:val="NoSpacing"/>
        <w:rPr>
          <w:rFonts w:ascii="Arial" w:hAnsi="Arial" w:cs="Arial"/>
          <w:bCs/>
          <w:sz w:val="24"/>
          <w:szCs w:val="24"/>
        </w:rPr>
      </w:pPr>
      <w:r w:rsidRPr="004761C2">
        <w:rPr>
          <w:rFonts w:ascii="Arial" w:hAnsi="Arial" w:cs="Arial"/>
          <w:b/>
          <w:bCs/>
          <w:sz w:val="24"/>
          <w:szCs w:val="24"/>
        </w:rPr>
        <w:t xml:space="preserve">10.1 </w:t>
      </w:r>
      <w:r w:rsidR="00936015" w:rsidRPr="004761C2">
        <w:rPr>
          <w:rFonts w:ascii="Arial" w:hAnsi="Arial" w:cs="Arial"/>
          <w:b/>
          <w:bCs/>
          <w:sz w:val="24"/>
          <w:szCs w:val="24"/>
        </w:rPr>
        <w:t>Alexis Smith</w:t>
      </w:r>
      <w:r w:rsidR="00E36592">
        <w:rPr>
          <w:rFonts w:ascii="Arial" w:hAnsi="Arial" w:cs="Arial"/>
          <w:b/>
          <w:bCs/>
          <w:sz w:val="24"/>
          <w:szCs w:val="24"/>
        </w:rPr>
        <w:t xml:space="preserve"> – Alcohol and Liver Disease -</w:t>
      </w:r>
      <w:r w:rsidR="00936015">
        <w:rPr>
          <w:rFonts w:ascii="Arial" w:hAnsi="Arial" w:cs="Arial"/>
          <w:bCs/>
          <w:sz w:val="24"/>
          <w:szCs w:val="24"/>
        </w:rPr>
        <w:t xml:space="preserve"> proposed a focus on the harm caused by alcohol e.g. liver disease and enormous impact of drunkenness on </w:t>
      </w:r>
      <w:r w:rsidR="00DB1D98">
        <w:rPr>
          <w:rFonts w:ascii="Arial" w:hAnsi="Arial" w:cs="Arial"/>
          <w:bCs/>
          <w:sz w:val="24"/>
          <w:szCs w:val="24"/>
        </w:rPr>
        <w:t>emergency services</w:t>
      </w:r>
      <w:r w:rsidR="00936015">
        <w:rPr>
          <w:rFonts w:ascii="Arial" w:hAnsi="Arial" w:cs="Arial"/>
          <w:bCs/>
          <w:sz w:val="24"/>
          <w:szCs w:val="24"/>
        </w:rPr>
        <w:t xml:space="preserve">. </w:t>
      </w:r>
      <w:r w:rsidR="00DB1D98">
        <w:rPr>
          <w:rFonts w:ascii="Arial" w:hAnsi="Arial" w:cs="Arial"/>
          <w:bCs/>
          <w:sz w:val="24"/>
          <w:szCs w:val="24"/>
        </w:rPr>
        <w:t>She suggested inviting a speaker from the British Liver Trust to speak at a Forum meeting on the prevention of behaviours that leads to serious harm as a result of excessive use of alcohol (</w:t>
      </w:r>
      <w:r w:rsidR="00DB1D98" w:rsidRPr="00D63316">
        <w:rPr>
          <w:rFonts w:ascii="Arial" w:hAnsi="Arial" w:cs="Arial"/>
          <w:bCs/>
          <w:sz w:val="24"/>
          <w:szCs w:val="24"/>
        </w:rPr>
        <w:t>info@britishlivertrust.org.uk,</w:t>
      </w:r>
      <w:r w:rsidR="00DB1D98">
        <w:rPr>
          <w:rFonts w:ascii="Arial" w:hAnsi="Arial" w:cs="Arial"/>
          <w:bCs/>
          <w:sz w:val="24"/>
          <w:szCs w:val="24"/>
        </w:rPr>
        <w:t xml:space="preserve"> </w:t>
      </w:r>
      <w:r w:rsidR="00DB1D98" w:rsidRPr="00D63316">
        <w:rPr>
          <w:rFonts w:ascii="Arial" w:hAnsi="Arial" w:cs="Arial"/>
          <w:bCs/>
          <w:sz w:val="24"/>
          <w:szCs w:val="24"/>
        </w:rPr>
        <w:t>Vanessa Hebditch, Director of Communications &amp; Policy</w:t>
      </w:r>
      <w:r w:rsidR="00DB1D98">
        <w:rPr>
          <w:rFonts w:ascii="Arial" w:hAnsi="Arial" w:cs="Arial"/>
          <w:bCs/>
          <w:sz w:val="24"/>
          <w:szCs w:val="24"/>
        </w:rPr>
        <w:t>).</w:t>
      </w:r>
    </w:p>
    <w:p w:rsidR="00D63316" w:rsidRDefault="00D63316" w:rsidP="00537587">
      <w:pPr>
        <w:widowControl w:val="0"/>
        <w:rPr>
          <w:b/>
          <w:lang w:val="en-US"/>
        </w:rPr>
      </w:pPr>
    </w:p>
    <w:p w:rsidR="00D63316" w:rsidRDefault="00DB1D98" w:rsidP="00537587">
      <w:pPr>
        <w:widowControl w:val="0"/>
        <w:rPr>
          <w:lang w:val="en-US"/>
        </w:rPr>
      </w:pPr>
      <w:r w:rsidRPr="004761C2">
        <w:rPr>
          <w:b/>
          <w:lang w:val="en-US"/>
        </w:rPr>
        <w:t>10.2 James</w:t>
      </w:r>
      <w:r w:rsidR="00D63316" w:rsidRPr="004761C2">
        <w:rPr>
          <w:b/>
          <w:lang w:val="en-US"/>
        </w:rPr>
        <w:t xml:space="preserve"> Guest</w:t>
      </w:r>
      <w:r w:rsidR="00E36592">
        <w:rPr>
          <w:b/>
          <w:lang w:val="en-US"/>
        </w:rPr>
        <w:t xml:space="preserve"> – Mental Health Care -</w:t>
      </w:r>
      <w:r w:rsidR="00D63316" w:rsidRPr="004761C2">
        <w:rPr>
          <w:lang w:val="en-US"/>
        </w:rPr>
        <w:t xml:space="preserve"> proposed </w:t>
      </w:r>
      <w:r w:rsidR="004B0EC2" w:rsidRPr="004761C2">
        <w:rPr>
          <w:lang w:val="en-US"/>
        </w:rPr>
        <w:t xml:space="preserve">that further work was needed to ensure that people suffering a mental </w:t>
      </w:r>
      <w:r w:rsidR="004761C2" w:rsidRPr="004761C2">
        <w:rPr>
          <w:lang w:val="en-US"/>
        </w:rPr>
        <w:t xml:space="preserve">health crisis had access to appropriate care and that there was adequate and appropriate capacity for those requiring crisis care (including patients who have been detained under S136. He said that a </w:t>
      </w:r>
      <w:r w:rsidRPr="004761C2">
        <w:rPr>
          <w:lang w:val="en-US"/>
        </w:rPr>
        <w:t>patient’s</w:t>
      </w:r>
      <w:r w:rsidR="004761C2" w:rsidRPr="004761C2">
        <w:rPr>
          <w:lang w:val="en-US"/>
        </w:rPr>
        <w:t xml:space="preserve"> address should not determine the quality of care received and that the service should prevent deterioration, not increase</w:t>
      </w:r>
      <w:r w:rsidR="004761C2" w:rsidRPr="00DB1D98">
        <w:t xml:space="preserve"> it</w:t>
      </w:r>
      <w:r w:rsidR="004761C2" w:rsidRPr="004761C2">
        <w:rPr>
          <w:lang w:val="en-US"/>
        </w:rPr>
        <w:t xml:space="preserve"> due to long waits and poor access to appropriate care. </w:t>
      </w:r>
    </w:p>
    <w:p w:rsidR="00E36592" w:rsidRDefault="00E36592" w:rsidP="00537587">
      <w:pPr>
        <w:widowControl w:val="0"/>
        <w:rPr>
          <w:lang w:val="en-US"/>
        </w:rPr>
      </w:pPr>
    </w:p>
    <w:p w:rsidR="00E36592" w:rsidRPr="00E36592" w:rsidRDefault="00E36592" w:rsidP="00E36592">
      <w:pPr>
        <w:widowControl w:val="0"/>
        <w:rPr>
          <w:lang w:val="en-US"/>
        </w:rPr>
      </w:pPr>
      <w:r w:rsidRPr="00E36592">
        <w:rPr>
          <w:b/>
          <w:lang w:val="en-US"/>
        </w:rPr>
        <w:t>10.3 Malcolm Alexander</w:t>
      </w:r>
      <w:r w:rsidRPr="00E36592">
        <w:rPr>
          <w:lang w:val="en-US"/>
        </w:rPr>
        <w:t xml:space="preserve"> </w:t>
      </w:r>
      <w:r>
        <w:rPr>
          <w:lang w:val="en-US"/>
        </w:rPr>
        <w:t xml:space="preserve">- </w:t>
      </w:r>
      <w:r w:rsidRPr="00E36592">
        <w:rPr>
          <w:b/>
          <w:lang w:val="en-US"/>
        </w:rPr>
        <w:t>Performance</w:t>
      </w:r>
      <w:r w:rsidRPr="00E36592">
        <w:rPr>
          <w:lang w:val="en-US"/>
        </w:rPr>
        <w:t xml:space="preserve"> –</w:t>
      </w:r>
      <w:r>
        <w:rPr>
          <w:lang w:val="en-US"/>
        </w:rPr>
        <w:t xml:space="preserve"> comparing 2017-8 with previous years </w:t>
      </w:r>
      <w:r w:rsidR="00DB1D98">
        <w:rPr>
          <w:lang w:val="en-US"/>
        </w:rPr>
        <w:t xml:space="preserve">- </w:t>
      </w:r>
      <w:r w:rsidR="00DB1D98" w:rsidRPr="00E36592">
        <w:rPr>
          <w:lang w:val="en-US"/>
        </w:rPr>
        <w:t>including</w:t>
      </w:r>
      <w:r w:rsidRPr="00E36592">
        <w:rPr>
          <w:lang w:val="en-US"/>
        </w:rPr>
        <w:t xml:space="preserve"> key </w:t>
      </w:r>
      <w:r w:rsidR="00DB1D98" w:rsidRPr="00E36592">
        <w:rPr>
          <w:lang w:val="en-US"/>
        </w:rPr>
        <w:t>questions about</w:t>
      </w:r>
      <w:r w:rsidRPr="00E36592">
        <w:rPr>
          <w:lang w:val="en-US"/>
        </w:rPr>
        <w:t xml:space="preserve"> the impact of the ARP on performance. </w:t>
      </w:r>
    </w:p>
    <w:p w:rsidR="00E36592" w:rsidRDefault="00E36592" w:rsidP="00537587">
      <w:pPr>
        <w:widowControl w:val="0"/>
        <w:rPr>
          <w:lang w:val="en-US"/>
        </w:rPr>
      </w:pPr>
    </w:p>
    <w:p w:rsidR="00E36592" w:rsidRDefault="00FA5713" w:rsidP="00537587">
      <w:pPr>
        <w:widowControl w:val="0"/>
        <w:rPr>
          <w:lang w:val="en-US"/>
        </w:rPr>
      </w:pPr>
      <w:r>
        <w:rPr>
          <w:b/>
          <w:lang w:val="en-US"/>
        </w:rPr>
        <w:t>10.4</w:t>
      </w:r>
      <w:r w:rsidR="00E36592" w:rsidRPr="00E36592">
        <w:rPr>
          <w:b/>
          <w:lang w:val="en-US"/>
        </w:rPr>
        <w:t xml:space="preserve"> Angela Cross</w:t>
      </w:r>
      <w:r w:rsidR="00E36592" w:rsidRPr="00DB1D98">
        <w:rPr>
          <w:b/>
        </w:rPr>
        <w:t>-Durrant</w:t>
      </w:r>
      <w:r w:rsidR="00E36592">
        <w:rPr>
          <w:lang w:val="en-US"/>
        </w:rPr>
        <w:t xml:space="preserve"> raised the following issues: </w:t>
      </w:r>
    </w:p>
    <w:p w:rsidR="00E36592" w:rsidRDefault="00E36592" w:rsidP="00E36592">
      <w:pPr>
        <w:pStyle w:val="ListParagraph"/>
        <w:widowControl w:val="0"/>
        <w:numPr>
          <w:ilvl w:val="0"/>
          <w:numId w:val="32"/>
        </w:numPr>
        <w:rPr>
          <w:lang w:val="en-US"/>
        </w:rPr>
      </w:pPr>
      <w:r>
        <w:rPr>
          <w:lang w:val="en-US"/>
        </w:rPr>
        <w:t>Staffing – including the failure to recruit locally and the need to return to Australia each year to recruit at great expense.</w:t>
      </w:r>
    </w:p>
    <w:p w:rsidR="00E36592" w:rsidRDefault="00E36592" w:rsidP="00E36592">
      <w:pPr>
        <w:pStyle w:val="ListParagraph"/>
        <w:widowControl w:val="0"/>
        <w:numPr>
          <w:ilvl w:val="0"/>
          <w:numId w:val="32"/>
        </w:numPr>
        <w:rPr>
          <w:lang w:val="en-US"/>
        </w:rPr>
      </w:pPr>
      <w:r>
        <w:rPr>
          <w:lang w:val="en-US"/>
        </w:rPr>
        <w:t>Strategic recruitment campaigns in London aimed at promoting the paramedic career to Six Form Colleges, schools and universities.</w:t>
      </w:r>
    </w:p>
    <w:p w:rsidR="009978C4" w:rsidRPr="009978C4" w:rsidRDefault="009978C4" w:rsidP="009978C4">
      <w:pPr>
        <w:widowControl w:val="0"/>
        <w:rPr>
          <w:lang w:val="en-US"/>
        </w:rPr>
      </w:pPr>
      <w:r>
        <w:rPr>
          <w:lang w:val="en-US"/>
        </w:rPr>
        <w:t xml:space="preserve">Ask </w:t>
      </w:r>
      <w:r w:rsidRPr="00936015">
        <w:t>Anton Manickam</w:t>
      </w:r>
      <w:r>
        <w:t xml:space="preserve"> for advice on this issue – he is doing a Masters project on recruitment.</w:t>
      </w:r>
    </w:p>
    <w:p w:rsidR="00E36592" w:rsidRDefault="00E36592" w:rsidP="00E36592">
      <w:pPr>
        <w:pStyle w:val="ListParagraph"/>
        <w:widowControl w:val="0"/>
        <w:ind w:left="360"/>
        <w:rPr>
          <w:lang w:val="en-US"/>
        </w:rPr>
      </w:pPr>
    </w:p>
    <w:p w:rsidR="00E36592" w:rsidRPr="00FA5713" w:rsidRDefault="00FA5713" w:rsidP="00FA5713">
      <w:pPr>
        <w:widowControl w:val="0"/>
        <w:rPr>
          <w:lang w:val="en-US"/>
        </w:rPr>
      </w:pPr>
      <w:r>
        <w:rPr>
          <w:b/>
          <w:lang w:val="en-US"/>
        </w:rPr>
        <w:t xml:space="preserve">10.5 </w:t>
      </w:r>
      <w:r w:rsidR="00E36592" w:rsidRPr="00FA5713">
        <w:rPr>
          <w:b/>
          <w:lang w:val="en-US"/>
        </w:rPr>
        <w:t>James Guest – comparative recruitment -</w:t>
      </w:r>
      <w:r w:rsidR="00E36592" w:rsidRPr="00FA5713">
        <w:rPr>
          <w:lang w:val="en-US"/>
        </w:rPr>
        <w:t xml:space="preserve"> a report be prepared on recruitment in the LAS including comparison with other ambulance services, e.g. West Midlands and data collected from other ambulance services by FOI. The views of the Association of Ambulance Chief Executives (AACE) sho</w:t>
      </w:r>
      <w:r w:rsidR="00C470B8">
        <w:rPr>
          <w:lang w:val="en-US"/>
        </w:rPr>
        <w:t xml:space="preserve">uld also be sought as well as the view of a number of colleges in London. </w:t>
      </w:r>
    </w:p>
    <w:p w:rsidR="00E36592" w:rsidRDefault="00E36592" w:rsidP="00E36592">
      <w:pPr>
        <w:pStyle w:val="ListParagraph"/>
        <w:widowControl w:val="0"/>
        <w:ind w:left="360"/>
        <w:rPr>
          <w:lang w:val="en-US"/>
        </w:rPr>
      </w:pPr>
    </w:p>
    <w:p w:rsidR="00FA5713" w:rsidRDefault="00FA5713" w:rsidP="00FA5713">
      <w:pPr>
        <w:widowControl w:val="0"/>
        <w:rPr>
          <w:rFonts w:cs="Arial"/>
          <w:color w:val="auto"/>
          <w:szCs w:val="24"/>
        </w:rPr>
      </w:pPr>
      <w:r>
        <w:rPr>
          <w:b/>
          <w:lang w:val="en-US"/>
        </w:rPr>
        <w:t>10.6</w:t>
      </w:r>
      <w:r w:rsidR="00E36592" w:rsidRPr="00E36592">
        <w:rPr>
          <w:b/>
          <w:lang w:val="en-US"/>
        </w:rPr>
        <w:t xml:space="preserve"> </w:t>
      </w:r>
      <w:r w:rsidR="000E3714">
        <w:rPr>
          <w:b/>
          <w:lang w:val="en-US"/>
        </w:rPr>
        <w:t xml:space="preserve">Sister Josephine – Equality and Diversity – </w:t>
      </w:r>
      <w:r w:rsidR="000E3714" w:rsidRPr="000E3714">
        <w:rPr>
          <w:lang w:val="en-US"/>
        </w:rPr>
        <w:t>Sister Josephine</w:t>
      </w:r>
      <w:r w:rsidR="000E3714">
        <w:rPr>
          <w:b/>
          <w:lang w:val="en-US"/>
        </w:rPr>
        <w:t xml:space="preserve"> </w:t>
      </w:r>
      <w:r w:rsidR="000E3714" w:rsidRPr="000E3714">
        <w:rPr>
          <w:lang w:val="en-US"/>
        </w:rPr>
        <w:t>proposed that</w:t>
      </w:r>
      <w:r w:rsidR="000E3714">
        <w:rPr>
          <w:b/>
          <w:lang w:val="en-US"/>
        </w:rPr>
        <w:t xml:space="preserve"> </w:t>
      </w:r>
      <w:r w:rsidR="000E3714" w:rsidRPr="000E3714">
        <w:rPr>
          <w:lang w:val="en-US"/>
        </w:rPr>
        <w:t xml:space="preserve">the Forum reviews progress with equality, diversity and inclusion, and produces a follow up report (following </w:t>
      </w:r>
      <w:r w:rsidR="000E3714">
        <w:rPr>
          <w:lang w:val="en-US"/>
        </w:rPr>
        <w:t>our</w:t>
      </w:r>
      <w:r w:rsidR="000E3714" w:rsidRPr="000E3714">
        <w:rPr>
          <w:lang w:val="en-US"/>
        </w:rPr>
        <w:t xml:space="preserve"> 10 year review) to find what progress has been made with recruitment of BME heritage staff by grade, how long BME staff remain with the LAS compared to appropriate comparators</w:t>
      </w:r>
      <w:r w:rsidR="000E3714">
        <w:rPr>
          <w:lang w:val="en-US"/>
        </w:rPr>
        <w:t>,</w:t>
      </w:r>
      <w:r w:rsidR="000E3714" w:rsidRPr="000E3714">
        <w:rPr>
          <w:lang w:val="en-US"/>
        </w:rPr>
        <w:t xml:space="preserve"> and why so many BME staff leave the organization.</w:t>
      </w:r>
      <w:r w:rsidR="000E3714">
        <w:rPr>
          <w:b/>
          <w:lang w:val="en-US"/>
        </w:rPr>
        <w:t xml:space="preserve"> </w:t>
      </w:r>
      <w:r>
        <w:rPr>
          <w:lang w:val="en-US"/>
        </w:rPr>
        <w:t>An external adviser on</w:t>
      </w:r>
      <w:r w:rsidR="000E3714" w:rsidRPr="000E3714">
        <w:rPr>
          <w:lang w:val="en-US"/>
        </w:rPr>
        <w:t xml:space="preserve"> equality and diversity should also be invited to </w:t>
      </w:r>
      <w:r w:rsidR="000E3714" w:rsidRPr="00FA5713">
        <w:rPr>
          <w:lang w:val="en-US"/>
        </w:rPr>
        <w:t xml:space="preserve">speak at a public Forum meeting, e.g. Roger Kline, </w:t>
      </w:r>
      <w:r w:rsidR="000E3714" w:rsidRPr="00FA5713">
        <w:rPr>
          <w:rFonts w:cs="Arial"/>
          <w:bCs/>
          <w:color w:val="auto"/>
          <w:szCs w:val="24"/>
        </w:rPr>
        <w:t>Resear</w:t>
      </w:r>
      <w:r w:rsidRPr="00FA5713">
        <w:rPr>
          <w:rFonts w:cs="Arial"/>
          <w:bCs/>
          <w:color w:val="auto"/>
          <w:szCs w:val="24"/>
        </w:rPr>
        <w:t xml:space="preserve">ch Fellow, Middlesex University, who is an expert in </w:t>
      </w:r>
      <w:r w:rsidRPr="00FA5713">
        <w:rPr>
          <w:rFonts w:cs="Arial"/>
          <w:color w:val="auto"/>
          <w:szCs w:val="24"/>
        </w:rPr>
        <w:t>advocacy</w:t>
      </w:r>
      <w:r w:rsidR="000E3714" w:rsidRPr="00FA5713">
        <w:rPr>
          <w:rFonts w:cs="Arial"/>
          <w:color w:val="auto"/>
          <w:szCs w:val="24"/>
        </w:rPr>
        <w:t xml:space="preserve"> </w:t>
      </w:r>
      <w:r w:rsidRPr="00FA5713">
        <w:rPr>
          <w:rFonts w:cs="Arial"/>
          <w:color w:val="auto"/>
          <w:szCs w:val="24"/>
        </w:rPr>
        <w:t xml:space="preserve">and </w:t>
      </w:r>
      <w:r w:rsidR="000E3714" w:rsidRPr="00FA5713">
        <w:rPr>
          <w:rFonts w:cs="Arial"/>
          <w:color w:val="auto"/>
          <w:szCs w:val="24"/>
        </w:rPr>
        <w:t xml:space="preserve">professional accountability </w:t>
      </w:r>
      <w:r w:rsidRPr="00FA5713">
        <w:rPr>
          <w:rFonts w:cs="Arial"/>
          <w:color w:val="auto"/>
          <w:szCs w:val="24"/>
        </w:rPr>
        <w:t xml:space="preserve">in relation to </w:t>
      </w:r>
      <w:r w:rsidR="000E3714" w:rsidRPr="00FA5713">
        <w:rPr>
          <w:rFonts w:cs="Arial"/>
          <w:color w:val="auto"/>
          <w:szCs w:val="24"/>
        </w:rPr>
        <w:t>equality</w:t>
      </w:r>
      <w:r w:rsidRPr="00FA5713">
        <w:rPr>
          <w:rFonts w:cs="Arial"/>
          <w:color w:val="auto"/>
          <w:szCs w:val="24"/>
        </w:rPr>
        <w:t>,</w:t>
      </w:r>
      <w:r w:rsidR="000E3714" w:rsidRPr="00FA5713">
        <w:rPr>
          <w:rFonts w:cs="Arial"/>
          <w:color w:val="auto"/>
          <w:szCs w:val="24"/>
        </w:rPr>
        <w:t xml:space="preserve"> especially around race</w:t>
      </w:r>
      <w:r>
        <w:rPr>
          <w:rFonts w:cs="Arial"/>
          <w:color w:val="auto"/>
          <w:szCs w:val="24"/>
        </w:rPr>
        <w:t>.</w:t>
      </w:r>
      <w:r w:rsidR="00346CD8">
        <w:rPr>
          <w:rFonts w:cs="Arial"/>
          <w:color w:val="auto"/>
          <w:szCs w:val="24"/>
        </w:rPr>
        <w:t xml:space="preserve"> It was suggested that Yvonne Cogill </w:t>
      </w:r>
      <w:r w:rsidR="008C5840">
        <w:rPr>
          <w:rFonts w:cs="Arial"/>
          <w:color w:val="auto"/>
          <w:szCs w:val="24"/>
        </w:rPr>
        <w:t>be</w:t>
      </w:r>
      <w:r w:rsidR="00346CD8">
        <w:rPr>
          <w:rFonts w:cs="Arial"/>
          <w:color w:val="auto"/>
          <w:szCs w:val="24"/>
        </w:rPr>
        <w:t xml:space="preserve"> invited to a Forum meeting – she is the race equality lead for the CQC and NHS</w:t>
      </w:r>
      <w:r w:rsidR="008C5840">
        <w:rPr>
          <w:rFonts w:cs="Arial"/>
          <w:color w:val="auto"/>
          <w:szCs w:val="24"/>
        </w:rPr>
        <w:t xml:space="preserve"> </w:t>
      </w:r>
      <w:r w:rsidR="00DB1D98">
        <w:rPr>
          <w:rFonts w:cs="Arial"/>
          <w:color w:val="auto"/>
          <w:szCs w:val="24"/>
        </w:rPr>
        <w:t>Improvement in</w:t>
      </w:r>
      <w:r w:rsidR="00346CD8">
        <w:rPr>
          <w:rFonts w:cs="Arial"/>
          <w:color w:val="auto"/>
          <w:szCs w:val="24"/>
        </w:rPr>
        <w:t xml:space="preserve"> </w:t>
      </w:r>
      <w:r w:rsidR="00346CD8">
        <w:rPr>
          <w:rFonts w:cs="Arial"/>
          <w:color w:val="auto"/>
          <w:szCs w:val="24"/>
        </w:rPr>
        <w:lastRenderedPageBreak/>
        <w:t>London</w:t>
      </w:r>
      <w:r w:rsidR="008C5840">
        <w:rPr>
          <w:rFonts w:cs="Arial"/>
          <w:color w:val="auto"/>
          <w:szCs w:val="24"/>
        </w:rPr>
        <w:t xml:space="preserve"> and a senior member of the NHS Leadership Academy. </w:t>
      </w:r>
    </w:p>
    <w:p w:rsidR="00FA5713" w:rsidRDefault="00FA5713" w:rsidP="00FA5713">
      <w:pPr>
        <w:widowControl w:val="0"/>
        <w:rPr>
          <w:rFonts w:cs="Arial"/>
          <w:color w:val="auto"/>
          <w:szCs w:val="24"/>
        </w:rPr>
      </w:pPr>
    </w:p>
    <w:p w:rsidR="00FA5713" w:rsidRDefault="00FA5713" w:rsidP="00FA5713">
      <w:pPr>
        <w:widowControl w:val="0"/>
        <w:rPr>
          <w:rFonts w:cs="Arial"/>
          <w:b/>
          <w:color w:val="auto"/>
          <w:szCs w:val="24"/>
        </w:rPr>
      </w:pPr>
      <w:r w:rsidRPr="00942E14">
        <w:rPr>
          <w:rFonts w:cs="Arial"/>
          <w:b/>
          <w:color w:val="auto"/>
          <w:szCs w:val="24"/>
        </w:rPr>
        <w:t xml:space="preserve">10.7 James Guest </w:t>
      </w:r>
      <w:r w:rsidR="00942E14">
        <w:rPr>
          <w:rFonts w:cs="Arial"/>
          <w:b/>
          <w:color w:val="auto"/>
          <w:szCs w:val="24"/>
        </w:rPr>
        <w:t xml:space="preserve">– Achievement of the Forum – </w:t>
      </w:r>
      <w:r w:rsidR="00942E14" w:rsidRPr="00346CD8">
        <w:rPr>
          <w:rFonts w:cs="Arial"/>
          <w:color w:val="auto"/>
          <w:szCs w:val="24"/>
        </w:rPr>
        <w:t>James suggested a project to look at the outcomes and successes of recommendations made by the Forum.</w:t>
      </w:r>
      <w:r w:rsidR="00942E14">
        <w:rPr>
          <w:rFonts w:cs="Arial"/>
          <w:b/>
          <w:color w:val="auto"/>
          <w:szCs w:val="24"/>
        </w:rPr>
        <w:t xml:space="preserve"> </w:t>
      </w:r>
    </w:p>
    <w:p w:rsidR="00C564EA" w:rsidRDefault="00C564EA" w:rsidP="00FA5713">
      <w:pPr>
        <w:widowControl w:val="0"/>
        <w:rPr>
          <w:rFonts w:cs="Arial"/>
          <w:b/>
          <w:color w:val="auto"/>
          <w:szCs w:val="24"/>
        </w:rPr>
      </w:pPr>
    </w:p>
    <w:p w:rsidR="00C564EA" w:rsidRDefault="00C564EA" w:rsidP="00FA5713">
      <w:pPr>
        <w:widowControl w:val="0"/>
        <w:rPr>
          <w:rFonts w:cs="Arial"/>
          <w:color w:val="auto"/>
          <w:szCs w:val="24"/>
        </w:rPr>
      </w:pPr>
      <w:r>
        <w:rPr>
          <w:rFonts w:cs="Arial"/>
          <w:b/>
          <w:color w:val="auto"/>
          <w:szCs w:val="24"/>
        </w:rPr>
        <w:t xml:space="preserve">10.8 Sister Josephine Udine – Q Volunteering – </w:t>
      </w:r>
      <w:r w:rsidRPr="00C564EA">
        <w:rPr>
          <w:rFonts w:cs="Arial"/>
          <w:color w:val="auto"/>
          <w:szCs w:val="24"/>
        </w:rPr>
        <w:t>Sister Jo proposed that the Forum examines the problems with Q Vo</w:t>
      </w:r>
      <w:r>
        <w:rPr>
          <w:rFonts w:cs="Arial"/>
          <w:color w:val="auto"/>
          <w:szCs w:val="24"/>
        </w:rPr>
        <w:t xml:space="preserve">lunteering and what can be learnt from it, e.g. </w:t>
      </w:r>
      <w:r w:rsidR="00C470B8">
        <w:rPr>
          <w:rFonts w:cs="Arial"/>
          <w:color w:val="auto"/>
          <w:szCs w:val="24"/>
        </w:rPr>
        <w:t>the barriers to working with BME communities.</w:t>
      </w:r>
      <w:r w:rsidR="00A62C03">
        <w:rPr>
          <w:rFonts w:cs="Arial"/>
          <w:color w:val="auto"/>
          <w:szCs w:val="24"/>
        </w:rPr>
        <w:t xml:space="preserve"> Noted that the Cabinet Office has congratulated the Forum for its high quality work in support of patients. </w:t>
      </w:r>
    </w:p>
    <w:p w:rsidR="00C470B8" w:rsidRDefault="00C470B8" w:rsidP="00FA5713">
      <w:pPr>
        <w:widowControl w:val="0"/>
        <w:rPr>
          <w:rFonts w:cs="Arial"/>
          <w:color w:val="auto"/>
          <w:szCs w:val="24"/>
        </w:rPr>
      </w:pPr>
    </w:p>
    <w:p w:rsidR="00C470B8" w:rsidRPr="00C470B8" w:rsidRDefault="00C470B8" w:rsidP="00FA5713">
      <w:pPr>
        <w:widowControl w:val="0"/>
        <w:rPr>
          <w:rFonts w:cs="Arial"/>
          <w:b/>
          <w:color w:val="auto"/>
          <w:szCs w:val="24"/>
        </w:rPr>
      </w:pPr>
      <w:r w:rsidRPr="00C470B8">
        <w:rPr>
          <w:rFonts w:cs="Arial"/>
          <w:b/>
          <w:color w:val="auto"/>
          <w:szCs w:val="24"/>
        </w:rPr>
        <w:t>10.9 Relationship between Managers, Senior Managers and Front Line Staff</w:t>
      </w:r>
    </w:p>
    <w:p w:rsidR="001B1003" w:rsidRPr="00844B3C" w:rsidRDefault="001B1003" w:rsidP="001B1003">
      <w:pPr>
        <w:widowControl w:val="0"/>
        <w:rPr>
          <w:rFonts w:cs="Arial"/>
          <w:szCs w:val="24"/>
        </w:rPr>
      </w:pPr>
      <w:r w:rsidRPr="00844B3C">
        <w:rPr>
          <w:rFonts w:cs="Arial"/>
          <w:color w:val="auto"/>
          <w:szCs w:val="24"/>
        </w:rPr>
        <w:t>It was noted that the North East Ambulance Service received the</w:t>
      </w:r>
      <w:r w:rsidR="00844B3C" w:rsidRPr="00844B3C">
        <w:rPr>
          <w:rFonts w:cs="Arial"/>
          <w:color w:val="auto"/>
          <w:szCs w:val="24"/>
        </w:rPr>
        <w:t xml:space="preserve"> first stage of the</w:t>
      </w:r>
      <w:r w:rsidRPr="00844B3C">
        <w:rPr>
          <w:rFonts w:cs="Arial"/>
          <w:color w:val="auto"/>
          <w:szCs w:val="24"/>
        </w:rPr>
        <w:t xml:space="preserve"> </w:t>
      </w:r>
      <w:r w:rsidR="006452C1" w:rsidRPr="006452C1">
        <w:rPr>
          <w:rFonts w:cs="Arial"/>
          <w:szCs w:val="24"/>
        </w:rPr>
        <w:t xml:space="preserve">Investors in People (IIP) </w:t>
      </w:r>
      <w:r w:rsidRPr="00844B3C">
        <w:rPr>
          <w:rFonts w:cs="Arial"/>
          <w:szCs w:val="24"/>
        </w:rPr>
        <w:t xml:space="preserve">award which is the </w:t>
      </w:r>
      <w:r w:rsidR="006452C1" w:rsidRPr="006452C1">
        <w:rPr>
          <w:rFonts w:cs="Arial"/>
          <w:szCs w:val="24"/>
        </w:rPr>
        <w:t xml:space="preserve">international standard for people management, defining what it takes to lead, support and manage people effectively to achieve sustainable results. </w:t>
      </w:r>
      <w:r w:rsidR="00844B3C" w:rsidRPr="00844B3C">
        <w:rPr>
          <w:rFonts w:cs="Arial"/>
          <w:szCs w:val="24"/>
        </w:rPr>
        <w:t xml:space="preserve">High performance was noted in the following areas: </w:t>
      </w:r>
    </w:p>
    <w:p w:rsidR="009978C4" w:rsidRDefault="006452C1" w:rsidP="00844B3C">
      <w:pPr>
        <w:pStyle w:val="NoSpacing"/>
        <w:rPr>
          <w:rFonts w:ascii="Arial" w:hAnsi="Arial" w:cs="Arial"/>
          <w:sz w:val="24"/>
          <w:szCs w:val="24"/>
        </w:rPr>
      </w:pPr>
      <w:r w:rsidRPr="00844B3C">
        <w:rPr>
          <w:rFonts w:ascii="Arial" w:hAnsi="Arial" w:cs="Arial"/>
          <w:sz w:val="24"/>
          <w:szCs w:val="24"/>
        </w:rPr>
        <w:t>Adopting a culture of recognition</w:t>
      </w:r>
      <w:r w:rsidR="00844B3C">
        <w:rPr>
          <w:rFonts w:ascii="Arial" w:hAnsi="Arial" w:cs="Arial"/>
          <w:sz w:val="24"/>
          <w:szCs w:val="24"/>
        </w:rPr>
        <w:t xml:space="preserve"> - </w:t>
      </w:r>
      <w:r w:rsidRPr="00844B3C">
        <w:rPr>
          <w:rFonts w:ascii="Arial" w:hAnsi="Arial" w:cs="Arial"/>
          <w:sz w:val="24"/>
          <w:szCs w:val="24"/>
        </w:rPr>
        <w:t>Creating autonomy in roles</w:t>
      </w:r>
      <w:r w:rsidR="00844B3C">
        <w:rPr>
          <w:rFonts w:ascii="Arial" w:hAnsi="Arial" w:cs="Arial"/>
          <w:sz w:val="24"/>
          <w:szCs w:val="24"/>
        </w:rPr>
        <w:t xml:space="preserve"> </w:t>
      </w:r>
      <w:r w:rsidR="00844B3C">
        <w:rPr>
          <w:rFonts w:ascii="Arial" w:hAnsi="Arial" w:cs="Arial"/>
          <w:color w:val="555555"/>
          <w:sz w:val="24"/>
          <w:szCs w:val="24"/>
        </w:rPr>
        <w:t xml:space="preserve">- </w:t>
      </w:r>
      <w:r w:rsidRPr="00844B3C">
        <w:rPr>
          <w:rFonts w:ascii="Arial" w:hAnsi="Arial" w:cs="Arial"/>
          <w:sz w:val="24"/>
          <w:szCs w:val="24"/>
        </w:rPr>
        <w:t>Enabling collaborative working</w:t>
      </w:r>
      <w:r w:rsidR="00844B3C">
        <w:rPr>
          <w:rFonts w:ascii="Arial" w:hAnsi="Arial" w:cs="Arial"/>
          <w:sz w:val="24"/>
          <w:szCs w:val="24"/>
        </w:rPr>
        <w:t>.</w:t>
      </w:r>
    </w:p>
    <w:p w:rsidR="009978C4" w:rsidRDefault="009978C4" w:rsidP="00844B3C">
      <w:pPr>
        <w:pStyle w:val="NoSpacing"/>
        <w:rPr>
          <w:rFonts w:ascii="Arial" w:hAnsi="Arial" w:cs="Arial"/>
          <w:sz w:val="24"/>
          <w:szCs w:val="24"/>
        </w:rPr>
      </w:pPr>
    </w:p>
    <w:p w:rsidR="006452C1" w:rsidRPr="00844B3C" w:rsidRDefault="00844B3C" w:rsidP="00844B3C">
      <w:pPr>
        <w:pStyle w:val="NoSpacing"/>
        <w:rPr>
          <w:rFonts w:ascii="Arial" w:hAnsi="Arial" w:cs="Arial"/>
          <w:color w:val="555555"/>
          <w:sz w:val="24"/>
          <w:szCs w:val="24"/>
        </w:rPr>
      </w:pPr>
      <w:r>
        <w:rPr>
          <w:rFonts w:ascii="Arial" w:hAnsi="Arial" w:cs="Arial"/>
          <w:sz w:val="24"/>
          <w:szCs w:val="24"/>
        </w:rPr>
        <w:t xml:space="preserve"> It was proposed that the</w:t>
      </w:r>
      <w:r w:rsidR="009978C4">
        <w:rPr>
          <w:rFonts w:ascii="Arial" w:hAnsi="Arial" w:cs="Arial"/>
          <w:sz w:val="24"/>
          <w:szCs w:val="24"/>
        </w:rPr>
        <w:t xml:space="preserve"> Forum</w:t>
      </w:r>
      <w:r>
        <w:rPr>
          <w:rFonts w:ascii="Arial" w:hAnsi="Arial" w:cs="Arial"/>
          <w:sz w:val="24"/>
          <w:szCs w:val="24"/>
        </w:rPr>
        <w:t xml:space="preserve"> asks questions of the LAS relating to the process and governance of front line staf</w:t>
      </w:r>
      <w:r w:rsidR="009978C4">
        <w:rPr>
          <w:rFonts w:ascii="Arial" w:hAnsi="Arial" w:cs="Arial"/>
          <w:sz w:val="24"/>
          <w:szCs w:val="24"/>
        </w:rPr>
        <w:t xml:space="preserve">f moving into management roles, </w:t>
      </w:r>
      <w:r>
        <w:rPr>
          <w:rFonts w:ascii="Arial" w:hAnsi="Arial" w:cs="Arial"/>
          <w:sz w:val="24"/>
          <w:szCs w:val="24"/>
        </w:rPr>
        <w:t>defining what makes a good manager in the LAS</w:t>
      </w:r>
      <w:r w:rsidR="009978C4">
        <w:rPr>
          <w:rFonts w:ascii="Arial" w:hAnsi="Arial" w:cs="Arial"/>
          <w:sz w:val="24"/>
          <w:szCs w:val="24"/>
        </w:rPr>
        <w:t xml:space="preserve">, assessing the value of appraisals and asking how the voice of paramedics impacts on middle and senior management. </w:t>
      </w:r>
    </w:p>
    <w:p w:rsidR="00844B3C" w:rsidRPr="00844B3C" w:rsidRDefault="00844B3C" w:rsidP="00844B3C">
      <w:pPr>
        <w:pStyle w:val="NoSpacing"/>
        <w:rPr>
          <w:rFonts w:ascii="Arial" w:hAnsi="Arial" w:cs="Arial"/>
          <w:color w:val="555555"/>
          <w:sz w:val="24"/>
          <w:szCs w:val="24"/>
        </w:rPr>
      </w:pPr>
    </w:p>
    <w:p w:rsidR="00FA5713" w:rsidRDefault="009978C4" w:rsidP="00FA5713">
      <w:pPr>
        <w:widowControl w:val="0"/>
        <w:rPr>
          <w:rFonts w:cs="Arial"/>
          <w:b/>
          <w:color w:val="auto"/>
          <w:szCs w:val="24"/>
        </w:rPr>
      </w:pPr>
      <w:r w:rsidRPr="009978C4">
        <w:rPr>
          <w:rFonts w:cs="Arial"/>
          <w:b/>
          <w:color w:val="auto"/>
          <w:szCs w:val="24"/>
        </w:rPr>
        <w:t xml:space="preserve">10.10 Agreed that the Forum EC would put a proposal together based on the ideas suggested above. </w:t>
      </w:r>
    </w:p>
    <w:p w:rsidR="00677EB5" w:rsidRDefault="00677EB5" w:rsidP="00FA5713">
      <w:pPr>
        <w:widowControl w:val="0"/>
        <w:rPr>
          <w:rFonts w:cs="Arial"/>
          <w:b/>
          <w:color w:val="auto"/>
          <w:szCs w:val="24"/>
        </w:rPr>
      </w:pPr>
    </w:p>
    <w:p w:rsidR="00677EB5" w:rsidRDefault="00677EB5" w:rsidP="00FA5713">
      <w:pPr>
        <w:widowControl w:val="0"/>
        <w:rPr>
          <w:rFonts w:cs="Arial"/>
          <w:b/>
          <w:color w:val="auto"/>
          <w:szCs w:val="24"/>
        </w:rPr>
      </w:pPr>
    </w:p>
    <w:p w:rsidR="00677EB5" w:rsidRDefault="00677EB5" w:rsidP="00FA5713">
      <w:pPr>
        <w:widowControl w:val="0"/>
        <w:rPr>
          <w:rFonts w:cs="Arial"/>
          <w:b/>
          <w:color w:val="auto"/>
          <w:szCs w:val="24"/>
        </w:rPr>
      </w:pPr>
    </w:p>
    <w:p w:rsidR="009978C4" w:rsidRDefault="009978C4" w:rsidP="00FA5713">
      <w:pPr>
        <w:widowControl w:val="0"/>
        <w:rPr>
          <w:rFonts w:cs="Arial"/>
          <w:b/>
          <w:color w:val="auto"/>
          <w:szCs w:val="24"/>
        </w:rPr>
      </w:pPr>
    </w:p>
    <w:p w:rsidR="007344D4" w:rsidRPr="007344D4" w:rsidRDefault="007344D4" w:rsidP="007344D4">
      <w:pPr>
        <w:widowControl w:val="0"/>
        <w:rPr>
          <w:rFonts w:ascii="Comic Sans MS" w:hAnsi="Comic Sans MS"/>
          <w:spacing w:val="-2"/>
          <w:szCs w:val="24"/>
        </w:rPr>
      </w:pPr>
      <w:r>
        <w:rPr>
          <w:rFonts w:eastAsia="Arial Unicode MS" w:cs="Arial"/>
          <w:b/>
          <w:bCs/>
        </w:rPr>
        <w:t xml:space="preserve">11.0 </w:t>
      </w:r>
      <w:r w:rsidR="00AA5BC6" w:rsidRPr="007344D4">
        <w:rPr>
          <w:rFonts w:eastAsia="Arial Unicode MS" w:cs="Arial"/>
          <w:b/>
          <w:bCs/>
        </w:rPr>
        <w:t>Clinical Effect</w:t>
      </w:r>
      <w:r>
        <w:rPr>
          <w:rFonts w:eastAsia="Arial Unicode MS" w:cs="Arial"/>
          <w:b/>
          <w:bCs/>
        </w:rPr>
        <w:t>iveness and Standards Committee</w:t>
      </w:r>
      <w:r w:rsidR="00AA5BC6" w:rsidRPr="007344D4">
        <w:rPr>
          <w:rFonts w:eastAsia="Arial Unicode MS" w:cs="Arial"/>
          <w:b/>
          <w:bCs/>
        </w:rPr>
        <w:t>–</w:t>
      </w:r>
      <w:r w:rsidRPr="007344D4">
        <w:rPr>
          <w:rFonts w:eastAsia="Arial Unicode MS" w:cs="Arial"/>
          <w:bCs/>
        </w:rPr>
        <w:t xml:space="preserve">Sister Jo and Beulah East </w:t>
      </w:r>
    </w:p>
    <w:p w:rsidR="007344D4" w:rsidRPr="007344D4" w:rsidRDefault="007344D4" w:rsidP="007344D4">
      <w:pPr>
        <w:widowControl w:val="0"/>
        <w:rPr>
          <w:rFonts w:ascii="Comic Sans MS" w:hAnsi="Comic Sans MS"/>
          <w:spacing w:val="-2"/>
          <w:szCs w:val="24"/>
        </w:rPr>
      </w:pPr>
      <w:r w:rsidRPr="007344D4">
        <w:rPr>
          <w:rFonts w:eastAsia="Arial Unicode MS" w:cs="Arial"/>
          <w:bCs/>
        </w:rPr>
        <w:t>1</w:t>
      </w:r>
      <w:r>
        <w:rPr>
          <w:rFonts w:eastAsia="Arial Unicode MS" w:cs="Arial"/>
          <w:bCs/>
        </w:rPr>
        <w:t>1</w:t>
      </w:r>
      <w:r w:rsidRPr="007344D4">
        <w:rPr>
          <w:rFonts w:eastAsia="Arial Unicode MS" w:cs="Arial"/>
          <w:bCs/>
        </w:rPr>
        <w:t>.1 Sister Josephine reported that in relation to</w:t>
      </w:r>
      <w:r w:rsidRPr="007344D4">
        <w:rPr>
          <w:rFonts w:eastAsia="Arial Unicode MS" w:cs="Arial"/>
          <w:b/>
          <w:bCs/>
        </w:rPr>
        <w:t xml:space="preserve"> </w:t>
      </w:r>
      <w:r w:rsidRPr="007344D4">
        <w:rPr>
          <w:rFonts w:cs="Arial"/>
          <w:spacing w:val="-2"/>
          <w:szCs w:val="24"/>
        </w:rPr>
        <w:t>statutory/mandatory t</w:t>
      </w:r>
      <w:r w:rsidR="00AC73D7" w:rsidRPr="007344D4">
        <w:rPr>
          <w:rFonts w:cs="Arial"/>
          <w:spacing w:val="-2"/>
          <w:szCs w:val="24"/>
        </w:rPr>
        <w:t>raining and</w:t>
      </w:r>
      <w:r w:rsidRPr="007344D4">
        <w:rPr>
          <w:rFonts w:cs="Arial"/>
          <w:spacing w:val="-2"/>
          <w:szCs w:val="24"/>
        </w:rPr>
        <w:t xml:space="preserve"> clinical training requirements that the framework had been agreed and </w:t>
      </w:r>
      <w:r w:rsidR="00AC73D7" w:rsidRPr="007344D4">
        <w:rPr>
          <w:rFonts w:cs="Arial"/>
          <w:spacing w:val="-2"/>
          <w:szCs w:val="24"/>
        </w:rPr>
        <w:t xml:space="preserve">includes other skills to be learned by staff as part of the ‘Essential Requirements’ </w:t>
      </w:r>
      <w:r w:rsidRPr="007344D4">
        <w:rPr>
          <w:rFonts w:cs="Arial"/>
          <w:spacing w:val="-2"/>
          <w:szCs w:val="24"/>
        </w:rPr>
        <w:t xml:space="preserve">e.g.  Medicine Management and STEMI </w:t>
      </w:r>
      <w:r w:rsidR="00AC73D7" w:rsidRPr="007344D4">
        <w:rPr>
          <w:rFonts w:cs="Arial"/>
          <w:spacing w:val="-2"/>
          <w:szCs w:val="24"/>
        </w:rPr>
        <w:t xml:space="preserve">management </w:t>
      </w:r>
      <w:r w:rsidRPr="007344D4">
        <w:rPr>
          <w:rFonts w:cs="Arial"/>
          <w:spacing w:val="-2"/>
          <w:szCs w:val="24"/>
        </w:rPr>
        <w:t xml:space="preserve">which </w:t>
      </w:r>
      <w:r w:rsidR="00AC73D7" w:rsidRPr="007344D4">
        <w:rPr>
          <w:rFonts w:cs="Arial"/>
          <w:spacing w:val="-2"/>
          <w:szCs w:val="24"/>
        </w:rPr>
        <w:t>had presented some issues in relation to pain management</w:t>
      </w:r>
      <w:r w:rsidRPr="007344D4">
        <w:rPr>
          <w:rFonts w:cs="Arial"/>
          <w:spacing w:val="-2"/>
          <w:szCs w:val="24"/>
        </w:rPr>
        <w:t xml:space="preserve">. In relation to Safeguarding, </w:t>
      </w:r>
      <w:r w:rsidR="00AC73D7" w:rsidRPr="007344D4">
        <w:rPr>
          <w:rFonts w:cs="Arial"/>
          <w:spacing w:val="-2"/>
          <w:szCs w:val="24"/>
        </w:rPr>
        <w:t>training requirement</w:t>
      </w:r>
      <w:r w:rsidRPr="007344D4">
        <w:rPr>
          <w:rFonts w:cs="Arial"/>
          <w:spacing w:val="-2"/>
          <w:szCs w:val="24"/>
        </w:rPr>
        <w:t xml:space="preserve"> were</w:t>
      </w:r>
      <w:r w:rsidR="00AC73D7" w:rsidRPr="007344D4">
        <w:rPr>
          <w:rFonts w:cs="Arial"/>
          <w:spacing w:val="-2"/>
          <w:szCs w:val="24"/>
        </w:rPr>
        <w:t xml:space="preserve"> discussed and agreed</w:t>
      </w:r>
      <w:r w:rsidRPr="007344D4">
        <w:rPr>
          <w:rFonts w:cs="Arial"/>
          <w:spacing w:val="-2"/>
          <w:szCs w:val="24"/>
        </w:rPr>
        <w:t xml:space="preserve">. It was also noted that </w:t>
      </w:r>
      <w:r w:rsidR="00AC73D7" w:rsidRPr="007344D4">
        <w:rPr>
          <w:rFonts w:cs="Arial"/>
          <w:spacing w:val="-2"/>
          <w:szCs w:val="24"/>
        </w:rPr>
        <w:t>one assessment breach had occurred where no 2</w:t>
      </w:r>
      <w:r w:rsidR="00AC73D7" w:rsidRPr="007344D4">
        <w:rPr>
          <w:rFonts w:cs="Arial"/>
          <w:spacing w:val="-2"/>
          <w:szCs w:val="24"/>
          <w:vertAlign w:val="superscript"/>
        </w:rPr>
        <w:t>nd</w:t>
      </w:r>
      <w:r w:rsidR="00AC73D7" w:rsidRPr="007344D4">
        <w:rPr>
          <w:rFonts w:cs="Arial"/>
          <w:spacing w:val="-2"/>
          <w:szCs w:val="24"/>
        </w:rPr>
        <w:t xml:space="preserve"> marking </w:t>
      </w:r>
      <w:r w:rsidRPr="007344D4">
        <w:rPr>
          <w:rFonts w:cs="Arial"/>
          <w:spacing w:val="-2"/>
          <w:szCs w:val="24"/>
        </w:rPr>
        <w:t>had occurred. This</w:t>
      </w:r>
      <w:r w:rsidR="00AC73D7" w:rsidRPr="007344D4">
        <w:rPr>
          <w:rFonts w:cs="Arial"/>
          <w:spacing w:val="-2"/>
          <w:szCs w:val="24"/>
        </w:rPr>
        <w:t xml:space="preserve"> involved an external course</w:t>
      </w:r>
      <w:r w:rsidRPr="007344D4">
        <w:rPr>
          <w:rFonts w:cs="Arial"/>
          <w:spacing w:val="-2"/>
          <w:szCs w:val="24"/>
        </w:rPr>
        <w:t xml:space="preserve"> and several actions had</w:t>
      </w:r>
      <w:r w:rsidR="00AC73D7" w:rsidRPr="007344D4">
        <w:rPr>
          <w:rFonts w:cs="Arial"/>
          <w:spacing w:val="-2"/>
          <w:szCs w:val="24"/>
        </w:rPr>
        <w:t xml:space="preserve"> been </w:t>
      </w:r>
      <w:r w:rsidRPr="007137AB">
        <w:rPr>
          <w:rFonts w:cs="Arial"/>
          <w:color w:val="auto"/>
          <w:spacing w:val="-2"/>
          <w:szCs w:val="24"/>
        </w:rPr>
        <w:t>under</w:t>
      </w:r>
      <w:r w:rsidR="00AC73D7" w:rsidRPr="007137AB">
        <w:rPr>
          <w:rFonts w:cs="Arial"/>
          <w:color w:val="auto"/>
          <w:spacing w:val="-2"/>
          <w:szCs w:val="24"/>
        </w:rPr>
        <w:t xml:space="preserve">taken to address the breach. </w:t>
      </w:r>
      <w:r w:rsidRPr="007137AB">
        <w:rPr>
          <w:rFonts w:cs="Arial"/>
          <w:color w:val="auto"/>
          <w:spacing w:val="-2"/>
          <w:szCs w:val="24"/>
        </w:rPr>
        <w:t xml:space="preserve">Akunna Akpan </w:t>
      </w:r>
      <w:r w:rsidR="007137AB" w:rsidRPr="007137AB">
        <w:rPr>
          <w:rFonts w:cs="Arial"/>
          <w:color w:val="auto"/>
          <w:szCs w:val="24"/>
        </w:rPr>
        <w:t xml:space="preserve">Business Manager to </w:t>
      </w:r>
      <w:r w:rsidR="007137AB">
        <w:rPr>
          <w:rFonts w:cs="Arial"/>
          <w:color w:val="auto"/>
          <w:szCs w:val="24"/>
        </w:rPr>
        <w:t xml:space="preserve">the </w:t>
      </w:r>
      <w:r w:rsidR="007137AB" w:rsidRPr="007137AB">
        <w:rPr>
          <w:rFonts w:cs="Arial"/>
          <w:color w:val="auto"/>
          <w:szCs w:val="24"/>
        </w:rPr>
        <w:t xml:space="preserve">Deputy Director </w:t>
      </w:r>
      <w:r w:rsidR="007137AB">
        <w:rPr>
          <w:rFonts w:cs="Arial"/>
          <w:color w:val="auto"/>
          <w:szCs w:val="24"/>
        </w:rPr>
        <w:t xml:space="preserve">of </w:t>
      </w:r>
      <w:r w:rsidR="007137AB" w:rsidRPr="007137AB">
        <w:rPr>
          <w:rFonts w:cs="Arial"/>
          <w:color w:val="auto"/>
          <w:szCs w:val="24"/>
        </w:rPr>
        <w:t>Clinical Education and Standards</w:t>
      </w:r>
      <w:r w:rsidR="007137AB">
        <w:rPr>
          <w:rFonts w:cs="Arial"/>
          <w:color w:val="auto"/>
          <w:szCs w:val="24"/>
        </w:rPr>
        <w:t xml:space="preserve"> had been very supportive to Forum members attending this meeting. </w:t>
      </w:r>
    </w:p>
    <w:p w:rsidR="00AA5BC6" w:rsidRDefault="00AA5BC6" w:rsidP="00AA5BC6">
      <w:pPr>
        <w:widowControl w:val="0"/>
        <w:rPr>
          <w:rFonts w:eastAsia="Arial Unicode MS" w:cs="Arial"/>
          <w:bCs/>
        </w:rPr>
      </w:pPr>
    </w:p>
    <w:p w:rsidR="00AA5BC6" w:rsidRDefault="007344D4" w:rsidP="007344D4">
      <w:pPr>
        <w:widowControl w:val="0"/>
        <w:rPr>
          <w:rFonts w:eastAsia="Arial Unicode MS" w:cs="Arial"/>
          <w:b/>
          <w:bCs/>
        </w:rPr>
      </w:pPr>
      <w:r w:rsidRPr="007344D4">
        <w:rPr>
          <w:rFonts w:eastAsia="Arial Unicode MS" w:cs="Arial"/>
          <w:b/>
          <w:bCs/>
        </w:rPr>
        <w:t xml:space="preserve">12.0 </w:t>
      </w:r>
      <w:r w:rsidR="00AA5BC6" w:rsidRPr="007344D4">
        <w:rPr>
          <w:rFonts w:eastAsia="Arial Unicode MS" w:cs="Arial"/>
          <w:b/>
          <w:bCs/>
        </w:rPr>
        <w:t>Safeguarding Committee – Adrian Dodd</w:t>
      </w:r>
    </w:p>
    <w:p w:rsidR="00291118" w:rsidRDefault="00DB1D98" w:rsidP="00291118">
      <w:pPr>
        <w:rPr>
          <w:rFonts w:cs="Arial"/>
          <w:szCs w:val="24"/>
        </w:rPr>
      </w:pPr>
      <w:r w:rsidRPr="00291118">
        <w:rPr>
          <w:rFonts w:eastAsia="Arial Unicode MS" w:cs="Arial"/>
          <w:bCs/>
        </w:rPr>
        <w:t>12.1 Adrian</w:t>
      </w:r>
      <w:r w:rsidR="00291118" w:rsidRPr="00291118">
        <w:rPr>
          <w:rFonts w:eastAsia="Arial Unicode MS" w:cs="Arial"/>
          <w:bCs/>
        </w:rPr>
        <w:t xml:space="preserve"> said that a major</w:t>
      </w:r>
      <w:r w:rsidR="00291118" w:rsidRPr="00291118">
        <w:rPr>
          <w:rFonts w:cs="Arial"/>
          <w:szCs w:val="24"/>
        </w:rPr>
        <w:t xml:space="preserve"> concern was that the </w:t>
      </w:r>
      <w:r w:rsidR="00291118" w:rsidRPr="00393D4B">
        <w:rPr>
          <w:rFonts w:cs="Arial"/>
          <w:b/>
          <w:szCs w:val="24"/>
        </w:rPr>
        <w:t>Datix incident reporting system</w:t>
      </w:r>
      <w:r w:rsidR="00291118" w:rsidRPr="00291118">
        <w:rPr>
          <w:rFonts w:cs="Arial"/>
          <w:szCs w:val="24"/>
        </w:rPr>
        <w:t xml:space="preserve"> was down and had not been functioning for several days. This meant that reports were incomplete and the data could not be retrieved. Adrian said it seemed incredible that following the failure of the control room system over New Year that no Disaster Recovery plan was in situ with regard to Datix. This is something that needs</w:t>
      </w:r>
      <w:bookmarkStart w:id="0" w:name="_GoBack"/>
      <w:bookmarkEnd w:id="0"/>
      <w:r w:rsidR="00291118" w:rsidRPr="00291118">
        <w:rPr>
          <w:rFonts w:cs="Arial"/>
          <w:szCs w:val="24"/>
        </w:rPr>
        <w:t xml:space="preserve"> to be raised at the highest level in order for LAS to continue to have the confidence of other agencies in its ability to function. It may be picked up by the CQC. Adrian also drew attention to Child safeguarding, where the majority of cases have a </w:t>
      </w:r>
      <w:r w:rsidR="00291118" w:rsidRPr="00291118">
        <w:rPr>
          <w:rFonts w:cs="Arial"/>
          <w:szCs w:val="24"/>
        </w:rPr>
        <w:lastRenderedPageBreak/>
        <w:t>component of Mental Health with Parental MH being the most prevalent. The last update for notifications of Child Intoxication was in 2014. This has been raised as a concern and is being investigated.</w:t>
      </w:r>
    </w:p>
    <w:p w:rsidR="003C0444" w:rsidRDefault="00DB1D98" w:rsidP="00291118">
      <w:pPr>
        <w:rPr>
          <w:rFonts w:cs="Arial"/>
          <w:szCs w:val="24"/>
        </w:rPr>
      </w:pPr>
      <w:r>
        <w:rPr>
          <w:rFonts w:cs="Arial"/>
          <w:szCs w:val="24"/>
        </w:rPr>
        <w:t xml:space="preserve">12.2 Adrian said that a second issue of concern was the </w:t>
      </w:r>
      <w:r w:rsidRPr="00393D4B">
        <w:rPr>
          <w:rFonts w:cs="Arial"/>
          <w:b/>
          <w:szCs w:val="24"/>
        </w:rPr>
        <w:t>photographing of patients</w:t>
      </w:r>
      <w:r>
        <w:rPr>
          <w:rFonts w:cs="Arial"/>
          <w:szCs w:val="24"/>
        </w:rPr>
        <w:t xml:space="preserve"> in order to seek expert clinical advice on the patient's presumptive diagnosis or to send to A&amp;E whilst the patient was being transferred there to assist A&amp;E clinicians. </w:t>
      </w:r>
    </w:p>
    <w:p w:rsidR="00477570" w:rsidRDefault="00477570" w:rsidP="00291118">
      <w:pPr>
        <w:rPr>
          <w:rFonts w:cs="Arial"/>
          <w:b/>
          <w:szCs w:val="24"/>
        </w:rPr>
      </w:pPr>
    </w:p>
    <w:p w:rsidR="003C0444" w:rsidRPr="00393D4B" w:rsidRDefault="003C0444" w:rsidP="00291118">
      <w:pPr>
        <w:rPr>
          <w:rFonts w:cs="Arial"/>
          <w:szCs w:val="24"/>
        </w:rPr>
      </w:pPr>
      <w:r w:rsidRPr="00393D4B">
        <w:rPr>
          <w:rFonts w:cs="Arial"/>
          <w:b/>
          <w:szCs w:val="24"/>
        </w:rPr>
        <w:t>12.3 Bank Workers</w:t>
      </w:r>
      <w:r w:rsidR="00393D4B">
        <w:rPr>
          <w:rFonts w:cs="Arial"/>
          <w:b/>
          <w:szCs w:val="24"/>
        </w:rPr>
        <w:t xml:space="preserve"> – </w:t>
      </w:r>
      <w:r w:rsidR="00393D4B" w:rsidRPr="00393D4B">
        <w:rPr>
          <w:rFonts w:cs="Arial"/>
          <w:szCs w:val="24"/>
        </w:rPr>
        <w:t xml:space="preserve">Adrian said that a review had been carried out and the number of Bank workers reduced substantially. Better governance of training was being introduced for these workers. </w:t>
      </w:r>
    </w:p>
    <w:p w:rsidR="003C0444" w:rsidRDefault="003C0444" w:rsidP="007344D4">
      <w:pPr>
        <w:widowControl w:val="0"/>
        <w:rPr>
          <w:rFonts w:eastAsia="Arial Unicode MS" w:cs="Arial"/>
          <w:b/>
          <w:bCs/>
        </w:rPr>
      </w:pPr>
    </w:p>
    <w:p w:rsidR="007344D4" w:rsidRDefault="003C0444" w:rsidP="007344D4">
      <w:pPr>
        <w:widowControl w:val="0"/>
        <w:rPr>
          <w:rFonts w:eastAsia="Arial Unicode MS" w:cs="Arial"/>
          <w:b/>
          <w:bCs/>
        </w:rPr>
      </w:pPr>
      <w:r>
        <w:rPr>
          <w:rFonts w:eastAsia="Arial Unicode MS" w:cs="Arial"/>
          <w:b/>
          <w:bCs/>
        </w:rPr>
        <w:t>13.00 Forum Publicity</w:t>
      </w:r>
    </w:p>
    <w:p w:rsidR="001764EC" w:rsidRDefault="00FC3C5F" w:rsidP="007344D4">
      <w:pPr>
        <w:widowControl w:val="0"/>
        <w:rPr>
          <w:rFonts w:eastAsia="Arial Unicode MS" w:cs="Arial"/>
          <w:bCs/>
        </w:rPr>
      </w:pPr>
      <w:r w:rsidRPr="00FC3C5F">
        <w:rPr>
          <w:rFonts w:eastAsia="Arial Unicode MS" w:cs="Arial"/>
          <w:bCs/>
        </w:rPr>
        <w:t xml:space="preserve">13.1 Malcolm reported that he had been interviewed by Nick Ferrari from LBC on the issue of ambulance queuing. </w:t>
      </w:r>
      <w:r>
        <w:rPr>
          <w:rFonts w:eastAsia="Arial Unicode MS" w:cs="Arial"/>
          <w:bCs/>
        </w:rPr>
        <w:t xml:space="preserve">It has been clear that NHS Improvement is satisfied that patient are safe if being cared for by a paramedic, but does not seem to understand the impact of long waits on the health of vulnerable patients. Currently the LAS is looking at methods of releasing patients by transferring them to seats instead of trolleys – which seems likely to put patients at greater risk and reduce that level of care that they received. Patients are also to red flagged </w:t>
      </w:r>
      <w:r w:rsidR="001764EC">
        <w:rPr>
          <w:rFonts w:eastAsia="Arial Unicode MS" w:cs="Arial"/>
          <w:bCs/>
        </w:rPr>
        <w:t xml:space="preserve">in A&amp;E to identify those who are most in need of care!!              </w:t>
      </w:r>
    </w:p>
    <w:p w:rsidR="001764EC" w:rsidRDefault="001764EC" w:rsidP="007344D4">
      <w:pPr>
        <w:widowControl w:val="0"/>
        <w:rPr>
          <w:rFonts w:eastAsia="Arial Unicode MS" w:cs="Arial"/>
          <w:bCs/>
        </w:rPr>
      </w:pPr>
    </w:p>
    <w:p w:rsidR="001764EC" w:rsidRDefault="001764EC" w:rsidP="007344D4">
      <w:pPr>
        <w:widowControl w:val="0"/>
        <w:rPr>
          <w:rFonts w:eastAsia="Arial Unicode MS" w:cs="Arial"/>
          <w:bCs/>
        </w:rPr>
      </w:pPr>
      <w:r>
        <w:rPr>
          <w:rFonts w:eastAsia="Arial Unicode MS" w:cs="Arial"/>
          <w:bCs/>
        </w:rPr>
        <w:t>13.2 James highlighted the need to examine NHSI Winter Pressures data and revealed that there is no comparative data with winter 2016.</w:t>
      </w:r>
    </w:p>
    <w:p w:rsidR="00AC2AF1" w:rsidRDefault="00AC2AF1" w:rsidP="007344D4">
      <w:pPr>
        <w:widowControl w:val="0"/>
        <w:rPr>
          <w:rFonts w:eastAsia="Arial Unicode MS" w:cs="Arial"/>
          <w:bCs/>
        </w:rPr>
      </w:pPr>
    </w:p>
    <w:p w:rsidR="00BD36B4" w:rsidRDefault="00AC2AF1" w:rsidP="007344D4">
      <w:pPr>
        <w:widowControl w:val="0"/>
        <w:rPr>
          <w:rFonts w:eastAsia="Arial Unicode MS" w:cs="Arial"/>
          <w:bCs/>
        </w:rPr>
      </w:pPr>
      <w:r w:rsidRPr="00AC2AF1">
        <w:rPr>
          <w:rFonts w:eastAsia="Arial Unicode MS" w:cs="Arial"/>
          <w:b/>
          <w:bCs/>
        </w:rPr>
        <w:t>13.3 A&amp;E Monitorin</w:t>
      </w:r>
      <w:r w:rsidR="00BD36B4">
        <w:rPr>
          <w:rFonts w:eastAsia="Arial Unicode MS" w:cs="Arial"/>
          <w:b/>
          <w:bCs/>
        </w:rPr>
        <w:t xml:space="preserve">g – </w:t>
      </w:r>
      <w:r w:rsidR="00BD36B4" w:rsidRPr="00BD36B4">
        <w:rPr>
          <w:rFonts w:eastAsia="Arial Unicode MS" w:cs="Arial"/>
          <w:bCs/>
        </w:rPr>
        <w:t>agreed to discuss with Healthwatch joint approaches to A&amp;E monitoring. Brent, Harrow and Hillingdon will be approached in the first instance and the Enter and View Healthwatch approach will be suggested</w:t>
      </w:r>
      <w:r w:rsidR="00BD36B4">
        <w:rPr>
          <w:rFonts w:eastAsia="Arial Unicode MS" w:cs="Arial"/>
          <w:bCs/>
        </w:rPr>
        <w:t xml:space="preserve"> with team of 3-4 </w:t>
      </w:r>
      <w:r w:rsidR="00A62C03">
        <w:rPr>
          <w:rFonts w:eastAsia="Arial Unicode MS" w:cs="Arial"/>
          <w:bCs/>
        </w:rPr>
        <w:t xml:space="preserve">DBS </w:t>
      </w:r>
      <w:r w:rsidR="00DB1D98">
        <w:rPr>
          <w:rFonts w:eastAsia="Arial Unicode MS" w:cs="Arial"/>
          <w:bCs/>
        </w:rPr>
        <w:t>checked members</w:t>
      </w:r>
      <w:r w:rsidR="00BD36B4">
        <w:rPr>
          <w:rFonts w:eastAsia="Arial Unicode MS" w:cs="Arial"/>
          <w:bCs/>
        </w:rPr>
        <w:t xml:space="preserve">. </w:t>
      </w:r>
    </w:p>
    <w:p w:rsidR="00CD2C88" w:rsidRDefault="00CD2C88" w:rsidP="007344D4">
      <w:pPr>
        <w:widowControl w:val="0"/>
        <w:rPr>
          <w:rFonts w:eastAsia="Arial Unicode MS" w:cs="Arial"/>
          <w:bCs/>
        </w:rPr>
      </w:pPr>
    </w:p>
    <w:p w:rsidR="00CD2C88" w:rsidRDefault="009D5DBE" w:rsidP="007344D4">
      <w:pPr>
        <w:widowControl w:val="0"/>
        <w:rPr>
          <w:rFonts w:eastAsia="Arial Unicode MS" w:cs="Arial"/>
          <w:b/>
          <w:bCs/>
        </w:rPr>
      </w:pPr>
      <w:r>
        <w:rPr>
          <w:rFonts w:eastAsia="Arial Unicode MS" w:cs="Arial"/>
          <w:b/>
          <w:bCs/>
        </w:rPr>
        <w:t xml:space="preserve">14.0 </w:t>
      </w:r>
      <w:r w:rsidR="00CD2C88" w:rsidRPr="00CD2C88">
        <w:rPr>
          <w:rFonts w:eastAsia="Arial Unicode MS" w:cs="Arial"/>
          <w:b/>
          <w:bCs/>
        </w:rPr>
        <w:t>Road Congestion Delaying Ambulance Response Times</w:t>
      </w:r>
    </w:p>
    <w:p w:rsidR="009D5DBE" w:rsidRPr="009D5DBE" w:rsidRDefault="009D5DBE" w:rsidP="007344D4">
      <w:pPr>
        <w:widowControl w:val="0"/>
        <w:rPr>
          <w:rFonts w:eastAsia="Arial Unicode MS" w:cs="Arial"/>
          <w:bCs/>
        </w:rPr>
      </w:pPr>
      <w:r w:rsidRPr="009D5DBE">
        <w:rPr>
          <w:rFonts w:eastAsia="Arial Unicode MS" w:cs="Arial"/>
          <w:bCs/>
        </w:rPr>
        <w:t xml:space="preserve">14.1 The Forum has expressed concern over the delays caused by cycle lanes, congestion and road works. </w:t>
      </w:r>
      <w:r w:rsidRPr="009D5DBE">
        <w:rPr>
          <w:rFonts w:cs="Arial"/>
          <w:bCs/>
          <w:lang w:val="en-US"/>
        </w:rPr>
        <w:t>Jill McGregor</w:t>
      </w:r>
      <w:r>
        <w:rPr>
          <w:rFonts w:cs="Arial"/>
          <w:b/>
          <w:bCs/>
          <w:lang w:val="en-US"/>
        </w:rPr>
        <w:t xml:space="preserve">, </w:t>
      </w:r>
      <w:r w:rsidRPr="009F1A42">
        <w:rPr>
          <w:rFonts w:cs="Arial"/>
          <w:lang w:val="en-US"/>
        </w:rPr>
        <w:t>Director of Performance</w:t>
      </w:r>
      <w:r w:rsidRPr="009D5DBE">
        <w:rPr>
          <w:rFonts w:cs="Arial"/>
          <w:bCs/>
          <w:lang w:val="en-US"/>
        </w:rPr>
        <w:t xml:space="preserve"> has responded on behalf of the LAS: </w:t>
      </w:r>
    </w:p>
    <w:p w:rsidR="009D5DBE" w:rsidRPr="00CD2C88" w:rsidRDefault="009D5DBE" w:rsidP="007344D4">
      <w:pPr>
        <w:widowControl w:val="0"/>
        <w:rPr>
          <w:rFonts w:eastAsia="Arial Unicode MS" w:cs="Arial"/>
          <w:b/>
          <w:bCs/>
        </w:rPr>
      </w:pPr>
    </w:p>
    <w:p w:rsidR="009D5DBE" w:rsidRDefault="003C0444" w:rsidP="009D5DBE">
      <w:pPr>
        <w:widowControl w:val="0"/>
        <w:rPr>
          <w:rFonts w:cs="Arial"/>
        </w:rPr>
      </w:pPr>
      <w:r>
        <w:rPr>
          <w:rFonts w:eastAsia="Arial Unicode MS" w:cs="Arial"/>
          <w:bCs/>
        </w:rPr>
        <w:t xml:space="preserve">14.2 </w:t>
      </w:r>
      <w:r w:rsidR="009D5DBE">
        <w:rPr>
          <w:rFonts w:eastAsia="Arial Unicode MS" w:cs="Arial"/>
          <w:bCs/>
        </w:rPr>
        <w:t>“</w:t>
      </w:r>
      <w:r w:rsidR="009D5DBE" w:rsidRPr="009F1A42">
        <w:rPr>
          <w:rFonts w:cs="Arial"/>
        </w:rPr>
        <w:t>In terms of real-time operations, we utilise a routing engine – which sits behind our vehicle dispatch software – to help us predict distance and time between available crews and patients in need, and inform dispatch decisions within the control room.  There has been substantial work internally over the years to make these journey time predictions more accurate</w:t>
      </w:r>
      <w:r w:rsidR="009D5DBE">
        <w:rPr>
          <w:rFonts w:cs="Arial"/>
        </w:rPr>
        <w:t>.</w:t>
      </w:r>
      <w:r w:rsidR="009D5DBE" w:rsidRPr="009F1A42">
        <w:rPr>
          <w:rFonts w:cs="Arial"/>
        </w:rPr>
        <w:t xml:space="preserve"> Actual versus predicted travel times between locations across London were analysed from historic data, and as expected, it was discovered that day time travel times were indeed significantly slower than at night.  As such, our routing engine was adjusted to make more accurate predictions based on the likelihood of congestion during daytime hours, helping dispatchers better select the most appropriate vehicle to respond.</w:t>
      </w:r>
      <w:r w:rsidR="009D5DBE">
        <w:rPr>
          <w:rFonts w:eastAsia="Arial Unicode MS" w:cs="Arial"/>
          <w:bCs/>
        </w:rPr>
        <w:t xml:space="preserve"> </w:t>
      </w:r>
      <w:r w:rsidR="009D5DBE" w:rsidRPr="009F1A42">
        <w:rPr>
          <w:rFonts w:cs="Arial"/>
        </w:rPr>
        <w:t>For operational and tactical planning, when we become aware of significant changes to the transport network (e.g. longer-term road/bridge closures), we include this intelligence in our planning, and adjust forecasts accordingly.</w:t>
      </w:r>
      <w:r w:rsidR="009D5DBE">
        <w:rPr>
          <w:rFonts w:eastAsia="Arial Unicode MS" w:cs="Arial"/>
          <w:bCs/>
        </w:rPr>
        <w:t xml:space="preserve"> </w:t>
      </w:r>
      <w:r w:rsidR="009D5DBE" w:rsidRPr="009F1A42">
        <w:rPr>
          <w:rFonts w:cs="Arial"/>
        </w:rPr>
        <w:t xml:space="preserve">Additionally, we are currently working with </w:t>
      </w:r>
      <w:r w:rsidR="009D5DBE" w:rsidRPr="009D5DBE">
        <w:rPr>
          <w:rFonts w:cs="Arial"/>
          <w:b/>
        </w:rPr>
        <w:t>academic partners</w:t>
      </w:r>
      <w:r w:rsidR="009D5DBE" w:rsidRPr="009F1A42">
        <w:rPr>
          <w:rFonts w:cs="Arial"/>
        </w:rPr>
        <w:t xml:space="preserve"> in understanding the impact of road speeds, and traffic and congestion on dispatching decisions and performance; we are also part of a project which aims to scope out existing data sources across </w:t>
      </w:r>
      <w:r w:rsidR="009D5DBE" w:rsidRPr="009F1A42">
        <w:rPr>
          <w:rFonts w:cs="Arial"/>
        </w:rPr>
        <w:lastRenderedPageBreak/>
        <w:t>various industries which could potentially be used in future to support the LAS in forecasting with more granular network intelligence. Finally, although it is not currently possible for the LAS to explicitly look at the historic relationship between performance and congestion experienced for individual patient level responses (largely since congestion and travel time data is not readily available in the public domain due to commercial value), we do recognise the impact of such transport and infrastructure effects.  We aspire to include this information in our future modelling and analytics endeavours, and are already linking with partner organisations across London to build up such strategic awareness.</w:t>
      </w:r>
      <w:r w:rsidR="009D5DBE">
        <w:rPr>
          <w:rFonts w:cs="Arial"/>
        </w:rPr>
        <w:t>”</w:t>
      </w:r>
    </w:p>
    <w:p w:rsidR="009D5DBE" w:rsidRDefault="009D5DBE" w:rsidP="009D5DBE">
      <w:pPr>
        <w:widowControl w:val="0"/>
        <w:rPr>
          <w:rFonts w:cs="Arial"/>
        </w:rPr>
      </w:pPr>
    </w:p>
    <w:p w:rsidR="009D5DBE" w:rsidRDefault="003C0444" w:rsidP="009D5DBE">
      <w:pPr>
        <w:widowControl w:val="0"/>
        <w:rPr>
          <w:rFonts w:cs="Arial"/>
        </w:rPr>
      </w:pPr>
      <w:r>
        <w:rPr>
          <w:rFonts w:cs="Arial"/>
        </w:rPr>
        <w:t xml:space="preserve">14.3 </w:t>
      </w:r>
      <w:r w:rsidR="009D5DBE">
        <w:rPr>
          <w:rFonts w:cs="Arial"/>
        </w:rPr>
        <w:t>It was agreed to obtain more details of the research currently being carried out</w:t>
      </w:r>
      <w:r>
        <w:rPr>
          <w:rFonts w:cs="Arial"/>
        </w:rPr>
        <w:t>, to ask the LAS if they are discussing this issue with the GLA or local councils</w:t>
      </w:r>
      <w:r w:rsidR="009D5DBE">
        <w:rPr>
          <w:rFonts w:cs="Arial"/>
        </w:rPr>
        <w:t xml:space="preserve"> and to ask Assembly members to submit questions on this issue to the Mayor of London. </w:t>
      </w:r>
    </w:p>
    <w:p w:rsidR="003C0444" w:rsidRPr="0088600C" w:rsidRDefault="003C0444" w:rsidP="009D5DBE">
      <w:pPr>
        <w:widowControl w:val="0"/>
        <w:rPr>
          <w:rFonts w:cs="Arial"/>
          <w:b/>
        </w:rPr>
      </w:pPr>
    </w:p>
    <w:p w:rsidR="003C0444" w:rsidRPr="0088600C" w:rsidRDefault="005D1BA0" w:rsidP="009D5DBE">
      <w:pPr>
        <w:widowControl w:val="0"/>
        <w:rPr>
          <w:rFonts w:eastAsia="Arial Unicode MS" w:cs="Arial"/>
          <w:b/>
          <w:bCs/>
        </w:rPr>
      </w:pPr>
      <w:r w:rsidRPr="0088600C">
        <w:rPr>
          <w:rFonts w:cs="Arial"/>
          <w:b/>
        </w:rPr>
        <w:t xml:space="preserve">15.0 Reports were received as follows: </w:t>
      </w:r>
    </w:p>
    <w:p w:rsidR="00AC2AF1" w:rsidRDefault="00AC2AF1" w:rsidP="007344D4">
      <w:pPr>
        <w:widowControl w:val="0"/>
        <w:rPr>
          <w:rFonts w:eastAsia="Arial Unicode MS" w:cs="Arial"/>
          <w:b/>
          <w:bCs/>
        </w:rPr>
      </w:pPr>
    </w:p>
    <w:p w:rsidR="00AA5BC6" w:rsidRDefault="005D1BA0" w:rsidP="005D1BA0">
      <w:pPr>
        <w:widowControl w:val="0"/>
        <w:suppressAutoHyphens w:val="0"/>
        <w:overflowPunct/>
        <w:spacing w:line="240" w:lineRule="auto"/>
        <w:textAlignment w:val="auto"/>
        <w:rPr>
          <w:rFonts w:eastAsia="Arial Unicode MS" w:cs="Arial"/>
          <w:bCs/>
        </w:rPr>
      </w:pPr>
      <w:r>
        <w:rPr>
          <w:rFonts w:eastAsia="Arial Unicode MS" w:cs="Arial"/>
          <w:b/>
          <w:bCs/>
        </w:rPr>
        <w:t xml:space="preserve">15.1 </w:t>
      </w:r>
      <w:r w:rsidR="00AA5BC6" w:rsidRPr="00E853FE">
        <w:rPr>
          <w:rFonts w:eastAsia="Arial Unicode MS" w:cs="Arial"/>
          <w:bCs/>
        </w:rPr>
        <w:t>Equality and Diversity – Beulah East and Audrey Lucas</w:t>
      </w:r>
    </w:p>
    <w:p w:rsidR="002C3051" w:rsidRDefault="002C3051" w:rsidP="0088600C">
      <w:pPr>
        <w:widowControl w:val="0"/>
        <w:suppressAutoHyphens w:val="0"/>
        <w:overflowPunct/>
        <w:spacing w:line="240" w:lineRule="auto"/>
        <w:textAlignment w:val="auto"/>
        <w:rPr>
          <w:rFonts w:eastAsia="Arial Unicode MS" w:cs="Arial"/>
          <w:bCs/>
        </w:rPr>
      </w:pPr>
    </w:p>
    <w:p w:rsidR="0088600C" w:rsidRDefault="0088600C" w:rsidP="0088600C">
      <w:pPr>
        <w:widowControl w:val="0"/>
        <w:suppressAutoHyphens w:val="0"/>
        <w:overflowPunct/>
        <w:spacing w:line="240" w:lineRule="auto"/>
        <w:textAlignment w:val="auto"/>
        <w:rPr>
          <w:rFonts w:eastAsia="Arial Unicode MS" w:cs="Arial"/>
          <w:bCs/>
        </w:rPr>
      </w:pPr>
      <w:r>
        <w:rPr>
          <w:rFonts w:eastAsia="Arial Unicode MS" w:cs="Arial"/>
          <w:bCs/>
        </w:rPr>
        <w:t xml:space="preserve">15.2 </w:t>
      </w:r>
      <w:r w:rsidR="005D1BA0">
        <w:rPr>
          <w:rFonts w:eastAsia="Arial Unicode MS" w:cs="Arial"/>
          <w:bCs/>
        </w:rPr>
        <w:t>Quality Ove</w:t>
      </w:r>
      <w:r>
        <w:rPr>
          <w:rFonts w:eastAsia="Arial Unicode MS" w:cs="Arial"/>
          <w:bCs/>
        </w:rPr>
        <w:t>rsight Group – Malcolm Alexander</w:t>
      </w:r>
    </w:p>
    <w:p w:rsidR="002C3051" w:rsidRDefault="002C3051" w:rsidP="0088600C">
      <w:pPr>
        <w:widowControl w:val="0"/>
        <w:suppressAutoHyphens w:val="0"/>
        <w:overflowPunct/>
        <w:spacing w:line="240" w:lineRule="auto"/>
        <w:textAlignment w:val="auto"/>
        <w:rPr>
          <w:rFonts w:eastAsia="Arial Unicode MS" w:cs="Arial"/>
          <w:bCs/>
        </w:rPr>
      </w:pPr>
    </w:p>
    <w:p w:rsidR="002C220B" w:rsidRPr="002C220B" w:rsidRDefault="0088600C" w:rsidP="0088600C">
      <w:pPr>
        <w:widowControl w:val="0"/>
        <w:suppressAutoHyphens w:val="0"/>
        <w:overflowPunct/>
        <w:spacing w:line="240" w:lineRule="auto"/>
        <w:textAlignment w:val="auto"/>
        <w:rPr>
          <w:rFonts w:eastAsia="Arial Unicode MS" w:cs="Arial"/>
          <w:b/>
          <w:bCs/>
        </w:rPr>
      </w:pPr>
      <w:r w:rsidRPr="002C220B">
        <w:rPr>
          <w:rFonts w:eastAsia="Arial Unicode MS" w:cs="Arial"/>
          <w:b/>
          <w:bCs/>
        </w:rPr>
        <w:t xml:space="preserve">15.3 </w:t>
      </w:r>
      <w:r w:rsidR="00AA5BC6" w:rsidRPr="002C220B">
        <w:rPr>
          <w:rFonts w:eastAsia="Arial Unicode MS" w:cs="Arial"/>
          <w:b/>
          <w:bCs/>
        </w:rPr>
        <w:t>Questions to LAS Board and Sickle Cell Presentation-28/11</w:t>
      </w:r>
      <w:r w:rsidR="002C220B" w:rsidRPr="002C220B">
        <w:rPr>
          <w:rFonts w:eastAsia="Arial Unicode MS" w:cs="Arial"/>
          <w:b/>
          <w:bCs/>
        </w:rPr>
        <w:t xml:space="preserve"> </w:t>
      </w:r>
    </w:p>
    <w:p w:rsidR="0088600C" w:rsidRPr="00E853FE" w:rsidRDefault="0088600C" w:rsidP="0088600C">
      <w:pPr>
        <w:widowControl w:val="0"/>
        <w:suppressAutoHyphens w:val="0"/>
        <w:overflowPunct/>
        <w:spacing w:line="240" w:lineRule="auto"/>
        <w:textAlignment w:val="auto"/>
        <w:rPr>
          <w:rFonts w:eastAsia="Arial Unicode MS" w:cs="Arial"/>
          <w:bCs/>
        </w:rPr>
      </w:pPr>
      <w:r>
        <w:rPr>
          <w:rFonts w:eastAsia="Arial Unicode MS" w:cs="Arial"/>
          <w:bCs/>
        </w:rPr>
        <w:t>Malcolm described the excellent presentations given by Eula Valentine of the Merton Sickle Cell Group, and Kye</w:t>
      </w:r>
      <w:r w:rsidR="002C3051">
        <w:rPr>
          <w:rFonts w:eastAsia="Arial Unicode MS" w:cs="Arial"/>
          <w:bCs/>
        </w:rPr>
        <w:t xml:space="preserve"> G</w:t>
      </w:r>
      <w:r w:rsidR="00114526">
        <w:rPr>
          <w:rFonts w:eastAsia="Arial Unicode MS" w:cs="Arial"/>
          <w:bCs/>
        </w:rPr>
        <w:t>b</w:t>
      </w:r>
      <w:r w:rsidR="002C3051">
        <w:rPr>
          <w:rFonts w:eastAsia="Arial Unicode MS" w:cs="Arial"/>
          <w:bCs/>
        </w:rPr>
        <w:t>an</w:t>
      </w:r>
      <w:r w:rsidR="00114526">
        <w:rPr>
          <w:rFonts w:eastAsia="Arial Unicode MS" w:cs="Arial"/>
          <w:bCs/>
        </w:rPr>
        <w:t>g</w:t>
      </w:r>
      <w:r w:rsidR="002C3051">
        <w:rPr>
          <w:rFonts w:eastAsia="Arial Unicode MS" w:cs="Arial"/>
          <w:bCs/>
        </w:rPr>
        <w:t>bola</w:t>
      </w:r>
      <w:r w:rsidR="00114526">
        <w:rPr>
          <w:rFonts w:eastAsia="Arial Unicode MS" w:cs="Arial"/>
          <w:bCs/>
        </w:rPr>
        <w:t xml:space="preserve"> of the Sickle Cell Society to the LAS Board.</w:t>
      </w:r>
    </w:p>
    <w:p w:rsidR="006763A9" w:rsidRPr="002C220B" w:rsidRDefault="00114526" w:rsidP="002C220B">
      <w:pPr>
        <w:widowControl w:val="0"/>
        <w:rPr>
          <w:lang w:val="en-US"/>
        </w:rPr>
      </w:pPr>
      <w:r w:rsidRPr="002C220B">
        <w:rPr>
          <w:lang w:val="en-US"/>
        </w:rPr>
        <w:t>Eula’s slides are attached and available on the website:</w:t>
      </w:r>
      <w:r w:rsidR="002C220B">
        <w:rPr>
          <w:lang w:val="en-US"/>
        </w:rPr>
        <w:t xml:space="preserve"> </w:t>
      </w:r>
      <w:r w:rsidR="002C220B" w:rsidRPr="002C220B">
        <w:rPr>
          <w:lang w:val="en-US"/>
        </w:rPr>
        <w:t>www.patientsforumlas.net/upcoming-meeting-papers.html</w:t>
      </w:r>
    </w:p>
    <w:p w:rsidR="002C220B" w:rsidRDefault="002C220B" w:rsidP="002C220B">
      <w:pPr>
        <w:widowControl w:val="0"/>
        <w:rPr>
          <w:lang w:val="en-US"/>
        </w:rPr>
      </w:pPr>
    </w:p>
    <w:p w:rsidR="002C220B" w:rsidRPr="00092432" w:rsidRDefault="002C220B" w:rsidP="002C220B">
      <w:pPr>
        <w:widowControl w:val="0"/>
        <w:rPr>
          <w:b/>
          <w:lang w:val="en-US"/>
        </w:rPr>
      </w:pPr>
      <w:r w:rsidRPr="00092432">
        <w:rPr>
          <w:b/>
          <w:lang w:val="en-US"/>
        </w:rPr>
        <w:t xml:space="preserve">16.0 The following </w:t>
      </w:r>
      <w:r w:rsidR="00DB1D98" w:rsidRPr="00092432">
        <w:rPr>
          <w:b/>
          <w:lang w:val="en-US"/>
        </w:rPr>
        <w:t>documents were</w:t>
      </w:r>
      <w:r w:rsidRPr="00092432">
        <w:rPr>
          <w:b/>
          <w:lang w:val="en-US"/>
        </w:rPr>
        <w:t xml:space="preserve"> received</w:t>
      </w:r>
    </w:p>
    <w:p w:rsidR="002C220B" w:rsidRPr="002C220B" w:rsidRDefault="002C220B" w:rsidP="002C220B">
      <w:pPr>
        <w:pStyle w:val="ListParagraph"/>
        <w:widowControl w:val="0"/>
        <w:numPr>
          <w:ilvl w:val="1"/>
          <w:numId w:val="38"/>
        </w:numPr>
        <w:rPr>
          <w:lang w:val="en-US"/>
        </w:rPr>
      </w:pPr>
      <w:r w:rsidRPr="002C220B">
        <w:rPr>
          <w:lang w:val="en-US"/>
        </w:rPr>
        <w:t>Margaret Luce’s presentation on PPI in the LAS from November 2017</w:t>
      </w:r>
    </w:p>
    <w:p w:rsidR="002C3051" w:rsidRPr="002C220B" w:rsidRDefault="002C3051" w:rsidP="002C220B">
      <w:pPr>
        <w:pStyle w:val="ListParagraph"/>
        <w:widowControl w:val="0"/>
        <w:numPr>
          <w:ilvl w:val="1"/>
          <w:numId w:val="38"/>
        </w:numPr>
        <w:rPr>
          <w:rFonts w:eastAsia="Arial Unicode MS" w:cs="Arial"/>
          <w:bCs/>
        </w:rPr>
      </w:pPr>
      <w:r w:rsidRPr="002C220B">
        <w:rPr>
          <w:rFonts w:eastAsia="Arial Unicode MS" w:cs="Arial"/>
          <w:bCs/>
        </w:rPr>
        <w:t>Arrival to handover data – Ambulance queues Nov 2016/7</w:t>
      </w:r>
    </w:p>
    <w:p w:rsidR="002C3051" w:rsidRPr="002C220B" w:rsidRDefault="002C3051" w:rsidP="002C220B">
      <w:pPr>
        <w:pStyle w:val="ListParagraph"/>
        <w:widowControl w:val="0"/>
        <w:numPr>
          <w:ilvl w:val="1"/>
          <w:numId w:val="38"/>
        </w:numPr>
        <w:rPr>
          <w:lang w:val="en-US"/>
        </w:rPr>
      </w:pPr>
      <w:r w:rsidRPr="002C220B">
        <w:rPr>
          <w:rFonts w:eastAsia="Arial Unicode MS" w:cs="Arial"/>
          <w:bCs/>
        </w:rPr>
        <w:t>Ambulance Response Programme performance November 13-26</w:t>
      </w:r>
      <w:r w:rsidRPr="002C220B">
        <w:rPr>
          <w:rFonts w:eastAsia="Arial Unicode MS" w:cs="Arial"/>
          <w:bCs/>
          <w:vertAlign w:val="superscript"/>
        </w:rPr>
        <w:t>th</w:t>
      </w:r>
      <w:r w:rsidRPr="002C220B">
        <w:rPr>
          <w:rFonts w:eastAsia="Arial Unicode MS" w:cs="Arial"/>
          <w:bCs/>
        </w:rPr>
        <w:t xml:space="preserve"> 2017</w:t>
      </w:r>
    </w:p>
    <w:tbl>
      <w:tblPr>
        <w:tblW w:w="0" w:type="auto"/>
        <w:tblInd w:w="64" w:type="dxa"/>
        <w:tblBorders>
          <w:top w:val="single" w:sz="6" w:space="0" w:color="000000"/>
          <w:left w:val="single" w:sz="6" w:space="0" w:color="000000"/>
          <w:bottom w:val="single" w:sz="6" w:space="0" w:color="000000"/>
          <w:right w:val="single" w:sz="6" w:space="0" w:color="000000"/>
        </w:tblBorders>
        <w:tblLayout w:type="fixed"/>
        <w:tblLook w:val="04A0"/>
      </w:tblPr>
      <w:tblGrid>
        <w:gridCol w:w="7135"/>
      </w:tblGrid>
      <w:tr w:rsidR="002C3051" w:rsidTr="002C3051">
        <w:trPr>
          <w:trHeight w:val="327"/>
        </w:trPr>
        <w:tc>
          <w:tcPr>
            <w:tcW w:w="7135" w:type="dxa"/>
            <w:tcBorders>
              <w:top w:val="nil"/>
              <w:left w:val="nil"/>
              <w:bottom w:val="nil"/>
              <w:right w:val="nil"/>
            </w:tcBorders>
            <w:hideMark/>
          </w:tcPr>
          <w:p w:rsidR="002C3051" w:rsidRPr="002C220B" w:rsidRDefault="002C3051" w:rsidP="002C220B">
            <w:pPr>
              <w:pStyle w:val="Default"/>
              <w:tabs>
                <w:tab w:val="left" w:pos="1402"/>
              </w:tabs>
              <w:rPr>
                <w:rFonts w:eastAsia="Arial Unicode MS"/>
                <w:color w:val="auto"/>
              </w:rPr>
            </w:pPr>
            <w:r>
              <w:rPr>
                <w:rFonts w:eastAsia="Arial Unicode MS"/>
                <w:color w:val="auto"/>
              </w:rPr>
              <w:tab/>
            </w:r>
          </w:p>
        </w:tc>
      </w:tr>
    </w:tbl>
    <w:p w:rsidR="000D0F06" w:rsidRDefault="000D0F06" w:rsidP="00E240BD">
      <w:pPr>
        <w:pStyle w:val="ListParagraph"/>
        <w:widowControl w:val="0"/>
        <w:ind w:left="0"/>
        <w:rPr>
          <w:b/>
        </w:rPr>
      </w:pPr>
      <w:r>
        <w:rPr>
          <w:b/>
        </w:rPr>
        <w:t>The meeting fi</w:t>
      </w:r>
      <w:r w:rsidR="00C068F4">
        <w:rPr>
          <w:b/>
        </w:rPr>
        <w:t>nished at 7.3</w:t>
      </w:r>
      <w:r>
        <w:rPr>
          <w:b/>
        </w:rPr>
        <w:t>0p</w:t>
      </w:r>
      <w:r w:rsidR="00C068F4">
        <w:rPr>
          <w:b/>
        </w:rPr>
        <w:t>m</w:t>
      </w:r>
    </w:p>
    <w:p w:rsidR="0070735E" w:rsidRDefault="0070735E" w:rsidP="00E240BD">
      <w:pPr>
        <w:pStyle w:val="ListParagraph"/>
        <w:widowControl w:val="0"/>
        <w:ind w:left="0"/>
        <w:rPr>
          <w:b/>
        </w:rPr>
      </w:pPr>
    </w:p>
    <w:p w:rsidR="0070735E" w:rsidRDefault="0070735E" w:rsidP="00E240BD">
      <w:pPr>
        <w:pStyle w:val="ListParagraph"/>
        <w:widowControl w:val="0"/>
        <w:ind w:left="0"/>
        <w:rPr>
          <w:b/>
        </w:rPr>
      </w:pPr>
    </w:p>
    <w:p w:rsidR="0070735E" w:rsidRDefault="0070735E" w:rsidP="00E240BD">
      <w:pPr>
        <w:pStyle w:val="ListParagraph"/>
        <w:widowControl w:val="0"/>
        <w:ind w:left="0"/>
        <w:rPr>
          <w:b/>
        </w:rPr>
      </w:pPr>
    </w:p>
    <w:p w:rsidR="0070735E" w:rsidRDefault="0070735E" w:rsidP="00E240BD">
      <w:pPr>
        <w:pStyle w:val="ListParagraph"/>
        <w:widowControl w:val="0"/>
        <w:ind w:left="0"/>
        <w:rPr>
          <w:b/>
        </w:rPr>
      </w:pPr>
    </w:p>
    <w:p w:rsidR="0070735E" w:rsidRDefault="0070735E" w:rsidP="00E240BD">
      <w:pPr>
        <w:pStyle w:val="ListParagraph"/>
        <w:widowControl w:val="0"/>
        <w:ind w:left="0"/>
        <w:rPr>
          <w:b/>
        </w:rPr>
      </w:pPr>
    </w:p>
    <w:p w:rsidR="0070735E" w:rsidRDefault="0070735E"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435219" w:rsidRDefault="00435219" w:rsidP="00E240BD">
      <w:pPr>
        <w:pStyle w:val="ListParagraph"/>
        <w:widowControl w:val="0"/>
        <w:ind w:left="0"/>
        <w:rPr>
          <w:b/>
        </w:rPr>
      </w:pPr>
    </w:p>
    <w:p w:rsidR="0070735E" w:rsidRDefault="0070735E" w:rsidP="00202A6E">
      <w:pPr>
        <w:pStyle w:val="ListParagraph"/>
        <w:widowControl w:val="0"/>
        <w:ind w:left="0"/>
      </w:pPr>
    </w:p>
    <w:sectPr w:rsidR="0070735E" w:rsidSect="00786133">
      <w:footerReference w:type="default" r:id="rId9"/>
      <w:footnotePr>
        <w:pos w:val="beneathText"/>
      </w:footnotePr>
      <w:pgSz w:w="11906" w:h="16838"/>
      <w:pgMar w:top="144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5A" w:rsidRDefault="0062485A">
      <w:pPr>
        <w:spacing w:line="240" w:lineRule="auto"/>
      </w:pPr>
      <w:r>
        <w:separator/>
      </w:r>
    </w:p>
  </w:endnote>
  <w:endnote w:type="continuationSeparator" w:id="1">
    <w:p w:rsidR="0062485A" w:rsidRDefault="006248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0086"/>
      <w:docPartObj>
        <w:docPartGallery w:val="Page Numbers (Bottom of Page)"/>
        <w:docPartUnique/>
      </w:docPartObj>
    </w:sdtPr>
    <w:sdtContent>
      <w:p w:rsidR="009D5DBE" w:rsidRDefault="001A6AF3">
        <w:pPr>
          <w:pStyle w:val="Footer"/>
          <w:jc w:val="right"/>
        </w:pPr>
        <w:fldSimple w:instr=" PAGE   \* MERGEFORMAT ">
          <w:r w:rsidR="00677EB5">
            <w:rPr>
              <w:noProof/>
            </w:rPr>
            <w:t>4</w:t>
          </w:r>
        </w:fldSimple>
      </w:p>
    </w:sdtContent>
  </w:sdt>
  <w:p w:rsidR="009D5DBE" w:rsidRDefault="009D5D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5A" w:rsidRDefault="0062485A">
      <w:pPr>
        <w:spacing w:line="240" w:lineRule="auto"/>
      </w:pPr>
      <w:r>
        <w:separator/>
      </w:r>
    </w:p>
  </w:footnote>
  <w:footnote w:type="continuationSeparator" w:id="1">
    <w:p w:rsidR="0062485A" w:rsidRDefault="006248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A022EE2"/>
    <w:lvl w:ilvl="0">
      <w:start w:val="1"/>
      <w:numFmt w:val="none"/>
      <w:pStyle w:val="Heading1"/>
      <w:suff w:val="nothing"/>
      <w:lvlText w:val=""/>
      <w:lvlJc w:val="left"/>
      <w:pPr>
        <w:ind w:left="0" w:firstLine="0"/>
      </w:pPr>
    </w:lvl>
    <w:lvl w:ilvl="1">
      <w:start w:val="1"/>
      <w:numFmt w:val="none"/>
      <w:pStyle w:val="Heading2"/>
      <w:lvlText w:val=""/>
      <w:legacy w:legacy="1" w:legacySpace="0" w:legacyIndent="0"/>
      <w:lvlJc w:val="left"/>
      <w:pPr>
        <w:ind w:left="0" w:firstLine="0"/>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7EF4D0BA"/>
    <w:lvl w:ilvl="0">
      <w:numFmt w:val="bullet"/>
      <w:lvlText w:val="*"/>
      <w:lvlJc w:val="left"/>
    </w:lvl>
  </w:abstractNum>
  <w:abstractNum w:abstractNumId="2">
    <w:nsid w:val="00795991"/>
    <w:multiLevelType w:val="hybridMultilevel"/>
    <w:tmpl w:val="B2FE2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0B97951"/>
    <w:multiLevelType w:val="hybridMultilevel"/>
    <w:tmpl w:val="07F8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B87E62"/>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5">
    <w:nsid w:val="04B66AFA"/>
    <w:multiLevelType w:val="hybridMultilevel"/>
    <w:tmpl w:val="83D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975EFF"/>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0E260BEF"/>
    <w:multiLevelType w:val="multilevel"/>
    <w:tmpl w:val="11507992"/>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DD10B63"/>
    <w:multiLevelType w:val="multilevel"/>
    <w:tmpl w:val="21CE5172"/>
    <w:lvl w:ilvl="0">
      <w:start w:val="11"/>
      <w:numFmt w:val="decimal"/>
      <w:lvlText w:val="%1.0"/>
      <w:lvlJc w:val="left"/>
      <w:pPr>
        <w:ind w:left="720" w:hanging="720"/>
      </w:pPr>
      <w:rPr>
        <w:rFonts w:ascii="Arial" w:eastAsia="Arial Unicode MS" w:hAnsi="Arial" w:cs="Arial" w:hint="default"/>
        <w:b/>
      </w:rPr>
    </w:lvl>
    <w:lvl w:ilvl="1">
      <w:start w:val="1"/>
      <w:numFmt w:val="decimal"/>
      <w:lvlText w:val="%1.%2"/>
      <w:lvlJc w:val="left"/>
      <w:pPr>
        <w:ind w:left="1440" w:hanging="720"/>
      </w:pPr>
      <w:rPr>
        <w:rFonts w:ascii="Arial" w:eastAsia="Arial Unicode MS" w:hAnsi="Arial" w:cs="Arial" w:hint="default"/>
        <w:b/>
      </w:rPr>
    </w:lvl>
    <w:lvl w:ilvl="2">
      <w:start w:val="1"/>
      <w:numFmt w:val="decimal"/>
      <w:lvlText w:val="%1.%2.%3"/>
      <w:lvlJc w:val="left"/>
      <w:pPr>
        <w:ind w:left="2160" w:hanging="720"/>
      </w:pPr>
      <w:rPr>
        <w:rFonts w:ascii="Arial" w:eastAsia="Arial Unicode MS" w:hAnsi="Arial" w:cs="Arial" w:hint="default"/>
        <w:b/>
      </w:rPr>
    </w:lvl>
    <w:lvl w:ilvl="3">
      <w:start w:val="1"/>
      <w:numFmt w:val="decimal"/>
      <w:lvlText w:val="%1.%2.%3.%4"/>
      <w:lvlJc w:val="left"/>
      <w:pPr>
        <w:ind w:left="3240" w:hanging="1080"/>
      </w:pPr>
      <w:rPr>
        <w:rFonts w:ascii="Arial" w:eastAsia="Arial Unicode MS" w:hAnsi="Arial" w:cs="Arial" w:hint="default"/>
        <w:b/>
      </w:rPr>
    </w:lvl>
    <w:lvl w:ilvl="4">
      <w:start w:val="1"/>
      <w:numFmt w:val="decimal"/>
      <w:lvlText w:val="%1.%2.%3.%4.%5"/>
      <w:lvlJc w:val="left"/>
      <w:pPr>
        <w:ind w:left="4320" w:hanging="1440"/>
      </w:pPr>
      <w:rPr>
        <w:rFonts w:ascii="Arial" w:eastAsia="Arial Unicode MS" w:hAnsi="Arial" w:cs="Arial" w:hint="default"/>
        <w:b/>
      </w:rPr>
    </w:lvl>
    <w:lvl w:ilvl="5">
      <w:start w:val="1"/>
      <w:numFmt w:val="decimal"/>
      <w:lvlText w:val="%1.%2.%3.%4.%5.%6"/>
      <w:lvlJc w:val="left"/>
      <w:pPr>
        <w:ind w:left="5400" w:hanging="1800"/>
      </w:pPr>
      <w:rPr>
        <w:rFonts w:ascii="Arial" w:eastAsia="Arial Unicode MS" w:hAnsi="Arial" w:cs="Arial" w:hint="default"/>
        <w:b/>
      </w:rPr>
    </w:lvl>
    <w:lvl w:ilvl="6">
      <w:start w:val="1"/>
      <w:numFmt w:val="decimal"/>
      <w:lvlText w:val="%1.%2.%3.%4.%5.%6.%7"/>
      <w:lvlJc w:val="left"/>
      <w:pPr>
        <w:ind w:left="6120" w:hanging="1800"/>
      </w:pPr>
      <w:rPr>
        <w:rFonts w:ascii="Arial" w:eastAsia="Arial Unicode MS" w:hAnsi="Arial" w:cs="Arial" w:hint="default"/>
        <w:b/>
      </w:rPr>
    </w:lvl>
    <w:lvl w:ilvl="7">
      <w:start w:val="1"/>
      <w:numFmt w:val="decimal"/>
      <w:lvlText w:val="%1.%2.%3.%4.%5.%6.%7.%8"/>
      <w:lvlJc w:val="left"/>
      <w:pPr>
        <w:ind w:left="7200" w:hanging="2160"/>
      </w:pPr>
      <w:rPr>
        <w:rFonts w:ascii="Arial" w:eastAsia="Arial Unicode MS" w:hAnsi="Arial" w:cs="Arial" w:hint="default"/>
        <w:b/>
      </w:rPr>
    </w:lvl>
    <w:lvl w:ilvl="8">
      <w:start w:val="1"/>
      <w:numFmt w:val="decimal"/>
      <w:lvlText w:val="%1.%2.%3.%4.%5.%6.%7.%8.%9"/>
      <w:lvlJc w:val="left"/>
      <w:pPr>
        <w:ind w:left="8280" w:hanging="2520"/>
      </w:pPr>
      <w:rPr>
        <w:rFonts w:ascii="Arial" w:eastAsia="Arial Unicode MS" w:hAnsi="Arial" w:cs="Arial" w:hint="default"/>
        <w:b/>
      </w:rPr>
    </w:lvl>
  </w:abstractNum>
  <w:abstractNum w:abstractNumId="9">
    <w:nsid w:val="20B156FE"/>
    <w:multiLevelType w:val="multilevel"/>
    <w:tmpl w:val="4AD40508"/>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C05B3A"/>
    <w:multiLevelType w:val="hybridMultilevel"/>
    <w:tmpl w:val="BD12F4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F13AA8"/>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2">
    <w:nsid w:val="263A4B75"/>
    <w:multiLevelType w:val="hybridMultilevel"/>
    <w:tmpl w:val="3B8CE3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66D58A4"/>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4">
    <w:nsid w:val="2C1D0661"/>
    <w:multiLevelType w:val="singleLevel"/>
    <w:tmpl w:val="17D007D2"/>
    <w:lvl w:ilvl="0">
      <w:start w:val="1"/>
      <w:numFmt w:val="lowerLetter"/>
      <w:lvlText w:val="%1"/>
      <w:legacy w:legacy="1" w:legacySpace="0" w:legacyIndent="0"/>
      <w:lvlJc w:val="left"/>
      <w:pPr>
        <w:ind w:left="720" w:firstLine="0"/>
      </w:pPr>
    </w:lvl>
  </w:abstractNum>
  <w:abstractNum w:abstractNumId="15">
    <w:nsid w:val="31B76747"/>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6">
    <w:nsid w:val="35292428"/>
    <w:multiLevelType w:val="multilevel"/>
    <w:tmpl w:val="A5CE60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E0E5E0E"/>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8">
    <w:nsid w:val="52AC57D9"/>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19">
    <w:nsid w:val="5500361C"/>
    <w:multiLevelType w:val="multilevel"/>
    <w:tmpl w:val="0040F0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82C6798"/>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1">
    <w:nsid w:val="5B27321C"/>
    <w:multiLevelType w:val="singleLevel"/>
    <w:tmpl w:val="17D007D2"/>
    <w:lvl w:ilvl="0">
      <w:start w:val="1"/>
      <w:numFmt w:val="lowerLetter"/>
      <w:lvlText w:val="%1"/>
      <w:legacy w:legacy="1" w:legacySpace="0" w:legacyIndent="0"/>
      <w:lvlJc w:val="left"/>
      <w:pPr>
        <w:ind w:left="720" w:firstLine="0"/>
      </w:pPr>
    </w:lvl>
  </w:abstractNum>
  <w:abstractNum w:abstractNumId="22">
    <w:nsid w:val="5FA7438D"/>
    <w:multiLevelType w:val="hybridMultilevel"/>
    <w:tmpl w:val="F008E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285C4D"/>
    <w:multiLevelType w:val="multilevel"/>
    <w:tmpl w:val="F2D09AF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24">
    <w:nsid w:val="7AF85031"/>
    <w:multiLevelType w:val="multilevel"/>
    <w:tmpl w:val="411409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7CCE4EE2"/>
    <w:multiLevelType w:val="hybridMultilevel"/>
    <w:tmpl w:val="6CCE783A"/>
    <w:lvl w:ilvl="0" w:tplc="D7C8A97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18"/>
  </w:num>
  <w:num w:numId="4">
    <w:abstractNumId w:val="23"/>
  </w:num>
  <w:num w:numId="5">
    <w:abstractNumId w:val="20"/>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
    <w:lvlOverride w:ilvl="0">
      <w:lvl w:ilvl="0">
        <w:start w:val="1"/>
        <w:numFmt w:val="bullet"/>
        <w:lvlText w:val="%1"/>
        <w:legacy w:legacy="1" w:legacySpace="0" w:legacyIndent="0"/>
        <w:lvlJc w:val="left"/>
        <w:rPr>
          <w:rFonts w:ascii="Symbol" w:hAnsi="Symbol" w:hint="default"/>
        </w:rPr>
      </w:lvl>
    </w:lvlOverride>
  </w:num>
  <w:num w:numId="8">
    <w:abstractNumId w:val="1"/>
    <w:lvlOverride w:ilvl="0">
      <w:lvl w:ilvl="0">
        <w:start w:val="1"/>
        <w:numFmt w:val="bullet"/>
        <w:lvlText w:val="%1"/>
        <w:legacy w:legacy="1" w:legacySpace="0" w:legacyIndent="0"/>
        <w:lvlJc w:val="left"/>
        <w:rPr>
          <w:rFonts w:ascii="Symbol" w:hAnsi="Symbol" w:hint="default"/>
        </w:rPr>
      </w:lvl>
    </w:lvlOverride>
  </w:num>
  <w:num w:numId="9">
    <w:abstractNumId w:val="1"/>
    <w:lvlOverride w:ilvl="0">
      <w:lvl w:ilvl="0">
        <w:start w:val="1"/>
        <w:numFmt w:val="bullet"/>
        <w:lvlText w:val="%1"/>
        <w:legacy w:legacy="1" w:legacySpace="0" w:legacyIndent="0"/>
        <w:lvlJc w:val="left"/>
        <w:rPr>
          <w:rFonts w:ascii="Symbol" w:hAnsi="Symbol" w:hint="default"/>
        </w:rPr>
      </w:lvl>
    </w:lvlOverride>
  </w:num>
  <w:num w:numId="10">
    <w:abstractNumId w:val="1"/>
    <w:lvlOverride w:ilvl="0">
      <w:lvl w:ilvl="0">
        <w:start w:val="1"/>
        <w:numFmt w:val="bullet"/>
        <w:lvlText w:val="%1"/>
        <w:legacy w:legacy="1" w:legacySpace="0" w:legacyIndent="0"/>
        <w:lvlJc w:val="left"/>
        <w:rPr>
          <w:rFonts w:ascii="Symbol" w:hAnsi="Symbol" w:hint="default"/>
        </w:rPr>
      </w:lvl>
    </w:lvlOverride>
  </w:num>
  <w:num w:numId="11">
    <w:abstractNumId w:val="1"/>
    <w:lvlOverride w:ilvl="0">
      <w:lvl w:ilvl="0">
        <w:start w:val="1"/>
        <w:numFmt w:val="bullet"/>
        <w:lvlText w:val="%1"/>
        <w:legacy w:legacy="1" w:legacySpace="0" w:legacyIndent="0"/>
        <w:lvlJc w:val="left"/>
        <w:rPr>
          <w:rFonts w:ascii="Symbol" w:hAnsi="Symbol" w:hint="default"/>
        </w:rPr>
      </w:lvl>
    </w:lvlOverride>
  </w:num>
  <w:num w:numId="12">
    <w:abstractNumId w:val="6"/>
  </w:num>
  <w:num w:numId="13">
    <w:abstractNumId w:val="11"/>
  </w:num>
  <w:num w:numId="14">
    <w:abstractNumId w:val="15"/>
  </w:num>
  <w:num w:numId="15">
    <w:abstractNumId w:val="4"/>
  </w:num>
  <w:num w:numId="16">
    <w:abstractNumId w:val="21"/>
  </w:num>
  <w:num w:numId="17">
    <w:abstractNumId w:val="14"/>
  </w:num>
  <w:num w:numId="18">
    <w:abstractNumId w:val="1"/>
    <w:lvlOverride w:ilvl="0">
      <w:lvl w:ilvl="0">
        <w:start w:val="1"/>
        <w:numFmt w:val="bullet"/>
        <w:lvlText w:val="%1"/>
        <w:legacy w:legacy="1" w:legacySpace="0" w:legacyIndent="0"/>
        <w:lvlJc w:val="left"/>
        <w:rPr>
          <w:rFonts w:ascii="Symbol" w:hAnsi="Symbol" w:hint="default"/>
        </w:rPr>
      </w:lvl>
    </w:lvlOverride>
  </w:num>
  <w:num w:numId="19">
    <w:abstractNumId w:val="1"/>
    <w:lvlOverride w:ilvl="0">
      <w:lvl w:ilvl="0">
        <w:start w:val="1"/>
        <w:numFmt w:val="bullet"/>
        <w:lvlText w:val="%1"/>
        <w:legacy w:legacy="1" w:legacySpace="0" w:legacyIndent="0"/>
        <w:lvlJc w:val="left"/>
        <w:rPr>
          <w:rFonts w:ascii="Symbol" w:hAnsi="Symbol" w:hint="default"/>
        </w:rPr>
      </w:lvl>
    </w:lvlOverride>
  </w:num>
  <w:num w:numId="20">
    <w:abstractNumId w:val="1"/>
    <w:lvlOverride w:ilvl="0">
      <w:lvl w:ilvl="0">
        <w:start w:val="1"/>
        <w:numFmt w:val="bullet"/>
        <w:lvlText w:val="%1"/>
        <w:legacy w:legacy="1" w:legacySpace="0" w:legacyIndent="0"/>
        <w:lvlJc w:val="left"/>
        <w:rPr>
          <w:rFonts w:ascii="Symbol" w:hAnsi="Symbol" w:hint="default"/>
        </w:rPr>
      </w:lvl>
    </w:lvlOverride>
  </w:num>
  <w:num w:numId="21">
    <w:abstractNumId w:val="1"/>
    <w:lvlOverride w:ilvl="0">
      <w:lvl w:ilvl="0">
        <w:start w:val="1"/>
        <w:numFmt w:val="bullet"/>
        <w:lvlText w:val="%1"/>
        <w:legacy w:legacy="1" w:legacySpace="0" w:legacyIndent="0"/>
        <w:lvlJc w:val="left"/>
        <w:rPr>
          <w:rFonts w:ascii="Symbol" w:hAnsi="Symbol" w:hint="default"/>
        </w:rPr>
      </w:lvl>
    </w:lvlOverride>
  </w:num>
  <w:num w:numId="22">
    <w:abstractNumId w:val="1"/>
    <w:lvlOverride w:ilvl="0">
      <w:lvl w:ilvl="0">
        <w:start w:val="1"/>
        <w:numFmt w:val="bullet"/>
        <w:lvlText w:val="%1"/>
        <w:legacy w:legacy="1" w:legacySpace="0" w:legacyIndent="0"/>
        <w:lvlJc w:val="left"/>
        <w:rPr>
          <w:rFonts w:ascii="Symbol" w:hAnsi="Symbol" w:hint="default"/>
        </w:rPr>
      </w:lvl>
    </w:lvlOverride>
  </w:num>
  <w:num w:numId="23">
    <w:abstractNumId w:val="1"/>
    <w:lvlOverride w:ilvl="0">
      <w:lvl w:ilvl="0">
        <w:start w:val="1"/>
        <w:numFmt w:val="bullet"/>
        <w:lvlText w:val="%1"/>
        <w:legacy w:legacy="1" w:legacySpace="0" w:legacyIndent="0"/>
        <w:lvlJc w:val="left"/>
        <w:rPr>
          <w:rFonts w:ascii="Symbol" w:hAnsi="Symbol" w:hint="default"/>
        </w:rPr>
      </w:lvl>
    </w:lvlOverride>
  </w:num>
  <w:num w:numId="24">
    <w:abstractNumId w:val="1"/>
    <w:lvlOverride w:ilvl="0">
      <w:lvl w:ilvl="0">
        <w:start w:val="1"/>
        <w:numFmt w:val="bullet"/>
        <w:lvlText w:val="%1"/>
        <w:legacy w:legacy="1" w:legacySpace="0" w:legacyIndent="0"/>
        <w:lvlJc w:val="left"/>
        <w:rPr>
          <w:rFonts w:ascii="Symbol" w:hAnsi="Symbol" w:hint="default"/>
        </w:rPr>
      </w:lvl>
    </w:lvlOverride>
  </w:num>
  <w:num w:numId="25">
    <w:abstractNumId w:val="13"/>
  </w:num>
  <w:num w:numId="26">
    <w:abstractNumId w:val="19"/>
  </w:num>
  <w:num w:numId="27">
    <w:abstractNumId w:val="25"/>
  </w:num>
  <w:num w:numId="28">
    <w:abstractNumId w:val="22"/>
  </w:num>
  <w:num w:numId="29">
    <w:abstractNumId w:val="7"/>
  </w:num>
  <w:num w:numId="30">
    <w:abstractNumId w:val="12"/>
  </w:num>
  <w:num w:numId="31">
    <w:abstractNumId w:val="10"/>
  </w:num>
  <w:num w:numId="32">
    <w:abstractNumId w:val="2"/>
  </w:num>
  <w:num w:numId="33">
    <w:abstractNumId w:val="16"/>
  </w:num>
  <w:num w:numId="34">
    <w:abstractNumId w:val="5"/>
  </w:num>
  <w:num w:numId="35">
    <w:abstractNumId w:val="3"/>
  </w:num>
  <w:num w:numId="36">
    <w:abstractNumId w:val="8"/>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compat>
  <w:rsids>
    <w:rsidRoot w:val="00F7027E"/>
    <w:rsid w:val="00063B4A"/>
    <w:rsid w:val="0008194C"/>
    <w:rsid w:val="00092432"/>
    <w:rsid w:val="000D0F06"/>
    <w:rsid w:val="000D631B"/>
    <w:rsid w:val="000E3714"/>
    <w:rsid w:val="000F34FF"/>
    <w:rsid w:val="000F49A4"/>
    <w:rsid w:val="00114526"/>
    <w:rsid w:val="00154307"/>
    <w:rsid w:val="0016461D"/>
    <w:rsid w:val="001764EC"/>
    <w:rsid w:val="00184E41"/>
    <w:rsid w:val="001A6AF3"/>
    <w:rsid w:val="001B1003"/>
    <w:rsid w:val="001B4B46"/>
    <w:rsid w:val="001C2DE9"/>
    <w:rsid w:val="001F7102"/>
    <w:rsid w:val="00202A6E"/>
    <w:rsid w:val="00235855"/>
    <w:rsid w:val="00291118"/>
    <w:rsid w:val="002C220B"/>
    <w:rsid w:val="002C3051"/>
    <w:rsid w:val="002E07A7"/>
    <w:rsid w:val="002E7218"/>
    <w:rsid w:val="002F16A7"/>
    <w:rsid w:val="00315F58"/>
    <w:rsid w:val="00342663"/>
    <w:rsid w:val="00346CD8"/>
    <w:rsid w:val="00374A96"/>
    <w:rsid w:val="00393D4B"/>
    <w:rsid w:val="003C0444"/>
    <w:rsid w:val="003E020F"/>
    <w:rsid w:val="003F42DB"/>
    <w:rsid w:val="00417F0B"/>
    <w:rsid w:val="00423A19"/>
    <w:rsid w:val="00435219"/>
    <w:rsid w:val="00435AEA"/>
    <w:rsid w:val="004537F8"/>
    <w:rsid w:val="00462602"/>
    <w:rsid w:val="004761C2"/>
    <w:rsid w:val="00477570"/>
    <w:rsid w:val="00481CA8"/>
    <w:rsid w:val="004B0EC2"/>
    <w:rsid w:val="004B3003"/>
    <w:rsid w:val="004D0D52"/>
    <w:rsid w:val="005036B0"/>
    <w:rsid w:val="00537587"/>
    <w:rsid w:val="00551911"/>
    <w:rsid w:val="00567ABC"/>
    <w:rsid w:val="00583373"/>
    <w:rsid w:val="00597617"/>
    <w:rsid w:val="005B2F87"/>
    <w:rsid w:val="005D1775"/>
    <w:rsid w:val="005D1BA0"/>
    <w:rsid w:val="005D5AF0"/>
    <w:rsid w:val="005D7EF7"/>
    <w:rsid w:val="005E36ED"/>
    <w:rsid w:val="0062485A"/>
    <w:rsid w:val="006452C1"/>
    <w:rsid w:val="006636BE"/>
    <w:rsid w:val="00663BAF"/>
    <w:rsid w:val="006763A9"/>
    <w:rsid w:val="00677EB5"/>
    <w:rsid w:val="0070735E"/>
    <w:rsid w:val="007137AB"/>
    <w:rsid w:val="007314A7"/>
    <w:rsid w:val="007344D4"/>
    <w:rsid w:val="0075216A"/>
    <w:rsid w:val="00762538"/>
    <w:rsid w:val="00765B54"/>
    <w:rsid w:val="00786133"/>
    <w:rsid w:val="00801BB2"/>
    <w:rsid w:val="00833C43"/>
    <w:rsid w:val="00834E6E"/>
    <w:rsid w:val="00844B3C"/>
    <w:rsid w:val="0088600C"/>
    <w:rsid w:val="008868EA"/>
    <w:rsid w:val="008A3617"/>
    <w:rsid w:val="008B3472"/>
    <w:rsid w:val="008C5840"/>
    <w:rsid w:val="00923A55"/>
    <w:rsid w:val="00936015"/>
    <w:rsid w:val="00942E14"/>
    <w:rsid w:val="009825CC"/>
    <w:rsid w:val="009978C4"/>
    <w:rsid w:val="009B06B7"/>
    <w:rsid w:val="009B73A8"/>
    <w:rsid w:val="009C7B4F"/>
    <w:rsid w:val="009D5904"/>
    <w:rsid w:val="009D5DBE"/>
    <w:rsid w:val="009E7EE6"/>
    <w:rsid w:val="00A14E33"/>
    <w:rsid w:val="00A62C03"/>
    <w:rsid w:val="00A720A1"/>
    <w:rsid w:val="00AA28F5"/>
    <w:rsid w:val="00AA5BC6"/>
    <w:rsid w:val="00AC2AF1"/>
    <w:rsid w:val="00AC73D7"/>
    <w:rsid w:val="00B23376"/>
    <w:rsid w:val="00B26599"/>
    <w:rsid w:val="00B33E2E"/>
    <w:rsid w:val="00B52A77"/>
    <w:rsid w:val="00BA34E5"/>
    <w:rsid w:val="00BD25E8"/>
    <w:rsid w:val="00BD36B4"/>
    <w:rsid w:val="00BE195B"/>
    <w:rsid w:val="00C04750"/>
    <w:rsid w:val="00C068F4"/>
    <w:rsid w:val="00C13CE5"/>
    <w:rsid w:val="00C26CE0"/>
    <w:rsid w:val="00C32920"/>
    <w:rsid w:val="00C372B6"/>
    <w:rsid w:val="00C470B8"/>
    <w:rsid w:val="00C56140"/>
    <w:rsid w:val="00C564EA"/>
    <w:rsid w:val="00C57500"/>
    <w:rsid w:val="00C63C5C"/>
    <w:rsid w:val="00C92DC7"/>
    <w:rsid w:val="00CA37DA"/>
    <w:rsid w:val="00CD2C88"/>
    <w:rsid w:val="00D63316"/>
    <w:rsid w:val="00D85036"/>
    <w:rsid w:val="00D93E34"/>
    <w:rsid w:val="00DB1D98"/>
    <w:rsid w:val="00DC0A9D"/>
    <w:rsid w:val="00DE2733"/>
    <w:rsid w:val="00DE4A44"/>
    <w:rsid w:val="00DE5D6E"/>
    <w:rsid w:val="00DF3CC7"/>
    <w:rsid w:val="00E0385D"/>
    <w:rsid w:val="00E14ADE"/>
    <w:rsid w:val="00E17964"/>
    <w:rsid w:val="00E2088A"/>
    <w:rsid w:val="00E2161F"/>
    <w:rsid w:val="00E240BD"/>
    <w:rsid w:val="00E36592"/>
    <w:rsid w:val="00E54719"/>
    <w:rsid w:val="00E750B3"/>
    <w:rsid w:val="00E75F1E"/>
    <w:rsid w:val="00E85530"/>
    <w:rsid w:val="00ED7AA7"/>
    <w:rsid w:val="00F03570"/>
    <w:rsid w:val="00F103B4"/>
    <w:rsid w:val="00F12200"/>
    <w:rsid w:val="00F24F23"/>
    <w:rsid w:val="00F26EB0"/>
    <w:rsid w:val="00F47FE3"/>
    <w:rsid w:val="00F66A25"/>
    <w:rsid w:val="00F7027E"/>
    <w:rsid w:val="00FA3F46"/>
    <w:rsid w:val="00FA5713"/>
    <w:rsid w:val="00FC3C5F"/>
    <w:rsid w:val="00FF71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33"/>
    <w:pPr>
      <w:suppressAutoHyphens/>
      <w:overflowPunct w:val="0"/>
      <w:autoSpaceDE w:val="0"/>
      <w:autoSpaceDN w:val="0"/>
      <w:adjustRightInd w:val="0"/>
      <w:spacing w:line="100" w:lineRule="atLeast"/>
      <w:textAlignment w:val="baseline"/>
    </w:pPr>
    <w:rPr>
      <w:rFonts w:ascii="Arial" w:hAnsi="Arial"/>
      <w:color w:val="000000"/>
      <w:sz w:val="24"/>
    </w:rPr>
  </w:style>
  <w:style w:type="paragraph" w:styleId="Heading1">
    <w:name w:val="heading 1"/>
    <w:basedOn w:val="Normal"/>
    <w:next w:val="BodyText"/>
    <w:qFormat/>
    <w:rsid w:val="00786133"/>
    <w:pPr>
      <w:keepNext/>
      <w:keepLines/>
      <w:numPr>
        <w:numId w:val="1"/>
      </w:numPr>
      <w:spacing w:before="480"/>
      <w:outlineLvl w:val="0"/>
    </w:pPr>
    <w:rPr>
      <w:rFonts w:ascii="Cambria" w:hAnsi="Cambria"/>
      <w:b/>
      <w:color w:val="008080"/>
      <w:sz w:val="28"/>
    </w:rPr>
  </w:style>
  <w:style w:type="paragraph" w:styleId="Heading2">
    <w:name w:val="heading 2"/>
    <w:basedOn w:val="Normal"/>
    <w:next w:val="BodyText"/>
    <w:qFormat/>
    <w:rsid w:val="00786133"/>
    <w:pPr>
      <w:numPr>
        <w:ilvl w:val="1"/>
        <w:numId w:val="1"/>
      </w:numPr>
      <w:spacing w:before="100" w:after="28"/>
      <w:outlineLvl w:val="1"/>
    </w:pPr>
    <w:rPr>
      <w:rFonts w:ascii="Times New Roman" w:hAnsi="Times New Roman"/>
      <w:b/>
      <w:sz w:val="36"/>
    </w:rPr>
  </w:style>
  <w:style w:type="paragraph" w:styleId="Heading3">
    <w:name w:val="heading 3"/>
    <w:basedOn w:val="Normal"/>
    <w:next w:val="Normal"/>
    <w:link w:val="Heading3Char"/>
    <w:uiPriority w:val="9"/>
    <w:semiHidden/>
    <w:unhideWhenUsed/>
    <w:qFormat/>
    <w:rsid w:val="000E37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786133"/>
    <w:rPr>
      <w:rFonts w:ascii="Tahoma" w:hAnsi="Tahoma"/>
      <w:sz w:val="16"/>
    </w:rPr>
  </w:style>
  <w:style w:type="character" w:styleId="Hyperlink">
    <w:name w:val="Hyperlink"/>
    <w:basedOn w:val="DefaultParagraphFont"/>
    <w:semiHidden/>
    <w:rsid w:val="00786133"/>
    <w:rPr>
      <w:strike w:val="0"/>
      <w:noProof w:val="0"/>
      <w:color w:val="008080"/>
      <w:u w:val="none"/>
    </w:rPr>
  </w:style>
  <w:style w:type="character" w:customStyle="1" w:styleId="NoSpacingChar">
    <w:name w:val="No Spacing Char"/>
    <w:rsid w:val="00786133"/>
  </w:style>
  <w:style w:type="character" w:customStyle="1" w:styleId="Heading2Char">
    <w:name w:val="Heading 2 Char"/>
    <w:basedOn w:val="DefaultParagraphFont"/>
    <w:rsid w:val="00786133"/>
    <w:rPr>
      <w:rFonts w:ascii="Times New Roman" w:hAnsi="Times New Roman"/>
      <w:b/>
      <w:sz w:val="36"/>
    </w:rPr>
  </w:style>
  <w:style w:type="character" w:customStyle="1" w:styleId="HeaderChar">
    <w:name w:val="Header Char"/>
    <w:basedOn w:val="DefaultParagraphFont"/>
    <w:rsid w:val="00786133"/>
  </w:style>
  <w:style w:type="character" w:customStyle="1" w:styleId="FooterChar">
    <w:name w:val="Footer Char"/>
    <w:basedOn w:val="DefaultParagraphFont"/>
    <w:uiPriority w:val="99"/>
    <w:rsid w:val="00786133"/>
  </w:style>
  <w:style w:type="character" w:customStyle="1" w:styleId="Heading1Char">
    <w:name w:val="Heading 1 Char"/>
    <w:basedOn w:val="DefaultParagraphFont"/>
    <w:rsid w:val="00786133"/>
    <w:rPr>
      <w:rFonts w:ascii="Cambria" w:hAnsi="Cambria"/>
      <w:b/>
      <w:color w:val="008080"/>
      <w:sz w:val="28"/>
    </w:rPr>
  </w:style>
  <w:style w:type="character" w:customStyle="1" w:styleId="date-display-single">
    <w:name w:val="date-display-single"/>
    <w:basedOn w:val="DefaultParagraphFont"/>
    <w:rsid w:val="00786133"/>
  </w:style>
  <w:style w:type="character" w:customStyle="1" w:styleId="ListLabel1">
    <w:name w:val="ListLabel 1"/>
    <w:rsid w:val="00786133"/>
    <w:rPr>
      <w:b/>
    </w:rPr>
  </w:style>
  <w:style w:type="character" w:customStyle="1" w:styleId="ListLabel2">
    <w:name w:val="ListLabel 2"/>
    <w:rsid w:val="00786133"/>
  </w:style>
  <w:style w:type="character" w:customStyle="1" w:styleId="ListLabel3">
    <w:name w:val="ListLabel 3"/>
    <w:rsid w:val="00786133"/>
    <w:rPr>
      <w:sz w:val="20"/>
    </w:rPr>
  </w:style>
  <w:style w:type="character" w:customStyle="1" w:styleId="NumberingSymbols">
    <w:name w:val="Numbering Symbols"/>
    <w:rsid w:val="00786133"/>
  </w:style>
  <w:style w:type="paragraph" w:customStyle="1" w:styleId="Heading">
    <w:name w:val="Heading"/>
    <w:basedOn w:val="Normal"/>
    <w:next w:val="BodyText"/>
    <w:rsid w:val="00786133"/>
    <w:pPr>
      <w:keepNext/>
      <w:spacing w:before="240" w:after="120"/>
    </w:pPr>
    <w:rPr>
      <w:sz w:val="28"/>
    </w:rPr>
  </w:style>
  <w:style w:type="paragraph" w:styleId="BodyText">
    <w:name w:val="Body Text"/>
    <w:basedOn w:val="Normal"/>
    <w:semiHidden/>
    <w:rsid w:val="00786133"/>
    <w:pPr>
      <w:spacing w:after="120"/>
    </w:pPr>
  </w:style>
  <w:style w:type="paragraph" w:styleId="List">
    <w:name w:val="List"/>
    <w:basedOn w:val="BodyText"/>
    <w:semiHidden/>
    <w:rsid w:val="00786133"/>
  </w:style>
  <w:style w:type="paragraph" w:styleId="Caption">
    <w:name w:val="caption"/>
    <w:basedOn w:val="Normal"/>
    <w:qFormat/>
    <w:rsid w:val="00786133"/>
    <w:pPr>
      <w:suppressLineNumbers/>
      <w:spacing w:before="120" w:after="120"/>
    </w:pPr>
    <w:rPr>
      <w:i/>
    </w:rPr>
  </w:style>
  <w:style w:type="paragraph" w:customStyle="1" w:styleId="Index">
    <w:name w:val="Index"/>
    <w:basedOn w:val="Normal"/>
    <w:rsid w:val="00786133"/>
    <w:pPr>
      <w:suppressLineNumbers/>
    </w:pPr>
  </w:style>
  <w:style w:type="paragraph" w:styleId="BalloonText">
    <w:name w:val="Balloon Text"/>
    <w:basedOn w:val="Normal"/>
    <w:rsid w:val="00786133"/>
    <w:rPr>
      <w:rFonts w:ascii="Tahoma" w:hAnsi="Tahoma"/>
      <w:sz w:val="16"/>
    </w:rPr>
  </w:style>
  <w:style w:type="paragraph" w:styleId="NoSpacing">
    <w:name w:val="No Spacing"/>
    <w:qFormat/>
    <w:rsid w:val="00786133"/>
    <w:pPr>
      <w:suppressAutoHyphens/>
      <w:overflowPunct w:val="0"/>
      <w:autoSpaceDE w:val="0"/>
      <w:autoSpaceDN w:val="0"/>
      <w:adjustRightInd w:val="0"/>
      <w:spacing w:line="100" w:lineRule="atLeast"/>
      <w:textAlignment w:val="baseline"/>
    </w:pPr>
    <w:rPr>
      <w:rFonts w:ascii="Calibri" w:hAnsi="Calibri"/>
      <w:sz w:val="22"/>
    </w:rPr>
  </w:style>
  <w:style w:type="paragraph" w:styleId="ListParagraph">
    <w:name w:val="List Paragraph"/>
    <w:basedOn w:val="Normal"/>
    <w:qFormat/>
    <w:rsid w:val="00786133"/>
    <w:pPr>
      <w:ind w:left="720"/>
    </w:pPr>
  </w:style>
  <w:style w:type="paragraph" w:styleId="NormalWeb">
    <w:name w:val="Normal (Web)"/>
    <w:basedOn w:val="Normal"/>
    <w:uiPriority w:val="99"/>
    <w:rsid w:val="00786133"/>
    <w:pPr>
      <w:spacing w:before="100" w:after="28"/>
    </w:pPr>
    <w:rPr>
      <w:rFonts w:ascii="Times New Roman" w:hAnsi="Times New Roman"/>
    </w:rPr>
  </w:style>
  <w:style w:type="paragraph" w:styleId="Header">
    <w:name w:val="header"/>
    <w:basedOn w:val="Normal"/>
    <w:semiHidden/>
    <w:rsid w:val="00786133"/>
    <w:pPr>
      <w:suppressLineNumbers/>
      <w:tabs>
        <w:tab w:val="center" w:pos="4513"/>
        <w:tab w:val="right" w:pos="9026"/>
      </w:tabs>
    </w:pPr>
  </w:style>
  <w:style w:type="paragraph" w:styleId="Footer">
    <w:name w:val="footer"/>
    <w:basedOn w:val="Normal"/>
    <w:uiPriority w:val="99"/>
    <w:rsid w:val="00786133"/>
    <w:pPr>
      <w:suppressLineNumbers/>
      <w:tabs>
        <w:tab w:val="center" w:pos="4513"/>
        <w:tab w:val="right" w:pos="9026"/>
      </w:tabs>
    </w:pPr>
  </w:style>
  <w:style w:type="character" w:customStyle="1" w:styleId="Heading3Char">
    <w:name w:val="Heading 3 Char"/>
    <w:basedOn w:val="DefaultParagraphFont"/>
    <w:link w:val="Heading3"/>
    <w:uiPriority w:val="9"/>
    <w:semiHidden/>
    <w:rsid w:val="000E3714"/>
    <w:rPr>
      <w:rFonts w:asciiTheme="majorHAnsi" w:eastAsiaTheme="majorEastAsia" w:hAnsiTheme="majorHAnsi" w:cstheme="majorBidi"/>
      <w:b/>
      <w:bCs/>
      <w:color w:val="4F81BD" w:themeColor="accent1"/>
      <w:sz w:val="24"/>
    </w:rPr>
  </w:style>
  <w:style w:type="character" w:customStyle="1" w:styleId="dist-value">
    <w:name w:val="dist-value"/>
    <w:basedOn w:val="DefaultParagraphFont"/>
    <w:rsid w:val="000E3714"/>
  </w:style>
  <w:style w:type="character" w:customStyle="1" w:styleId="apple-converted-space">
    <w:name w:val="apple-converted-space"/>
    <w:basedOn w:val="DefaultParagraphFont"/>
    <w:rsid w:val="000E3714"/>
  </w:style>
  <w:style w:type="character" w:customStyle="1" w:styleId="visually-hidden">
    <w:name w:val="visually-hidden"/>
    <w:basedOn w:val="DefaultParagraphFont"/>
    <w:rsid w:val="000E3714"/>
  </w:style>
  <w:style w:type="character" w:customStyle="1" w:styleId="pv-s-profile-actionslabel">
    <w:name w:val="pv-s-profile-actions__label"/>
    <w:basedOn w:val="DefaultParagraphFont"/>
    <w:rsid w:val="000E3714"/>
  </w:style>
  <w:style w:type="character" w:customStyle="1" w:styleId="a11y-text">
    <w:name w:val="a11y-text"/>
    <w:basedOn w:val="DefaultParagraphFont"/>
    <w:rsid w:val="000E3714"/>
  </w:style>
  <w:style w:type="paragraph" w:customStyle="1" w:styleId="pv-top-card-sectionsummary-text">
    <w:name w:val="pv-top-card-section__summary-text"/>
    <w:basedOn w:val="Normal"/>
    <w:rsid w:val="000E3714"/>
    <w:pPr>
      <w:suppressAutoHyphens w:val="0"/>
      <w:overflowPunct/>
      <w:autoSpaceDE/>
      <w:autoSpaceDN/>
      <w:adjustRightInd/>
      <w:spacing w:before="100" w:beforeAutospacing="1" w:after="100" w:afterAutospacing="1" w:line="240" w:lineRule="auto"/>
      <w:textAlignment w:val="auto"/>
    </w:pPr>
    <w:rPr>
      <w:rFonts w:ascii="Times New Roman" w:hAnsi="Times New Roman"/>
      <w:color w:val="auto"/>
      <w:szCs w:val="24"/>
    </w:rPr>
  </w:style>
  <w:style w:type="paragraph" w:customStyle="1" w:styleId="Default">
    <w:name w:val="Default"/>
    <w:rsid w:val="002C3051"/>
    <w:pPr>
      <w:autoSpaceDE w:val="0"/>
      <w:autoSpaceDN w:val="0"/>
      <w:adjustRightInd w:val="0"/>
    </w:pPr>
    <w:rPr>
      <w:rFonts w:ascii="Arial" w:hAnsi="Arial" w:cs="Arial"/>
      <w:color w:val="000000"/>
      <w:sz w:val="24"/>
      <w:szCs w:val="24"/>
    </w:rPr>
  </w:style>
  <w:style w:type="paragraph" w:customStyle="1" w:styleId="Covertitle">
    <w:name w:val="Cover title"/>
    <w:basedOn w:val="Default"/>
    <w:next w:val="Default"/>
    <w:uiPriority w:val="99"/>
    <w:rsid w:val="002C3051"/>
    <w:rPr>
      <w:color w:val="auto"/>
    </w:rPr>
  </w:style>
</w:styles>
</file>

<file path=word/webSettings.xml><?xml version="1.0" encoding="utf-8"?>
<w:webSettings xmlns:r="http://schemas.openxmlformats.org/officeDocument/2006/relationships" xmlns:w="http://schemas.openxmlformats.org/wordprocessingml/2006/main">
  <w:divs>
    <w:div w:id="1093549074">
      <w:bodyDiv w:val="1"/>
      <w:marLeft w:val="0"/>
      <w:marRight w:val="0"/>
      <w:marTop w:val="0"/>
      <w:marBottom w:val="0"/>
      <w:divBdr>
        <w:top w:val="none" w:sz="0" w:space="0" w:color="auto"/>
        <w:left w:val="none" w:sz="0" w:space="0" w:color="auto"/>
        <w:bottom w:val="none" w:sz="0" w:space="0" w:color="auto"/>
        <w:right w:val="none" w:sz="0" w:space="0" w:color="auto"/>
      </w:divBdr>
      <w:divsChild>
        <w:div w:id="1214652967">
          <w:marLeft w:val="0"/>
          <w:marRight w:val="0"/>
          <w:marTop w:val="180"/>
          <w:marBottom w:val="0"/>
          <w:divBdr>
            <w:top w:val="none" w:sz="0" w:space="0" w:color="auto"/>
            <w:left w:val="none" w:sz="0" w:space="0" w:color="auto"/>
            <w:bottom w:val="none" w:sz="0" w:space="0" w:color="auto"/>
            <w:right w:val="none" w:sz="0" w:space="0" w:color="auto"/>
          </w:divBdr>
          <w:divsChild>
            <w:div w:id="367217087">
              <w:marLeft w:val="0"/>
              <w:marRight w:val="0"/>
              <w:marTop w:val="0"/>
              <w:marBottom w:val="0"/>
              <w:divBdr>
                <w:top w:val="none" w:sz="0" w:space="0" w:color="auto"/>
                <w:left w:val="none" w:sz="0" w:space="0" w:color="auto"/>
                <w:bottom w:val="none" w:sz="0" w:space="0" w:color="auto"/>
                <w:right w:val="none" w:sz="0" w:space="0" w:color="auto"/>
              </w:divBdr>
              <w:divsChild>
                <w:div w:id="615914765">
                  <w:marLeft w:val="60"/>
                  <w:marRight w:val="0"/>
                  <w:marTop w:val="0"/>
                  <w:marBottom w:val="0"/>
                  <w:divBdr>
                    <w:top w:val="none" w:sz="0" w:space="0" w:color="auto"/>
                    <w:left w:val="none" w:sz="0" w:space="0" w:color="auto"/>
                    <w:bottom w:val="none" w:sz="0" w:space="0" w:color="auto"/>
                    <w:right w:val="none" w:sz="0" w:space="0" w:color="auto"/>
                  </w:divBdr>
                </w:div>
              </w:divsChild>
            </w:div>
            <w:div w:id="822039633">
              <w:marLeft w:val="0"/>
              <w:marRight w:val="0"/>
              <w:marTop w:val="0"/>
              <w:marBottom w:val="0"/>
              <w:divBdr>
                <w:top w:val="none" w:sz="0" w:space="0" w:color="auto"/>
                <w:left w:val="none" w:sz="0" w:space="0" w:color="auto"/>
                <w:bottom w:val="none" w:sz="0" w:space="0" w:color="auto"/>
                <w:right w:val="none" w:sz="0" w:space="0" w:color="auto"/>
              </w:divBdr>
            </w:div>
          </w:divsChild>
        </w:div>
        <w:div w:id="1383674251">
          <w:marLeft w:val="0"/>
          <w:marRight w:val="0"/>
          <w:marTop w:val="240"/>
          <w:marBottom w:val="0"/>
          <w:divBdr>
            <w:top w:val="none" w:sz="0" w:space="0" w:color="auto"/>
            <w:left w:val="none" w:sz="0" w:space="0" w:color="auto"/>
            <w:bottom w:val="none" w:sz="0" w:space="0" w:color="auto"/>
            <w:right w:val="none" w:sz="0" w:space="0" w:color="auto"/>
          </w:divBdr>
        </w:div>
        <w:div w:id="1086880855">
          <w:marLeft w:val="0"/>
          <w:marRight w:val="0"/>
          <w:marTop w:val="240"/>
          <w:marBottom w:val="0"/>
          <w:divBdr>
            <w:top w:val="none" w:sz="0" w:space="0" w:color="auto"/>
            <w:left w:val="none" w:sz="0" w:space="0" w:color="auto"/>
            <w:bottom w:val="none" w:sz="0" w:space="0" w:color="auto"/>
            <w:right w:val="none" w:sz="0" w:space="0" w:color="auto"/>
          </w:divBdr>
        </w:div>
      </w:divsChild>
    </w:div>
    <w:div w:id="1584293833">
      <w:bodyDiv w:val="1"/>
      <w:marLeft w:val="0"/>
      <w:marRight w:val="0"/>
      <w:marTop w:val="0"/>
      <w:marBottom w:val="0"/>
      <w:divBdr>
        <w:top w:val="none" w:sz="0" w:space="0" w:color="auto"/>
        <w:left w:val="none" w:sz="0" w:space="0" w:color="auto"/>
        <w:bottom w:val="none" w:sz="0" w:space="0" w:color="auto"/>
        <w:right w:val="none" w:sz="0" w:space="0" w:color="auto"/>
      </w:divBdr>
    </w:div>
    <w:div w:id="1610163530">
      <w:bodyDiv w:val="1"/>
      <w:marLeft w:val="0"/>
      <w:marRight w:val="0"/>
      <w:marTop w:val="0"/>
      <w:marBottom w:val="0"/>
      <w:divBdr>
        <w:top w:val="none" w:sz="0" w:space="0" w:color="auto"/>
        <w:left w:val="none" w:sz="0" w:space="0" w:color="auto"/>
        <w:bottom w:val="none" w:sz="0" w:space="0" w:color="auto"/>
        <w:right w:val="none" w:sz="0" w:space="0" w:color="auto"/>
      </w:divBdr>
    </w:div>
    <w:div w:id="1860701068">
      <w:bodyDiv w:val="1"/>
      <w:marLeft w:val="0"/>
      <w:marRight w:val="0"/>
      <w:marTop w:val="0"/>
      <w:marBottom w:val="0"/>
      <w:divBdr>
        <w:top w:val="none" w:sz="0" w:space="0" w:color="auto"/>
        <w:left w:val="none" w:sz="0" w:space="0" w:color="auto"/>
        <w:bottom w:val="none" w:sz="0" w:space="0" w:color="auto"/>
        <w:right w:val="none" w:sz="0" w:space="0" w:color="auto"/>
      </w:divBdr>
      <w:divsChild>
        <w:div w:id="1664120957">
          <w:marLeft w:val="0"/>
          <w:marRight w:val="0"/>
          <w:marTop w:val="0"/>
          <w:marBottom w:val="0"/>
          <w:divBdr>
            <w:top w:val="none" w:sz="0" w:space="0" w:color="auto"/>
            <w:left w:val="none" w:sz="0" w:space="0" w:color="auto"/>
            <w:bottom w:val="none" w:sz="0" w:space="0" w:color="auto"/>
            <w:right w:val="none" w:sz="0" w:space="0" w:color="auto"/>
          </w:divBdr>
        </w:div>
      </w:divsChild>
    </w:div>
    <w:div w:id="20617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CCE1-AAB0-4234-B230-F10D1C4A2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8</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dc:creator>
  <cp:lastModifiedBy>user</cp:lastModifiedBy>
  <cp:revision>60</cp:revision>
  <cp:lastPrinted>1601-01-01T00:00:00Z</cp:lastPrinted>
  <dcterms:created xsi:type="dcterms:W3CDTF">2018-01-01T20:19:00Z</dcterms:created>
  <dcterms:modified xsi:type="dcterms:W3CDTF">2018-01-03T22:16:00Z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