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39" w:rsidRPr="00EB4B0D" w:rsidRDefault="007E5639" w:rsidP="00C16BFD">
      <w:pPr>
        <w:spacing w:before="100" w:beforeAutospacing="1" w:after="100" w:afterAutospacing="1" w:line="240" w:lineRule="auto"/>
        <w:outlineLvl w:val="0"/>
        <w:rPr>
          <w:rFonts w:ascii="Arial" w:eastAsia="Times New Roman" w:hAnsi="Arial" w:cs="Arial"/>
          <w:b/>
          <w:bCs/>
          <w:kern w:val="36"/>
          <w:sz w:val="48"/>
          <w:szCs w:val="48"/>
          <w:lang w:eastAsia="en-GB"/>
        </w:rPr>
      </w:pPr>
      <w:r w:rsidRPr="00EB4B0D">
        <w:rPr>
          <w:rFonts w:ascii="Arial" w:eastAsia="Times New Roman" w:hAnsi="Arial" w:cs="Arial"/>
          <w:b/>
          <w:bCs/>
          <w:noProof/>
          <w:kern w:val="36"/>
          <w:sz w:val="48"/>
          <w:szCs w:val="48"/>
          <w:lang w:eastAsia="en-GB"/>
        </w:rPr>
        <w:drawing>
          <wp:anchor distT="0" distB="0" distL="114300" distR="114300" simplePos="0" relativeHeight="251658240" behindDoc="0" locked="0" layoutInCell="1" allowOverlap="1">
            <wp:simplePos x="0" y="0"/>
            <wp:positionH relativeFrom="column">
              <wp:posOffset>-180975</wp:posOffset>
            </wp:positionH>
            <wp:positionV relativeFrom="paragraph">
              <wp:posOffset>-828675</wp:posOffset>
            </wp:positionV>
            <wp:extent cx="5943600" cy="10858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43600" cy="1085850"/>
                    </a:xfrm>
                    <a:prstGeom prst="rect">
                      <a:avLst/>
                    </a:prstGeom>
                    <a:noFill/>
                    <a:ln w="9525">
                      <a:noFill/>
                      <a:miter lim="800000"/>
                      <a:headEnd/>
                      <a:tailEnd/>
                    </a:ln>
                  </pic:spPr>
                </pic:pic>
              </a:graphicData>
            </a:graphic>
          </wp:anchor>
        </w:drawing>
      </w:r>
    </w:p>
    <w:p w:rsidR="00C16BFD" w:rsidRPr="00EB4B0D" w:rsidRDefault="00EF0D22" w:rsidP="00C16BFD">
      <w:pPr>
        <w:spacing w:before="100" w:beforeAutospacing="1" w:after="100" w:afterAutospacing="1" w:line="240" w:lineRule="auto"/>
        <w:outlineLvl w:val="0"/>
        <w:rPr>
          <w:rFonts w:ascii="Arial" w:eastAsia="Times New Roman" w:hAnsi="Arial" w:cs="Arial"/>
          <w:b/>
          <w:bCs/>
          <w:kern w:val="36"/>
          <w:sz w:val="48"/>
          <w:szCs w:val="48"/>
          <w:lang w:eastAsia="en-GB"/>
        </w:rPr>
      </w:pPr>
      <w:r w:rsidRPr="00EB4B0D">
        <w:rPr>
          <w:rFonts w:ascii="Arial" w:eastAsia="Times New Roman" w:hAnsi="Arial" w:cs="Arial"/>
          <w:b/>
          <w:bCs/>
          <w:kern w:val="36"/>
          <w:sz w:val="48"/>
          <w:szCs w:val="48"/>
          <w:lang w:eastAsia="en-GB"/>
        </w:rPr>
        <w:t>Hazardous Area Response Team</w:t>
      </w:r>
    </w:p>
    <w:p w:rsidR="00C16BFD" w:rsidRPr="00EB4B0D" w:rsidRDefault="00983FF7" w:rsidP="00C16BFD">
      <w:pPr>
        <w:spacing w:before="100" w:beforeAutospacing="1" w:after="100" w:afterAutospacing="1" w:line="240" w:lineRule="auto"/>
        <w:outlineLvl w:val="0"/>
        <w:rPr>
          <w:rFonts w:ascii="Arial" w:eastAsia="Times New Roman" w:hAnsi="Arial" w:cs="Arial"/>
          <w:b/>
          <w:bCs/>
          <w:kern w:val="36"/>
          <w:sz w:val="24"/>
          <w:szCs w:val="24"/>
          <w:lang w:eastAsia="en-GB"/>
        </w:rPr>
      </w:pPr>
      <w:r w:rsidRPr="00EB4B0D">
        <w:rPr>
          <w:rFonts w:ascii="Arial" w:eastAsia="Times New Roman" w:hAnsi="Arial" w:cs="Arial"/>
          <w:sz w:val="24"/>
          <w:szCs w:val="24"/>
          <w:lang w:eastAsia="en-GB"/>
        </w:rPr>
        <w:t xml:space="preserve">Meeting with Marc Rainey </w:t>
      </w:r>
      <w:r w:rsidRPr="00EB4B0D">
        <w:rPr>
          <w:rFonts w:ascii="Arial" w:hAnsi="Arial" w:cs="Arial"/>
          <w:b/>
          <w:bCs/>
          <w:sz w:val="24"/>
          <w:szCs w:val="24"/>
        </w:rPr>
        <w:t>Head of CBRN and HART</w:t>
      </w:r>
      <w:r w:rsidR="009818D2" w:rsidRPr="00EB4B0D">
        <w:rPr>
          <w:rFonts w:ascii="Arial" w:hAnsi="Arial" w:cs="Arial"/>
          <w:b/>
          <w:bCs/>
          <w:sz w:val="24"/>
          <w:szCs w:val="24"/>
        </w:rPr>
        <w:t xml:space="preserve"> – July 23</w:t>
      </w:r>
      <w:r w:rsidR="009818D2" w:rsidRPr="00EB4B0D">
        <w:rPr>
          <w:rFonts w:ascii="Arial" w:hAnsi="Arial" w:cs="Arial"/>
          <w:b/>
          <w:bCs/>
          <w:sz w:val="24"/>
          <w:szCs w:val="24"/>
          <w:vertAlign w:val="superscript"/>
        </w:rPr>
        <w:t>rd</w:t>
      </w:r>
      <w:r w:rsidR="009818D2" w:rsidRPr="00EB4B0D">
        <w:rPr>
          <w:rFonts w:ascii="Arial" w:hAnsi="Arial" w:cs="Arial"/>
          <w:b/>
          <w:bCs/>
          <w:sz w:val="24"/>
          <w:szCs w:val="24"/>
        </w:rPr>
        <w:t xml:space="preserve"> 2018</w:t>
      </w:r>
    </w:p>
    <w:p w:rsidR="00C929BF" w:rsidRPr="00EB4B0D" w:rsidRDefault="00C16BFD" w:rsidP="00EF0D22">
      <w:pPr>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 xml:space="preserve">The HART team has been operating in London for 11 years. </w:t>
      </w:r>
    </w:p>
    <w:p w:rsidR="00C929BF" w:rsidRPr="00EB4B0D" w:rsidRDefault="00C929BF" w:rsidP="00EF0D22">
      <w:pPr>
        <w:spacing w:after="0" w:line="240" w:lineRule="auto"/>
        <w:rPr>
          <w:rFonts w:ascii="Arial" w:eastAsia="Times New Roman" w:hAnsi="Arial" w:cs="Arial"/>
          <w:sz w:val="24"/>
          <w:szCs w:val="24"/>
          <w:lang w:eastAsia="en-GB"/>
        </w:rPr>
      </w:pPr>
    </w:p>
    <w:p w:rsidR="00EF0D22" w:rsidRPr="00EB4B0D" w:rsidRDefault="00EF0D22" w:rsidP="00EF0D22">
      <w:pPr>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 </w:t>
      </w:r>
    </w:p>
    <w:p w:rsidR="00EF0D22" w:rsidRPr="00EB4B0D" w:rsidRDefault="00EF0D22" w:rsidP="00EF0D22">
      <w:pPr>
        <w:pStyle w:val="ListParagraph"/>
        <w:numPr>
          <w:ilvl w:val="0"/>
          <w:numId w:val="1"/>
        </w:numPr>
        <w:spacing w:after="0" w:line="240" w:lineRule="auto"/>
        <w:rPr>
          <w:rFonts w:ascii="Arial" w:eastAsia="Times New Roman" w:hAnsi="Arial" w:cs="Arial"/>
          <w:b/>
          <w:sz w:val="24"/>
          <w:szCs w:val="24"/>
          <w:lang w:eastAsia="en-GB"/>
        </w:rPr>
      </w:pPr>
      <w:r w:rsidRPr="00EB4B0D">
        <w:rPr>
          <w:rFonts w:ascii="Arial" w:eastAsia="Times New Roman" w:hAnsi="Arial" w:cs="Arial"/>
          <w:b/>
          <w:sz w:val="24"/>
          <w:szCs w:val="24"/>
          <w:lang w:eastAsia="en-GB"/>
        </w:rPr>
        <w:t>What types of incidents do HART get involved in?</w:t>
      </w:r>
    </w:p>
    <w:p w:rsidR="00C929BF" w:rsidRPr="00EB4B0D" w:rsidRDefault="00C929BF" w:rsidP="00C929BF">
      <w:pPr>
        <w:pStyle w:val="ListParagraph"/>
        <w:spacing w:after="0" w:line="240" w:lineRule="auto"/>
        <w:rPr>
          <w:rFonts w:ascii="Arial" w:eastAsia="Times New Roman" w:hAnsi="Arial" w:cs="Arial"/>
          <w:b/>
          <w:sz w:val="24"/>
          <w:szCs w:val="24"/>
          <w:lang w:eastAsia="en-GB"/>
        </w:rPr>
      </w:pPr>
      <w:r w:rsidRPr="00EB4B0D">
        <w:rPr>
          <w:rFonts w:ascii="Arial" w:eastAsia="Times New Roman" w:hAnsi="Arial" w:cs="Arial"/>
          <w:b/>
          <w:sz w:val="24"/>
          <w:szCs w:val="24"/>
          <w:lang w:eastAsia="en-GB"/>
        </w:rPr>
        <w:t>epidemics – gass</w:t>
      </w:r>
      <w:r w:rsidR="007D5609" w:rsidRPr="00EB4B0D">
        <w:rPr>
          <w:rFonts w:ascii="Arial" w:eastAsia="Times New Roman" w:hAnsi="Arial" w:cs="Arial"/>
          <w:b/>
          <w:sz w:val="24"/>
          <w:szCs w:val="24"/>
          <w:lang w:eastAsia="en-GB"/>
        </w:rPr>
        <w:t>es – toxins – radioactive waste</w:t>
      </w:r>
      <w:r w:rsidRPr="00EB4B0D">
        <w:rPr>
          <w:rFonts w:ascii="Arial" w:eastAsia="Times New Roman" w:hAnsi="Arial" w:cs="Arial"/>
          <w:b/>
          <w:sz w:val="24"/>
          <w:szCs w:val="24"/>
          <w:lang w:eastAsia="en-GB"/>
        </w:rPr>
        <w:t xml:space="preserve"> etc? </w:t>
      </w:r>
    </w:p>
    <w:p w:rsidR="00983FF7" w:rsidRPr="00EB4B0D" w:rsidRDefault="00983FF7" w:rsidP="00C929BF">
      <w:pPr>
        <w:pStyle w:val="ListParagraph"/>
        <w:spacing w:after="0" w:line="240" w:lineRule="auto"/>
        <w:rPr>
          <w:rFonts w:ascii="Arial" w:eastAsia="Times New Roman" w:hAnsi="Arial" w:cs="Arial"/>
          <w:sz w:val="24"/>
          <w:szCs w:val="24"/>
          <w:lang w:eastAsia="en-GB"/>
        </w:rPr>
      </w:pPr>
    </w:p>
    <w:p w:rsidR="00184CF2" w:rsidRPr="00EB4B0D" w:rsidRDefault="00184CF2" w:rsidP="00C929BF">
      <w:pPr>
        <w:pStyle w:val="ListParagraph"/>
        <w:spacing w:after="0" w:line="240" w:lineRule="auto"/>
        <w:rPr>
          <w:rFonts w:ascii="Arial" w:eastAsia="Times New Roman" w:hAnsi="Arial" w:cs="Arial"/>
          <w:sz w:val="24"/>
          <w:szCs w:val="24"/>
          <w:lang w:eastAsia="en-GB"/>
        </w:rPr>
      </w:pPr>
      <w:r w:rsidRPr="00EB4B0D">
        <w:rPr>
          <w:rFonts w:ascii="Arial" w:hAnsi="Arial" w:cs="Arial"/>
          <w:sz w:val="24"/>
          <w:szCs w:val="24"/>
        </w:rPr>
        <w:t>HART Paramedics operate in hazardous environments whilst wearing specialist equipment. They may use swift water rescue techniques and respond at heights and in confined spaces where they may have to wear breathing apparatus equipment. They are responsible for triage, treatment and care of patients at the incident and work closely with other emergency services</w:t>
      </w:r>
    </w:p>
    <w:p w:rsidR="002B0990" w:rsidRPr="00EB4B0D" w:rsidRDefault="002B0990" w:rsidP="00C929BF">
      <w:pPr>
        <w:pStyle w:val="ListParagraph"/>
        <w:spacing w:after="0" w:line="240" w:lineRule="auto"/>
        <w:rPr>
          <w:rFonts w:ascii="Arial" w:eastAsia="Times New Roman" w:hAnsi="Arial" w:cs="Arial"/>
          <w:sz w:val="24"/>
          <w:szCs w:val="24"/>
          <w:lang w:eastAsia="en-GB"/>
        </w:rPr>
      </w:pPr>
    </w:p>
    <w:p w:rsidR="00885645" w:rsidRPr="00EB4B0D" w:rsidRDefault="00983FF7" w:rsidP="00C929BF">
      <w:pPr>
        <w:pStyle w:val="ListParagraph"/>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HART is involved in</w:t>
      </w:r>
      <w:r w:rsidR="00885645" w:rsidRPr="00EB4B0D">
        <w:rPr>
          <w:rFonts w:ascii="Arial" w:eastAsia="Times New Roman" w:hAnsi="Arial" w:cs="Arial"/>
          <w:sz w:val="24"/>
          <w:szCs w:val="24"/>
          <w:lang w:eastAsia="en-GB"/>
        </w:rPr>
        <w:t xml:space="preserve"> responding to</w:t>
      </w:r>
      <w:r w:rsidRPr="00EB4B0D">
        <w:rPr>
          <w:rFonts w:ascii="Arial" w:eastAsia="Times New Roman" w:hAnsi="Arial" w:cs="Arial"/>
          <w:sz w:val="24"/>
          <w:szCs w:val="24"/>
          <w:lang w:eastAsia="en-GB"/>
        </w:rPr>
        <w:t xml:space="preserve"> CBRN (chemical, biological, radiological and nuclear</w:t>
      </w:r>
      <w:r w:rsidR="00A66518" w:rsidRPr="00EB4B0D">
        <w:rPr>
          <w:rFonts w:ascii="Arial" w:eastAsia="Times New Roman" w:hAnsi="Arial" w:cs="Arial"/>
          <w:sz w:val="24"/>
          <w:szCs w:val="24"/>
          <w:lang w:eastAsia="en-GB"/>
        </w:rPr>
        <w:t>), Hazmat</w:t>
      </w:r>
      <w:r w:rsidRPr="00EB4B0D">
        <w:rPr>
          <w:rFonts w:ascii="Arial" w:eastAsia="Times New Roman" w:hAnsi="Arial" w:cs="Arial"/>
          <w:sz w:val="24"/>
          <w:szCs w:val="24"/>
          <w:lang w:eastAsia="en-GB"/>
        </w:rPr>
        <w:t xml:space="preserve"> and other chemical incidents. </w:t>
      </w:r>
    </w:p>
    <w:p w:rsidR="00885645" w:rsidRPr="00EB4B0D" w:rsidRDefault="00885645" w:rsidP="00C929BF">
      <w:pPr>
        <w:pStyle w:val="ListParagraph"/>
        <w:spacing w:after="0" w:line="240" w:lineRule="auto"/>
        <w:rPr>
          <w:rFonts w:ascii="Arial" w:eastAsia="Times New Roman" w:hAnsi="Arial" w:cs="Arial"/>
          <w:sz w:val="24"/>
          <w:szCs w:val="24"/>
          <w:lang w:eastAsia="en-GB"/>
        </w:rPr>
      </w:pPr>
    </w:p>
    <w:p w:rsidR="00983FF7" w:rsidRPr="00EB4B0D" w:rsidRDefault="00885645" w:rsidP="00C929BF">
      <w:pPr>
        <w:pStyle w:val="ListParagraph"/>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CBRN incid</w:t>
      </w:r>
      <w:r w:rsidR="007D5609" w:rsidRPr="00EB4B0D">
        <w:rPr>
          <w:rFonts w:ascii="Arial" w:eastAsia="Times New Roman" w:hAnsi="Arial" w:cs="Arial"/>
          <w:sz w:val="24"/>
          <w:szCs w:val="24"/>
          <w:lang w:eastAsia="en-GB"/>
        </w:rPr>
        <w:t xml:space="preserve">ents are </w:t>
      </w:r>
      <w:r w:rsidR="007D5609" w:rsidRPr="00EB4B0D">
        <w:rPr>
          <w:rFonts w:ascii="Arial" w:eastAsia="Times New Roman" w:hAnsi="Arial" w:cs="Arial"/>
          <w:b/>
          <w:sz w:val="24"/>
          <w:szCs w:val="24"/>
          <w:lang w:eastAsia="en-GB"/>
        </w:rPr>
        <w:t>intended</w:t>
      </w:r>
      <w:r w:rsidR="007D5609" w:rsidRPr="00EB4B0D">
        <w:rPr>
          <w:rFonts w:ascii="Arial" w:eastAsia="Times New Roman" w:hAnsi="Arial" w:cs="Arial"/>
          <w:sz w:val="24"/>
          <w:szCs w:val="24"/>
          <w:lang w:eastAsia="en-GB"/>
        </w:rPr>
        <w:t xml:space="preserve"> to cause</w:t>
      </w:r>
      <w:r w:rsidR="00E753AF" w:rsidRPr="00EB4B0D">
        <w:rPr>
          <w:rFonts w:ascii="Arial" w:eastAsia="Times New Roman" w:hAnsi="Arial" w:cs="Arial"/>
          <w:sz w:val="24"/>
          <w:szCs w:val="24"/>
          <w:lang w:eastAsia="en-GB"/>
        </w:rPr>
        <w:t xml:space="preserve"> harm and the term describes a deliberate release of hazardous materials</w:t>
      </w:r>
    </w:p>
    <w:p w:rsidR="00A66518" w:rsidRPr="00EB4B0D" w:rsidRDefault="00A66518" w:rsidP="00C929BF">
      <w:pPr>
        <w:pStyle w:val="ListParagraph"/>
        <w:spacing w:after="0" w:line="240" w:lineRule="auto"/>
        <w:rPr>
          <w:rFonts w:ascii="Arial" w:eastAsia="Times New Roman" w:hAnsi="Arial" w:cs="Arial"/>
          <w:sz w:val="24"/>
          <w:szCs w:val="24"/>
          <w:lang w:eastAsia="en-GB"/>
        </w:rPr>
      </w:pPr>
    </w:p>
    <w:p w:rsidR="00A66518" w:rsidRPr="00EB4B0D" w:rsidRDefault="00A66518" w:rsidP="00C929BF">
      <w:pPr>
        <w:pStyle w:val="ListParagraph"/>
        <w:spacing w:after="0" w:line="240" w:lineRule="auto"/>
        <w:rPr>
          <w:rStyle w:val="dt"/>
          <w:rFonts w:ascii="Arial" w:hAnsi="Arial" w:cs="Arial"/>
          <w:sz w:val="24"/>
          <w:szCs w:val="24"/>
        </w:rPr>
      </w:pPr>
      <w:r w:rsidRPr="00EB4B0D">
        <w:rPr>
          <w:rStyle w:val="dt"/>
          <w:rFonts w:ascii="Arial" w:hAnsi="Arial" w:cs="Arial"/>
          <w:sz w:val="24"/>
          <w:szCs w:val="24"/>
        </w:rPr>
        <w:t>Hazmat is a material (such as flammable or poisonous material) that would be a danger to life or to the environment if released without precautions.</w:t>
      </w:r>
      <w:r w:rsidR="00E753AF" w:rsidRPr="00EB4B0D">
        <w:rPr>
          <w:rStyle w:val="dt"/>
          <w:rFonts w:ascii="Arial" w:hAnsi="Arial" w:cs="Arial"/>
          <w:sz w:val="24"/>
          <w:szCs w:val="24"/>
        </w:rPr>
        <w:t xml:space="preserve"> The term ‘HAZMAT’ indicates an </w:t>
      </w:r>
      <w:r w:rsidR="00E753AF" w:rsidRPr="00EB4B0D">
        <w:rPr>
          <w:rStyle w:val="dt"/>
          <w:rFonts w:ascii="Arial" w:hAnsi="Arial" w:cs="Arial"/>
          <w:b/>
          <w:sz w:val="24"/>
          <w:szCs w:val="24"/>
        </w:rPr>
        <w:t>accidental</w:t>
      </w:r>
      <w:r w:rsidR="00E753AF" w:rsidRPr="00EB4B0D">
        <w:rPr>
          <w:rStyle w:val="dt"/>
          <w:rFonts w:ascii="Arial" w:hAnsi="Arial" w:cs="Arial"/>
          <w:sz w:val="24"/>
          <w:szCs w:val="24"/>
        </w:rPr>
        <w:t xml:space="preserve"> release of hazardous materials.</w:t>
      </w:r>
    </w:p>
    <w:p w:rsidR="00A66518" w:rsidRPr="00EB4B0D" w:rsidRDefault="00A66518" w:rsidP="00C929BF">
      <w:pPr>
        <w:pStyle w:val="ListParagraph"/>
        <w:spacing w:after="0" w:line="240" w:lineRule="auto"/>
        <w:rPr>
          <w:rStyle w:val="dt"/>
          <w:rFonts w:ascii="Arial" w:hAnsi="Arial" w:cs="Arial"/>
          <w:sz w:val="24"/>
          <w:szCs w:val="24"/>
        </w:rPr>
      </w:pPr>
    </w:p>
    <w:p w:rsidR="00A66518" w:rsidRPr="00EB4B0D" w:rsidRDefault="00A66518" w:rsidP="00C929BF">
      <w:pPr>
        <w:pStyle w:val="ListParagraph"/>
        <w:spacing w:after="0" w:line="240" w:lineRule="auto"/>
        <w:rPr>
          <w:rFonts w:ascii="Arial" w:eastAsia="Times New Roman" w:hAnsi="Arial" w:cs="Arial"/>
          <w:sz w:val="24"/>
          <w:szCs w:val="24"/>
          <w:lang w:eastAsia="en-GB"/>
        </w:rPr>
      </w:pPr>
      <w:r w:rsidRPr="00EB4B0D">
        <w:rPr>
          <w:rStyle w:val="dt"/>
          <w:rFonts w:ascii="Arial" w:hAnsi="Arial" w:cs="Arial"/>
          <w:sz w:val="24"/>
          <w:szCs w:val="24"/>
        </w:rPr>
        <w:t>The work of HART includes urban search and rescue; swift water rescue; accessing confined spaces;</w:t>
      </w:r>
      <w:r w:rsidR="00B70D84" w:rsidRPr="00EB4B0D">
        <w:rPr>
          <w:rStyle w:val="dt"/>
          <w:rFonts w:ascii="Arial" w:hAnsi="Arial" w:cs="Arial"/>
          <w:sz w:val="24"/>
          <w:szCs w:val="24"/>
        </w:rPr>
        <w:t xml:space="preserve"> category iv</w:t>
      </w:r>
      <w:r w:rsidRPr="00EB4B0D">
        <w:rPr>
          <w:rStyle w:val="dt"/>
          <w:rFonts w:ascii="Arial" w:hAnsi="Arial" w:cs="Arial"/>
          <w:sz w:val="24"/>
          <w:szCs w:val="24"/>
        </w:rPr>
        <w:t xml:space="preserve"> infectious diseases and other major incidents including responding to </w:t>
      </w:r>
      <w:r w:rsidR="007D5609" w:rsidRPr="00EB4B0D">
        <w:rPr>
          <w:rStyle w:val="dt"/>
          <w:rFonts w:ascii="Arial" w:hAnsi="Arial" w:cs="Arial"/>
          <w:sz w:val="24"/>
          <w:szCs w:val="24"/>
        </w:rPr>
        <w:t>armed terrorist</w:t>
      </w:r>
      <w:r w:rsidRPr="00EB4B0D">
        <w:rPr>
          <w:rStyle w:val="dt"/>
          <w:rFonts w:ascii="Arial" w:hAnsi="Arial" w:cs="Arial"/>
          <w:sz w:val="24"/>
          <w:szCs w:val="24"/>
        </w:rPr>
        <w:t xml:space="preserve">. </w:t>
      </w:r>
    </w:p>
    <w:p w:rsidR="00A66518" w:rsidRPr="00EB4B0D" w:rsidRDefault="00A66518" w:rsidP="00C929BF">
      <w:pPr>
        <w:pStyle w:val="ListParagraph"/>
        <w:spacing w:after="0" w:line="240" w:lineRule="auto"/>
        <w:rPr>
          <w:rFonts w:ascii="Arial" w:eastAsia="Times New Roman" w:hAnsi="Arial" w:cs="Arial"/>
          <w:sz w:val="24"/>
          <w:szCs w:val="24"/>
          <w:lang w:eastAsia="en-GB"/>
        </w:rPr>
      </w:pPr>
    </w:p>
    <w:p w:rsidR="00B70D84" w:rsidRPr="00EB4B0D" w:rsidRDefault="007D5609" w:rsidP="00B70D84">
      <w:pPr>
        <w:pStyle w:val="ListParagraph"/>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EB4B0D">
        <w:rPr>
          <w:rStyle w:val="dt"/>
          <w:rFonts w:ascii="Arial" w:hAnsi="Arial" w:cs="Arial"/>
          <w:b/>
          <w:sz w:val="24"/>
          <w:szCs w:val="24"/>
        </w:rPr>
        <w:t>C</w:t>
      </w:r>
      <w:r w:rsidR="00B70D84" w:rsidRPr="00EB4B0D">
        <w:rPr>
          <w:rStyle w:val="dt"/>
          <w:rFonts w:ascii="Arial" w:hAnsi="Arial" w:cs="Arial"/>
          <w:b/>
          <w:sz w:val="24"/>
          <w:szCs w:val="24"/>
        </w:rPr>
        <w:t>ategory iv infectious diseases</w:t>
      </w:r>
    </w:p>
    <w:p w:rsidR="00A66518" w:rsidRPr="00EB4B0D" w:rsidRDefault="00B70D84" w:rsidP="00B70D84">
      <w:pPr>
        <w:pStyle w:val="ListParagraph"/>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r w:rsidRPr="00EB4B0D">
        <w:rPr>
          <w:rFonts w:ascii="Arial" w:hAnsi="Arial" w:cs="Arial"/>
          <w:sz w:val="24"/>
          <w:szCs w:val="24"/>
        </w:rPr>
        <w:t xml:space="preserve">1 Hepatitis E 2 West Nile fever 3 Hepatitis A 4 Echinococcosis 5 Yellow fever 6 Psittacosis 7 Omsk hemorrhagic fever 8 Relapsing fever 9 Kyasanuru forest disease 10 Q fever 11 Rabies 12 Coccidioidomycosis 13 Monkeypox 14 Zika virus infection 15 Severe fever with thrombocytopenia syndrome (SFTS virus) 16 Hemorrhagic fever with renal syndrome 17 Western equine encephalitis 18 Tick-borne encephalitis 19 Anthrax 20 Chikungunya fever 21 Tsutsugamushi disease(Scrub typhus) 22 Dengue fever 23 Eastern equine encephalitis 24 Avian influenza (except H5N1· H7N9) 25 Nipah virus infection 26 Japanese spotted fever 27 Japanese encephalitis 28 Hantavirus pulmonary syndrome 29 Herpes B virus infection 30 Glanders 31 Brucellosis 32 Venezuelan equine encephalitis 33 Hendra virus infection 34 Efflorescence typhus 35 Botulism 36 Malaria 37 Tularemia 38 Lyme disease 39 Lyssavirus infection 40 Rift Valley </w:t>
      </w:r>
      <w:r w:rsidRPr="00EB4B0D">
        <w:rPr>
          <w:rFonts w:ascii="Arial" w:hAnsi="Arial" w:cs="Arial"/>
          <w:sz w:val="24"/>
          <w:szCs w:val="24"/>
        </w:rPr>
        <w:lastRenderedPageBreak/>
        <w:t>fever 41 Melioidosis 42 Legionellosis 43 Leptospirosis 44 Rocky Mountain spotted fever</w:t>
      </w:r>
    </w:p>
    <w:p w:rsidR="00885645" w:rsidRPr="00EB4B0D" w:rsidRDefault="00A61A30" w:rsidP="008E4D68">
      <w:pPr>
        <w:pStyle w:val="ListParagraph"/>
        <w:spacing w:after="0" w:line="240" w:lineRule="auto"/>
        <w:rPr>
          <w:rFonts w:ascii="Arial" w:eastAsia="Times New Roman" w:hAnsi="Arial" w:cs="Arial"/>
          <w:sz w:val="24"/>
          <w:szCs w:val="24"/>
          <w:lang w:eastAsia="en-GB"/>
        </w:rPr>
      </w:pPr>
      <w:hyperlink r:id="rId8" w:history="1">
        <w:r w:rsidR="00885645" w:rsidRPr="00EB4B0D">
          <w:rPr>
            <w:rStyle w:val="Hyperlink"/>
            <w:rFonts w:ascii="Arial" w:eastAsia="Times New Roman" w:hAnsi="Arial" w:cs="Arial"/>
            <w:color w:val="auto"/>
            <w:sz w:val="24"/>
            <w:szCs w:val="24"/>
            <w:lang w:eastAsia="en-GB"/>
          </w:rPr>
          <w:t>www.fukushihoken.metro.tokyo.jp/iryo/kansen/kansensyoproject/ccida2016.files/List_of_Infectious_Diseases_Seoul.pdf</w:t>
        </w:r>
      </w:hyperlink>
      <w:r w:rsidR="008E4D68" w:rsidRPr="00EB4B0D">
        <w:rPr>
          <w:rFonts w:ascii="Arial" w:hAnsi="Arial" w:cs="Arial"/>
          <w:sz w:val="24"/>
          <w:szCs w:val="24"/>
        </w:rPr>
        <w:t>f</w:t>
      </w:r>
    </w:p>
    <w:p w:rsidR="007D5609" w:rsidRPr="00EB4B0D" w:rsidRDefault="007D5609" w:rsidP="002B0990">
      <w:pPr>
        <w:spacing w:after="0" w:line="240" w:lineRule="auto"/>
        <w:rPr>
          <w:rFonts w:ascii="Arial" w:eastAsia="Times New Roman" w:hAnsi="Arial" w:cs="Arial"/>
          <w:b/>
          <w:sz w:val="24"/>
          <w:szCs w:val="24"/>
          <w:lang w:eastAsia="en-GB"/>
        </w:rPr>
      </w:pPr>
    </w:p>
    <w:p w:rsidR="007D5609" w:rsidRPr="00EB4B0D" w:rsidRDefault="007D5609" w:rsidP="007D5609">
      <w:pPr>
        <w:pStyle w:val="ListParagraph"/>
        <w:spacing w:after="0" w:line="240" w:lineRule="auto"/>
        <w:rPr>
          <w:rFonts w:ascii="Arial" w:eastAsia="Times New Roman" w:hAnsi="Arial" w:cs="Arial"/>
          <w:b/>
          <w:sz w:val="24"/>
          <w:szCs w:val="24"/>
          <w:lang w:eastAsia="en-GB"/>
        </w:rPr>
      </w:pPr>
    </w:p>
    <w:p w:rsidR="00EF0D22" w:rsidRPr="00EB4B0D" w:rsidRDefault="00EF0D22" w:rsidP="00EF0D22">
      <w:pPr>
        <w:pStyle w:val="ListParagraph"/>
        <w:numPr>
          <w:ilvl w:val="0"/>
          <w:numId w:val="1"/>
        </w:numPr>
        <w:spacing w:after="0" w:line="240" w:lineRule="auto"/>
        <w:rPr>
          <w:rFonts w:ascii="Arial" w:eastAsia="Times New Roman" w:hAnsi="Arial" w:cs="Arial"/>
          <w:b/>
          <w:sz w:val="24"/>
          <w:szCs w:val="24"/>
          <w:lang w:eastAsia="en-GB"/>
        </w:rPr>
      </w:pPr>
      <w:r w:rsidRPr="00EB4B0D">
        <w:rPr>
          <w:rFonts w:ascii="Arial" w:eastAsia="Times New Roman" w:hAnsi="Arial" w:cs="Arial"/>
          <w:b/>
          <w:sz w:val="24"/>
          <w:szCs w:val="24"/>
          <w:lang w:eastAsia="en-GB"/>
        </w:rPr>
        <w:t>How many people in</w:t>
      </w:r>
      <w:r w:rsidR="007D5609" w:rsidRPr="00EB4B0D">
        <w:rPr>
          <w:rFonts w:ascii="Arial" w:eastAsia="Times New Roman" w:hAnsi="Arial" w:cs="Arial"/>
          <w:b/>
          <w:sz w:val="24"/>
          <w:szCs w:val="24"/>
          <w:lang w:eastAsia="en-GB"/>
        </w:rPr>
        <w:t xml:space="preserve"> HART</w:t>
      </w:r>
      <w:r w:rsidRPr="00EB4B0D">
        <w:rPr>
          <w:rFonts w:ascii="Arial" w:eastAsia="Times New Roman" w:hAnsi="Arial" w:cs="Arial"/>
          <w:b/>
          <w:sz w:val="24"/>
          <w:szCs w:val="24"/>
          <w:lang w:eastAsia="en-GB"/>
        </w:rPr>
        <w:t xml:space="preserve"> team?</w:t>
      </w:r>
    </w:p>
    <w:p w:rsidR="00530C1E" w:rsidRPr="00EB4B0D" w:rsidRDefault="00530C1E" w:rsidP="00530C1E">
      <w:pPr>
        <w:pStyle w:val="ListParagraph"/>
        <w:spacing w:after="0" w:line="240" w:lineRule="auto"/>
        <w:rPr>
          <w:rFonts w:ascii="Arial" w:eastAsia="Times New Roman" w:hAnsi="Arial" w:cs="Arial"/>
          <w:sz w:val="24"/>
          <w:szCs w:val="24"/>
          <w:lang w:eastAsia="en-GB"/>
        </w:rPr>
      </w:pPr>
    </w:p>
    <w:p w:rsidR="00885645" w:rsidRPr="00EB4B0D" w:rsidRDefault="00885645" w:rsidP="00885645">
      <w:pPr>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 xml:space="preserve">         There are 98 people in the HART team, split equally   </w:t>
      </w:r>
    </w:p>
    <w:p w:rsidR="00885645" w:rsidRPr="00EB4B0D" w:rsidRDefault="00885645" w:rsidP="00885645">
      <w:pPr>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 xml:space="preserve">         between east and west London. There are 7 people on duty in both  </w:t>
      </w:r>
    </w:p>
    <w:p w:rsidR="00885645" w:rsidRPr="00EB4B0D" w:rsidRDefault="00885645" w:rsidP="00885645">
      <w:pPr>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 xml:space="preserve">         the east and west at all times. The HART team is part of a national  </w:t>
      </w:r>
    </w:p>
    <w:p w:rsidR="00885645" w:rsidRPr="00EB4B0D" w:rsidRDefault="00885645" w:rsidP="00885645">
      <w:pPr>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 xml:space="preserve">         HART team and all AS HART teams work as one team when  </w:t>
      </w:r>
    </w:p>
    <w:p w:rsidR="00885645" w:rsidRPr="00EB4B0D" w:rsidRDefault="00885645" w:rsidP="00885645">
      <w:pPr>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 xml:space="preserve">         required to do so. </w:t>
      </w:r>
      <w:r w:rsidR="00E753AF" w:rsidRPr="00EB4B0D">
        <w:rPr>
          <w:rFonts w:ascii="Arial" w:eastAsia="Times New Roman" w:hAnsi="Arial" w:cs="Arial"/>
          <w:sz w:val="24"/>
          <w:szCs w:val="24"/>
          <w:lang w:eastAsia="en-GB"/>
        </w:rPr>
        <w:t>HART provide 24 hour cover at both sites</w:t>
      </w:r>
      <w:r w:rsidR="008878EF" w:rsidRPr="00EB4B0D">
        <w:rPr>
          <w:rFonts w:ascii="Arial" w:eastAsia="Times New Roman" w:hAnsi="Arial" w:cs="Arial"/>
          <w:sz w:val="24"/>
          <w:szCs w:val="24"/>
          <w:lang w:eastAsia="en-GB"/>
        </w:rPr>
        <w:t xml:space="preserve">. </w:t>
      </w:r>
    </w:p>
    <w:p w:rsidR="00EF0D22" w:rsidRPr="00EB4B0D" w:rsidRDefault="00EF0D22" w:rsidP="00885645">
      <w:pPr>
        <w:spacing w:after="0" w:line="240" w:lineRule="auto"/>
        <w:rPr>
          <w:rFonts w:ascii="Arial" w:eastAsia="Times New Roman" w:hAnsi="Arial" w:cs="Arial"/>
          <w:sz w:val="24"/>
          <w:szCs w:val="24"/>
          <w:lang w:eastAsia="en-GB"/>
        </w:rPr>
      </w:pPr>
    </w:p>
    <w:p w:rsidR="00EF0D22" w:rsidRPr="00EB4B0D" w:rsidRDefault="00EF0D22" w:rsidP="00EF0D22">
      <w:pPr>
        <w:pStyle w:val="ListParagraph"/>
        <w:numPr>
          <w:ilvl w:val="0"/>
          <w:numId w:val="1"/>
        </w:numPr>
        <w:spacing w:after="0" w:line="240" w:lineRule="auto"/>
        <w:rPr>
          <w:rFonts w:ascii="Arial" w:eastAsia="Times New Roman" w:hAnsi="Arial" w:cs="Arial"/>
          <w:b/>
          <w:sz w:val="24"/>
          <w:szCs w:val="24"/>
          <w:lang w:eastAsia="en-GB"/>
        </w:rPr>
      </w:pPr>
      <w:r w:rsidRPr="00EB4B0D">
        <w:rPr>
          <w:rFonts w:ascii="Arial" w:eastAsia="Times New Roman" w:hAnsi="Arial" w:cs="Arial"/>
          <w:b/>
          <w:sz w:val="24"/>
          <w:szCs w:val="24"/>
          <w:lang w:eastAsia="en-GB"/>
        </w:rPr>
        <w:t xml:space="preserve">How are team members trained? </w:t>
      </w:r>
    </w:p>
    <w:p w:rsidR="00530C1E" w:rsidRPr="00EB4B0D" w:rsidRDefault="00530C1E" w:rsidP="00530C1E">
      <w:pPr>
        <w:pStyle w:val="ListParagraph"/>
        <w:spacing w:after="0" w:line="240" w:lineRule="auto"/>
        <w:rPr>
          <w:rFonts w:ascii="Arial" w:eastAsia="Times New Roman" w:hAnsi="Arial" w:cs="Arial"/>
          <w:sz w:val="24"/>
          <w:szCs w:val="24"/>
          <w:lang w:eastAsia="en-GB"/>
        </w:rPr>
      </w:pPr>
    </w:p>
    <w:p w:rsidR="00885645" w:rsidRPr="00EB4B0D" w:rsidRDefault="00885645" w:rsidP="00885645">
      <w:pPr>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 xml:space="preserve">         All staff are trained to be able</w:t>
      </w:r>
      <w:r w:rsidR="007D5609" w:rsidRPr="00EB4B0D">
        <w:rPr>
          <w:rFonts w:ascii="Arial" w:eastAsia="Times New Roman" w:hAnsi="Arial" w:cs="Arial"/>
          <w:sz w:val="24"/>
          <w:szCs w:val="24"/>
          <w:lang w:eastAsia="en-GB"/>
        </w:rPr>
        <w:t xml:space="preserve"> to carry out all aspects of</w:t>
      </w:r>
      <w:r w:rsidRPr="00EB4B0D">
        <w:rPr>
          <w:rFonts w:ascii="Arial" w:eastAsia="Times New Roman" w:hAnsi="Arial" w:cs="Arial"/>
          <w:sz w:val="24"/>
          <w:szCs w:val="24"/>
          <w:lang w:eastAsia="en-GB"/>
        </w:rPr>
        <w:t xml:space="preserve"> HART  </w:t>
      </w:r>
    </w:p>
    <w:p w:rsidR="00885645" w:rsidRPr="00EB4B0D" w:rsidRDefault="00885645" w:rsidP="00885645">
      <w:pPr>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 xml:space="preserve">         response</w:t>
      </w:r>
      <w:r w:rsidR="007D5609" w:rsidRPr="00EB4B0D">
        <w:rPr>
          <w:rFonts w:ascii="Arial" w:eastAsia="Times New Roman" w:hAnsi="Arial" w:cs="Arial"/>
          <w:sz w:val="24"/>
          <w:szCs w:val="24"/>
          <w:lang w:eastAsia="en-GB"/>
        </w:rPr>
        <w:t>s</w:t>
      </w:r>
      <w:r w:rsidRPr="00EB4B0D">
        <w:rPr>
          <w:rFonts w:ascii="Arial" w:eastAsia="Times New Roman" w:hAnsi="Arial" w:cs="Arial"/>
          <w:sz w:val="24"/>
          <w:szCs w:val="24"/>
          <w:lang w:eastAsia="en-GB"/>
        </w:rPr>
        <w:t xml:space="preserve">. The training is at a very high level and is continuous.  </w:t>
      </w:r>
    </w:p>
    <w:p w:rsidR="00C16BFD" w:rsidRPr="00EB4B0D" w:rsidRDefault="00885645" w:rsidP="00885645">
      <w:pPr>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 xml:space="preserve">         Initial training is for 12 weeks and carried out at a national level. </w:t>
      </w:r>
      <w:r w:rsidR="00C16BFD" w:rsidRPr="00EB4B0D">
        <w:rPr>
          <w:rFonts w:ascii="Arial" w:eastAsia="Times New Roman" w:hAnsi="Arial" w:cs="Arial"/>
          <w:sz w:val="24"/>
          <w:szCs w:val="24"/>
          <w:lang w:eastAsia="en-GB"/>
        </w:rPr>
        <w:t xml:space="preserve">All    </w:t>
      </w:r>
    </w:p>
    <w:p w:rsidR="00885645" w:rsidRPr="00EB4B0D" w:rsidRDefault="00C16BFD" w:rsidP="00885645">
      <w:pPr>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 xml:space="preserve">         HART teams operate to the same standard. </w:t>
      </w:r>
    </w:p>
    <w:p w:rsidR="00EF0D22" w:rsidRPr="00EB4B0D" w:rsidRDefault="00EF0D22" w:rsidP="00885645">
      <w:pPr>
        <w:spacing w:after="0" w:line="240" w:lineRule="auto"/>
        <w:rPr>
          <w:rFonts w:ascii="Arial" w:eastAsia="Times New Roman" w:hAnsi="Arial" w:cs="Arial"/>
          <w:sz w:val="24"/>
          <w:szCs w:val="24"/>
          <w:lang w:eastAsia="en-GB"/>
        </w:rPr>
      </w:pPr>
    </w:p>
    <w:p w:rsidR="00EF0D22" w:rsidRPr="00EB4B0D" w:rsidRDefault="00EF0D22" w:rsidP="00EF0D22">
      <w:pPr>
        <w:pStyle w:val="ListParagraph"/>
        <w:numPr>
          <w:ilvl w:val="0"/>
          <w:numId w:val="1"/>
        </w:numPr>
        <w:spacing w:after="0" w:line="240" w:lineRule="auto"/>
        <w:rPr>
          <w:rFonts w:ascii="Arial" w:eastAsia="Times New Roman" w:hAnsi="Arial" w:cs="Arial"/>
          <w:b/>
          <w:sz w:val="24"/>
          <w:szCs w:val="24"/>
          <w:lang w:eastAsia="en-GB"/>
        </w:rPr>
      </w:pPr>
      <w:r w:rsidRPr="00EB4B0D">
        <w:rPr>
          <w:rFonts w:ascii="Arial" w:eastAsia="Times New Roman" w:hAnsi="Arial" w:cs="Arial"/>
          <w:b/>
          <w:sz w:val="24"/>
          <w:szCs w:val="24"/>
          <w:lang w:eastAsia="en-GB"/>
        </w:rPr>
        <w:t xml:space="preserve">How do you support or lead other emergency services in the event of a toxic incident like Salisbury </w:t>
      </w:r>
    </w:p>
    <w:p w:rsidR="00C16BFD" w:rsidRPr="00EB4B0D" w:rsidRDefault="00C16BFD" w:rsidP="00885645">
      <w:pPr>
        <w:pStyle w:val="ListParagraph"/>
        <w:spacing w:after="0" w:line="240" w:lineRule="auto"/>
        <w:rPr>
          <w:rFonts w:ascii="Arial" w:eastAsia="Times New Roman" w:hAnsi="Arial" w:cs="Arial"/>
          <w:sz w:val="24"/>
          <w:szCs w:val="24"/>
          <w:lang w:eastAsia="en-GB"/>
        </w:rPr>
      </w:pPr>
    </w:p>
    <w:p w:rsidR="005379F5" w:rsidRPr="00EB4B0D" w:rsidRDefault="00885645" w:rsidP="005379F5">
      <w:pPr>
        <w:pStyle w:val="ListParagraph"/>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All HART teams support each other regardless of where the incident takes place. HART staff mus</w:t>
      </w:r>
      <w:r w:rsidR="005379F5" w:rsidRPr="00EB4B0D">
        <w:rPr>
          <w:rFonts w:ascii="Arial" w:eastAsia="Times New Roman" w:hAnsi="Arial" w:cs="Arial"/>
          <w:sz w:val="24"/>
          <w:szCs w:val="24"/>
          <w:lang w:eastAsia="en-GB"/>
        </w:rPr>
        <w:t>t be prepared to leave their</w:t>
      </w:r>
      <w:r w:rsidRPr="00EB4B0D">
        <w:rPr>
          <w:rFonts w:ascii="Arial" w:eastAsia="Times New Roman" w:hAnsi="Arial" w:cs="Arial"/>
          <w:sz w:val="24"/>
          <w:szCs w:val="24"/>
          <w:lang w:eastAsia="en-GB"/>
        </w:rPr>
        <w:t xml:space="preserve"> location within a </w:t>
      </w:r>
      <w:r w:rsidR="00E753AF" w:rsidRPr="00EB4B0D">
        <w:rPr>
          <w:rFonts w:ascii="Arial" w:eastAsia="Times New Roman" w:hAnsi="Arial" w:cs="Arial"/>
          <w:sz w:val="24"/>
          <w:szCs w:val="24"/>
          <w:lang w:eastAsia="en-GB"/>
        </w:rPr>
        <w:t xml:space="preserve">30 </w:t>
      </w:r>
      <w:r w:rsidR="00601617">
        <w:rPr>
          <w:rFonts w:ascii="Arial" w:eastAsia="Times New Roman" w:hAnsi="Arial" w:cs="Arial"/>
          <w:sz w:val="24"/>
          <w:szCs w:val="24"/>
          <w:lang w:eastAsia="en-GB"/>
        </w:rPr>
        <w:t>minute</w:t>
      </w:r>
      <w:r w:rsidRPr="00EB4B0D">
        <w:rPr>
          <w:rFonts w:ascii="Arial" w:eastAsia="Times New Roman" w:hAnsi="Arial" w:cs="Arial"/>
          <w:sz w:val="24"/>
          <w:szCs w:val="24"/>
          <w:lang w:eastAsia="en-GB"/>
        </w:rPr>
        <w:t xml:space="preserve"> notice period and join any other HART team across the country. They may be away for up to 3 days. </w:t>
      </w:r>
    </w:p>
    <w:p w:rsidR="005379F5" w:rsidRPr="00EB4B0D" w:rsidRDefault="005379F5" w:rsidP="005379F5">
      <w:pPr>
        <w:pStyle w:val="ListParagraph"/>
        <w:spacing w:after="0" w:line="240" w:lineRule="auto"/>
        <w:rPr>
          <w:rFonts w:ascii="Arial" w:eastAsia="Times New Roman" w:hAnsi="Arial" w:cs="Arial"/>
          <w:sz w:val="24"/>
          <w:szCs w:val="24"/>
          <w:lang w:eastAsia="en-GB"/>
        </w:rPr>
      </w:pPr>
    </w:p>
    <w:p w:rsidR="00EF0D22" w:rsidRPr="00EB4B0D" w:rsidRDefault="00C16BFD" w:rsidP="005379F5">
      <w:pPr>
        <w:pStyle w:val="ListParagraph"/>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Collaboration between services is described as ‘planned mutual aid’.  In the case of Salisbury it was a ‘slow burn’ simple incident as far as HART were concerned. I</w:t>
      </w:r>
      <w:r w:rsidR="005379F5" w:rsidRPr="00EB4B0D">
        <w:rPr>
          <w:rFonts w:ascii="Arial" w:eastAsia="Times New Roman" w:hAnsi="Arial" w:cs="Arial"/>
          <w:sz w:val="24"/>
          <w:szCs w:val="24"/>
          <w:lang w:eastAsia="en-GB"/>
        </w:rPr>
        <w:t>nitially action was intense</w:t>
      </w:r>
      <w:r w:rsidR="00C354DD" w:rsidRPr="00EB4B0D">
        <w:rPr>
          <w:rFonts w:ascii="Arial" w:eastAsia="Times New Roman" w:hAnsi="Arial" w:cs="Arial"/>
          <w:sz w:val="24"/>
          <w:szCs w:val="24"/>
          <w:lang w:eastAsia="en-GB"/>
        </w:rPr>
        <w:t>, then</w:t>
      </w:r>
      <w:r w:rsidRPr="00EB4B0D">
        <w:rPr>
          <w:rFonts w:ascii="Arial" w:eastAsia="Times New Roman" w:hAnsi="Arial" w:cs="Arial"/>
          <w:sz w:val="24"/>
          <w:szCs w:val="24"/>
          <w:lang w:eastAsia="en-GB"/>
        </w:rPr>
        <w:t xml:space="preserve"> there was a long period of slowing down and withdrawal</w:t>
      </w:r>
      <w:r w:rsidR="005379F5" w:rsidRPr="00EB4B0D">
        <w:rPr>
          <w:rFonts w:ascii="Arial" w:eastAsia="Times New Roman" w:hAnsi="Arial" w:cs="Arial"/>
          <w:sz w:val="24"/>
          <w:szCs w:val="24"/>
          <w:lang w:eastAsia="en-GB"/>
        </w:rPr>
        <w:t xml:space="preserve"> by the HART team. HART have</w:t>
      </w:r>
      <w:r w:rsidRPr="00EB4B0D">
        <w:rPr>
          <w:rFonts w:ascii="Arial" w:eastAsia="Times New Roman" w:hAnsi="Arial" w:cs="Arial"/>
          <w:sz w:val="24"/>
          <w:szCs w:val="24"/>
          <w:lang w:eastAsia="en-GB"/>
        </w:rPr>
        <w:t xml:space="preserve"> specialist advisers on CBRN and also links to PHE. </w:t>
      </w:r>
      <w:r w:rsidR="00601617" w:rsidRPr="00EB4B0D">
        <w:rPr>
          <w:rFonts w:ascii="Arial" w:eastAsia="Times New Roman" w:hAnsi="Arial" w:cs="Arial"/>
          <w:sz w:val="24"/>
          <w:szCs w:val="24"/>
          <w:lang w:eastAsia="en-GB"/>
        </w:rPr>
        <w:t>The police and fire brigade are the main responders for dealing with substances that are used in CBRN incidents, while the ambulance service focus</w:t>
      </w:r>
      <w:r w:rsidR="00601617">
        <w:rPr>
          <w:rFonts w:ascii="Arial" w:eastAsia="Times New Roman" w:hAnsi="Arial" w:cs="Arial"/>
          <w:sz w:val="24"/>
          <w:szCs w:val="24"/>
          <w:lang w:eastAsia="en-GB"/>
        </w:rPr>
        <w:t>es on</w:t>
      </w:r>
      <w:r w:rsidR="00601617" w:rsidRPr="00EB4B0D">
        <w:rPr>
          <w:rFonts w:ascii="Arial" w:eastAsia="Times New Roman" w:hAnsi="Arial" w:cs="Arial"/>
          <w:sz w:val="24"/>
          <w:szCs w:val="24"/>
          <w:lang w:eastAsia="en-GB"/>
        </w:rPr>
        <w:t xml:space="preserve"> patients. </w:t>
      </w:r>
    </w:p>
    <w:p w:rsidR="00EF0D22" w:rsidRPr="00EB4B0D" w:rsidRDefault="00EF0D22" w:rsidP="00EF0D22">
      <w:pPr>
        <w:pStyle w:val="ListParagraph"/>
        <w:spacing w:after="0" w:line="240" w:lineRule="auto"/>
        <w:rPr>
          <w:rFonts w:ascii="Arial" w:eastAsia="Times New Roman" w:hAnsi="Arial" w:cs="Arial"/>
          <w:sz w:val="24"/>
          <w:szCs w:val="24"/>
          <w:lang w:eastAsia="en-GB"/>
        </w:rPr>
      </w:pPr>
    </w:p>
    <w:p w:rsidR="00EF0D22" w:rsidRPr="00EB4B0D" w:rsidRDefault="00EF0D22" w:rsidP="00EF0D22">
      <w:pPr>
        <w:pStyle w:val="ListParagraph"/>
        <w:numPr>
          <w:ilvl w:val="0"/>
          <w:numId w:val="1"/>
        </w:numPr>
        <w:spacing w:after="0" w:line="240" w:lineRule="auto"/>
        <w:rPr>
          <w:rFonts w:ascii="Arial" w:eastAsia="Times New Roman" w:hAnsi="Arial" w:cs="Arial"/>
          <w:b/>
          <w:sz w:val="24"/>
          <w:szCs w:val="24"/>
          <w:lang w:eastAsia="en-GB"/>
        </w:rPr>
      </w:pPr>
      <w:r w:rsidRPr="00EB4B0D">
        <w:rPr>
          <w:rFonts w:ascii="Arial" w:eastAsia="Times New Roman" w:hAnsi="Arial" w:cs="Arial"/>
          <w:b/>
          <w:sz w:val="24"/>
          <w:szCs w:val="24"/>
          <w:lang w:eastAsia="en-GB"/>
        </w:rPr>
        <w:t>Who notifies HART about incidents?</w:t>
      </w:r>
    </w:p>
    <w:p w:rsidR="00C16BFD" w:rsidRPr="00EB4B0D" w:rsidRDefault="00C16BFD" w:rsidP="00C16BFD">
      <w:pPr>
        <w:pStyle w:val="ListParagraph"/>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Notification comes fro</w:t>
      </w:r>
      <w:r w:rsidR="008878EF" w:rsidRPr="00EB4B0D">
        <w:rPr>
          <w:rFonts w:ascii="Arial" w:eastAsia="Times New Roman" w:hAnsi="Arial" w:cs="Arial"/>
          <w:sz w:val="24"/>
          <w:szCs w:val="24"/>
          <w:lang w:eastAsia="en-GB"/>
        </w:rPr>
        <w:t>m the EOC – Incident Management D</w:t>
      </w:r>
      <w:r w:rsidRPr="00EB4B0D">
        <w:rPr>
          <w:rFonts w:ascii="Arial" w:eastAsia="Times New Roman" w:hAnsi="Arial" w:cs="Arial"/>
          <w:sz w:val="24"/>
          <w:szCs w:val="24"/>
          <w:lang w:eastAsia="en-GB"/>
        </w:rPr>
        <w:t>esk</w:t>
      </w:r>
      <w:r w:rsidR="001329EA" w:rsidRPr="00EB4B0D">
        <w:rPr>
          <w:rFonts w:ascii="Arial" w:eastAsia="Times New Roman" w:hAnsi="Arial" w:cs="Arial"/>
          <w:sz w:val="24"/>
          <w:szCs w:val="24"/>
          <w:lang w:eastAsia="en-GB"/>
        </w:rPr>
        <w:t>.</w:t>
      </w:r>
    </w:p>
    <w:p w:rsidR="001329EA" w:rsidRPr="00EB4B0D" w:rsidRDefault="001329EA" w:rsidP="00C16BFD">
      <w:pPr>
        <w:pStyle w:val="ListParagraph"/>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 xml:space="preserve">During July 15-21, 2018 there were 541 HART incidents. Some of these were to support Cat A </w:t>
      </w:r>
      <w:r w:rsidR="00F45B05" w:rsidRPr="00EB4B0D">
        <w:rPr>
          <w:rFonts w:ascii="Arial" w:eastAsia="Times New Roman" w:hAnsi="Arial" w:cs="Arial"/>
          <w:sz w:val="24"/>
          <w:szCs w:val="24"/>
          <w:lang w:eastAsia="en-GB"/>
        </w:rPr>
        <w:t xml:space="preserve">(7 minute response) patients who may have suffered a cardiac arrest or major trauma.  In May the following incidents were transferred to HART: </w:t>
      </w:r>
    </w:p>
    <w:p w:rsidR="00580EA2" w:rsidRPr="00EB4B0D" w:rsidRDefault="00580EA2" w:rsidP="00C16BFD">
      <w:pPr>
        <w:pStyle w:val="ListParagraph"/>
        <w:spacing w:after="0" w:line="240" w:lineRule="auto"/>
        <w:rPr>
          <w:rFonts w:ascii="Arial" w:eastAsia="Times New Roman" w:hAnsi="Arial" w:cs="Arial"/>
          <w:sz w:val="24"/>
          <w:szCs w:val="24"/>
          <w:lang w:eastAsia="en-GB"/>
        </w:rPr>
      </w:pPr>
    </w:p>
    <w:p w:rsidR="00F45B05" w:rsidRPr="00EB4B0D" w:rsidRDefault="00F45B05" w:rsidP="00C16BFD">
      <w:pPr>
        <w:pStyle w:val="ListParagraph"/>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1876</w:t>
      </w:r>
      <w:r w:rsidR="00580EA2" w:rsidRPr="00EB4B0D">
        <w:rPr>
          <w:rFonts w:ascii="Arial" w:eastAsia="Times New Roman" w:hAnsi="Arial" w:cs="Arial"/>
          <w:sz w:val="24"/>
          <w:szCs w:val="24"/>
          <w:lang w:eastAsia="en-GB"/>
        </w:rPr>
        <w:t xml:space="preserve">     </w:t>
      </w:r>
      <w:r w:rsidRPr="00EB4B0D">
        <w:rPr>
          <w:rFonts w:ascii="Arial" w:eastAsia="Times New Roman" w:hAnsi="Arial" w:cs="Arial"/>
          <w:sz w:val="24"/>
          <w:szCs w:val="24"/>
          <w:lang w:eastAsia="en-GB"/>
        </w:rPr>
        <w:t xml:space="preserve"> Activations</w:t>
      </w:r>
    </w:p>
    <w:p w:rsidR="00F45B05" w:rsidRPr="00EB4B0D" w:rsidRDefault="00F45B05" w:rsidP="00C16BFD">
      <w:pPr>
        <w:pStyle w:val="ListParagraph"/>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 xml:space="preserve">339 </w:t>
      </w:r>
      <w:r w:rsidR="00580EA2" w:rsidRPr="00EB4B0D">
        <w:rPr>
          <w:rFonts w:ascii="Arial" w:eastAsia="Times New Roman" w:hAnsi="Arial" w:cs="Arial"/>
          <w:sz w:val="24"/>
          <w:szCs w:val="24"/>
          <w:lang w:eastAsia="en-GB"/>
        </w:rPr>
        <w:t xml:space="preserve">       </w:t>
      </w:r>
      <w:r w:rsidRPr="00EB4B0D">
        <w:rPr>
          <w:rFonts w:ascii="Arial" w:eastAsia="Times New Roman" w:hAnsi="Arial" w:cs="Arial"/>
          <w:sz w:val="24"/>
          <w:szCs w:val="24"/>
          <w:lang w:eastAsia="en-GB"/>
        </w:rPr>
        <w:t>CBRN</w:t>
      </w:r>
      <w:r w:rsidR="00E753AF" w:rsidRPr="00EB4B0D">
        <w:rPr>
          <w:rFonts w:ascii="Arial" w:eastAsia="Times New Roman" w:hAnsi="Arial" w:cs="Arial"/>
          <w:sz w:val="24"/>
          <w:szCs w:val="24"/>
          <w:lang w:eastAsia="en-GB"/>
        </w:rPr>
        <w:t>/HAZMAT, working at height, confined space</w:t>
      </w:r>
    </w:p>
    <w:p w:rsidR="00F45B05" w:rsidRPr="00EB4B0D" w:rsidRDefault="00F45B05" w:rsidP="00C16BFD">
      <w:pPr>
        <w:pStyle w:val="ListParagraph"/>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 xml:space="preserve">10 </w:t>
      </w:r>
      <w:r w:rsidR="00580EA2" w:rsidRPr="00EB4B0D">
        <w:rPr>
          <w:rFonts w:ascii="Arial" w:eastAsia="Times New Roman" w:hAnsi="Arial" w:cs="Arial"/>
          <w:sz w:val="24"/>
          <w:szCs w:val="24"/>
          <w:lang w:eastAsia="en-GB"/>
        </w:rPr>
        <w:t xml:space="preserve">         </w:t>
      </w:r>
      <w:r w:rsidRPr="00EB4B0D">
        <w:rPr>
          <w:rFonts w:ascii="Arial" w:eastAsia="Times New Roman" w:hAnsi="Arial" w:cs="Arial"/>
          <w:sz w:val="24"/>
          <w:szCs w:val="24"/>
          <w:lang w:eastAsia="en-GB"/>
        </w:rPr>
        <w:t>Urban</w:t>
      </w:r>
      <w:r w:rsidR="00580EA2" w:rsidRPr="00EB4B0D">
        <w:rPr>
          <w:rFonts w:ascii="Arial" w:eastAsia="Times New Roman" w:hAnsi="Arial" w:cs="Arial"/>
          <w:sz w:val="24"/>
          <w:szCs w:val="24"/>
          <w:lang w:eastAsia="en-GB"/>
        </w:rPr>
        <w:t xml:space="preserve"> search and rescue</w:t>
      </w:r>
    </w:p>
    <w:p w:rsidR="00F45B05" w:rsidRPr="00EB4B0D" w:rsidRDefault="00F45B05" w:rsidP="00C16BFD">
      <w:pPr>
        <w:pStyle w:val="ListParagraph"/>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 xml:space="preserve">4 </w:t>
      </w:r>
      <w:r w:rsidR="00580EA2" w:rsidRPr="00EB4B0D">
        <w:rPr>
          <w:rFonts w:ascii="Arial" w:eastAsia="Times New Roman" w:hAnsi="Arial" w:cs="Arial"/>
          <w:sz w:val="24"/>
          <w:szCs w:val="24"/>
          <w:lang w:eastAsia="en-GB"/>
        </w:rPr>
        <w:t xml:space="preserve">           </w:t>
      </w:r>
      <w:r w:rsidRPr="00EB4B0D">
        <w:rPr>
          <w:rFonts w:ascii="Arial" w:eastAsia="Times New Roman" w:hAnsi="Arial" w:cs="Arial"/>
          <w:sz w:val="24"/>
          <w:szCs w:val="24"/>
          <w:lang w:eastAsia="en-GB"/>
        </w:rPr>
        <w:t>Water incidents</w:t>
      </w:r>
    </w:p>
    <w:p w:rsidR="00EF0D22" w:rsidRPr="00EB4B0D" w:rsidRDefault="00EF0D22" w:rsidP="00580EA2">
      <w:pPr>
        <w:spacing w:after="0" w:line="240" w:lineRule="auto"/>
        <w:rPr>
          <w:rFonts w:ascii="Arial" w:eastAsia="Times New Roman" w:hAnsi="Arial" w:cs="Arial"/>
          <w:sz w:val="24"/>
          <w:szCs w:val="24"/>
          <w:lang w:eastAsia="en-GB"/>
        </w:rPr>
      </w:pPr>
    </w:p>
    <w:p w:rsidR="00EF0D22" w:rsidRPr="00EB4B0D" w:rsidRDefault="00EF0D22" w:rsidP="00EF0D22">
      <w:pPr>
        <w:pStyle w:val="ListParagraph"/>
        <w:numPr>
          <w:ilvl w:val="0"/>
          <w:numId w:val="1"/>
        </w:numPr>
        <w:spacing w:after="0" w:line="240" w:lineRule="auto"/>
        <w:rPr>
          <w:rFonts w:ascii="Arial" w:eastAsia="Times New Roman" w:hAnsi="Arial" w:cs="Arial"/>
          <w:b/>
          <w:sz w:val="24"/>
          <w:szCs w:val="24"/>
          <w:lang w:eastAsia="en-GB"/>
        </w:rPr>
      </w:pPr>
      <w:r w:rsidRPr="00EB4B0D">
        <w:rPr>
          <w:rFonts w:ascii="Arial" w:eastAsia="Times New Roman" w:hAnsi="Arial" w:cs="Arial"/>
          <w:b/>
          <w:sz w:val="24"/>
          <w:szCs w:val="24"/>
          <w:lang w:eastAsia="en-GB"/>
        </w:rPr>
        <w:t xml:space="preserve">Who instructs HART to act? </w:t>
      </w:r>
    </w:p>
    <w:p w:rsidR="00EF0D22" w:rsidRPr="00EB4B0D" w:rsidRDefault="008878EF" w:rsidP="00EF0D22">
      <w:pPr>
        <w:pStyle w:val="ListParagraph"/>
        <w:rPr>
          <w:rFonts w:ascii="Arial" w:eastAsia="Times New Roman" w:hAnsi="Arial" w:cs="Arial"/>
          <w:sz w:val="24"/>
          <w:szCs w:val="24"/>
          <w:lang w:eastAsia="en-GB"/>
        </w:rPr>
      </w:pPr>
      <w:r w:rsidRPr="00EB4B0D">
        <w:rPr>
          <w:rFonts w:ascii="Arial" w:eastAsia="Times New Roman" w:hAnsi="Arial" w:cs="Arial"/>
          <w:sz w:val="24"/>
          <w:szCs w:val="24"/>
          <w:lang w:eastAsia="en-GB"/>
        </w:rPr>
        <w:lastRenderedPageBreak/>
        <w:t xml:space="preserve">The Incident Management </w:t>
      </w:r>
      <w:r w:rsidR="00C354DD" w:rsidRPr="00EB4B0D">
        <w:rPr>
          <w:rFonts w:ascii="Arial" w:eastAsia="Times New Roman" w:hAnsi="Arial" w:cs="Arial"/>
          <w:sz w:val="24"/>
          <w:szCs w:val="24"/>
          <w:lang w:eastAsia="en-GB"/>
        </w:rPr>
        <w:t>Desk defines</w:t>
      </w:r>
      <w:r w:rsidRPr="00EB4B0D">
        <w:rPr>
          <w:rFonts w:ascii="Arial" w:eastAsia="Times New Roman" w:hAnsi="Arial" w:cs="Arial"/>
          <w:sz w:val="24"/>
          <w:szCs w:val="24"/>
          <w:lang w:eastAsia="en-GB"/>
        </w:rPr>
        <w:t xml:space="preserve"> the inc</w:t>
      </w:r>
      <w:r w:rsidR="00E753AF" w:rsidRPr="00EB4B0D">
        <w:rPr>
          <w:rFonts w:ascii="Arial" w:eastAsia="Times New Roman" w:hAnsi="Arial" w:cs="Arial"/>
          <w:sz w:val="24"/>
          <w:szCs w:val="24"/>
          <w:lang w:eastAsia="en-GB"/>
        </w:rPr>
        <w:t>ident and activates HART. The HART Team Leader will define the actions required for HART in liaison with the on scene commander</w:t>
      </w:r>
      <w:r w:rsidRPr="00EB4B0D">
        <w:rPr>
          <w:rFonts w:ascii="Arial" w:eastAsia="Times New Roman" w:hAnsi="Arial" w:cs="Arial"/>
          <w:sz w:val="24"/>
          <w:szCs w:val="24"/>
          <w:lang w:eastAsia="en-GB"/>
        </w:rPr>
        <w:t xml:space="preserve"> </w:t>
      </w:r>
    </w:p>
    <w:p w:rsidR="005379F5" w:rsidRPr="00EB4B0D" w:rsidRDefault="005379F5" w:rsidP="00580EA2">
      <w:pPr>
        <w:spacing w:after="0" w:line="240" w:lineRule="auto"/>
        <w:rPr>
          <w:rFonts w:ascii="Arial" w:eastAsia="Times New Roman" w:hAnsi="Arial" w:cs="Arial"/>
          <w:sz w:val="24"/>
          <w:szCs w:val="24"/>
          <w:lang w:eastAsia="en-GB"/>
        </w:rPr>
      </w:pPr>
    </w:p>
    <w:p w:rsidR="00EF0D22" w:rsidRPr="00EB4B0D" w:rsidRDefault="00EF0D22" w:rsidP="00EF0D22">
      <w:pPr>
        <w:pStyle w:val="ListParagraph"/>
        <w:numPr>
          <w:ilvl w:val="0"/>
          <w:numId w:val="1"/>
        </w:numPr>
        <w:spacing w:after="0" w:line="240" w:lineRule="auto"/>
        <w:rPr>
          <w:rFonts w:ascii="Arial" w:eastAsia="Times New Roman" w:hAnsi="Arial" w:cs="Arial"/>
          <w:b/>
          <w:sz w:val="24"/>
          <w:szCs w:val="24"/>
          <w:lang w:eastAsia="en-GB"/>
        </w:rPr>
      </w:pPr>
      <w:r w:rsidRPr="00EB4B0D">
        <w:rPr>
          <w:rFonts w:ascii="Arial" w:eastAsia="Times New Roman" w:hAnsi="Arial" w:cs="Arial"/>
          <w:b/>
          <w:sz w:val="24"/>
          <w:szCs w:val="24"/>
          <w:lang w:eastAsia="en-GB"/>
        </w:rPr>
        <w:t xml:space="preserve">What is the threshold for HART to act? </w:t>
      </w:r>
    </w:p>
    <w:p w:rsidR="008878EF" w:rsidRPr="00EB4B0D" w:rsidRDefault="008878EF" w:rsidP="008878EF">
      <w:pPr>
        <w:pStyle w:val="ListParagraph"/>
        <w:spacing w:after="0" w:line="240" w:lineRule="auto"/>
        <w:rPr>
          <w:rFonts w:ascii="Arial" w:eastAsia="Times New Roman" w:hAnsi="Arial" w:cs="Arial"/>
          <w:b/>
          <w:sz w:val="24"/>
          <w:szCs w:val="24"/>
          <w:lang w:eastAsia="en-GB"/>
        </w:rPr>
      </w:pPr>
    </w:p>
    <w:p w:rsidR="00530C1E" w:rsidRPr="00EB4B0D" w:rsidRDefault="008878EF" w:rsidP="002B0990">
      <w:pPr>
        <w:spacing w:after="0" w:line="240" w:lineRule="auto"/>
        <w:ind w:left="720"/>
        <w:rPr>
          <w:rFonts w:ascii="Arial" w:eastAsia="Times New Roman" w:hAnsi="Arial" w:cs="Arial"/>
          <w:sz w:val="24"/>
          <w:szCs w:val="24"/>
          <w:lang w:eastAsia="en-GB"/>
        </w:rPr>
      </w:pPr>
      <w:r w:rsidRPr="00EB4B0D">
        <w:rPr>
          <w:rFonts w:ascii="Arial" w:eastAsia="Times New Roman" w:hAnsi="Arial" w:cs="Arial"/>
          <w:sz w:val="24"/>
          <w:szCs w:val="24"/>
          <w:lang w:eastAsia="en-GB"/>
        </w:rPr>
        <w:t xml:space="preserve">When an incident comes in from the Incident Management Desk, </w:t>
      </w:r>
      <w:r w:rsidR="00E753AF" w:rsidRPr="00EB4B0D">
        <w:rPr>
          <w:rFonts w:ascii="Arial" w:eastAsia="Times New Roman" w:hAnsi="Arial" w:cs="Arial"/>
          <w:sz w:val="24"/>
          <w:szCs w:val="24"/>
          <w:lang w:eastAsia="en-GB"/>
        </w:rPr>
        <w:t xml:space="preserve">the HART Team Leader </w:t>
      </w:r>
      <w:r w:rsidRPr="00EB4B0D">
        <w:rPr>
          <w:rFonts w:ascii="Arial" w:eastAsia="Times New Roman" w:hAnsi="Arial" w:cs="Arial"/>
          <w:sz w:val="24"/>
          <w:szCs w:val="24"/>
          <w:lang w:eastAsia="en-GB"/>
        </w:rPr>
        <w:t>carry a Dynamic Risk Assessment to determine what action needs to</w:t>
      </w:r>
      <w:r w:rsidR="009B1EAF" w:rsidRPr="00EB4B0D">
        <w:rPr>
          <w:rFonts w:ascii="Arial" w:eastAsia="Times New Roman" w:hAnsi="Arial" w:cs="Arial"/>
          <w:sz w:val="24"/>
          <w:szCs w:val="24"/>
          <w:lang w:eastAsia="en-GB"/>
        </w:rPr>
        <w:t xml:space="preserve"> be taken and by whom. </w:t>
      </w:r>
      <w:r w:rsidR="00601617" w:rsidRPr="00EB4B0D">
        <w:rPr>
          <w:rFonts w:ascii="Arial" w:eastAsia="Times New Roman" w:hAnsi="Arial" w:cs="Arial"/>
          <w:sz w:val="24"/>
          <w:szCs w:val="24"/>
          <w:lang w:eastAsia="en-GB"/>
        </w:rPr>
        <w:t>The decision to commit in PPE is usually confirmed in consultation with the Incident Support Officer (a HART Officer)</w:t>
      </w:r>
      <w:r w:rsidR="00601617">
        <w:rPr>
          <w:rFonts w:ascii="Arial" w:eastAsia="Times New Roman" w:hAnsi="Arial" w:cs="Arial"/>
          <w:sz w:val="24"/>
          <w:szCs w:val="24"/>
          <w:lang w:eastAsia="en-GB"/>
        </w:rPr>
        <w:t>.</w:t>
      </w:r>
      <w:r w:rsidR="00601617" w:rsidRPr="00EB4B0D">
        <w:rPr>
          <w:rFonts w:ascii="Arial" w:eastAsia="Times New Roman" w:hAnsi="Arial" w:cs="Arial"/>
          <w:sz w:val="24"/>
          <w:szCs w:val="24"/>
          <w:lang w:eastAsia="en-GB"/>
        </w:rPr>
        <w:t xml:space="preserve"> The initial assessment takes under a minute for experienced staff. </w:t>
      </w:r>
    </w:p>
    <w:p w:rsidR="00530C1E" w:rsidRPr="00EB4B0D" w:rsidRDefault="00530C1E" w:rsidP="00530C1E">
      <w:pPr>
        <w:spacing w:after="0" w:line="240" w:lineRule="auto"/>
        <w:rPr>
          <w:rFonts w:ascii="Arial" w:eastAsia="Times New Roman" w:hAnsi="Arial" w:cs="Arial"/>
          <w:sz w:val="24"/>
          <w:szCs w:val="24"/>
          <w:lang w:eastAsia="en-GB"/>
        </w:rPr>
      </w:pPr>
    </w:p>
    <w:p w:rsidR="00EF0D22" w:rsidRPr="00EB4B0D" w:rsidRDefault="00EF0D22" w:rsidP="00EF0D22">
      <w:pPr>
        <w:pStyle w:val="ListParagraph"/>
        <w:spacing w:after="0" w:line="240" w:lineRule="auto"/>
        <w:rPr>
          <w:rFonts w:ascii="Arial" w:eastAsia="Times New Roman" w:hAnsi="Arial" w:cs="Arial"/>
          <w:sz w:val="24"/>
          <w:szCs w:val="24"/>
          <w:lang w:eastAsia="en-GB"/>
        </w:rPr>
      </w:pPr>
    </w:p>
    <w:p w:rsidR="00EF0D22" w:rsidRPr="00EB4B0D" w:rsidRDefault="00EF0D22" w:rsidP="00EF0D22">
      <w:pPr>
        <w:pStyle w:val="ListParagraph"/>
        <w:numPr>
          <w:ilvl w:val="0"/>
          <w:numId w:val="1"/>
        </w:numPr>
        <w:spacing w:after="0" w:line="240" w:lineRule="auto"/>
        <w:rPr>
          <w:rFonts w:ascii="Arial" w:eastAsia="Times New Roman" w:hAnsi="Arial" w:cs="Arial"/>
          <w:b/>
          <w:sz w:val="24"/>
          <w:szCs w:val="24"/>
          <w:lang w:eastAsia="en-GB"/>
        </w:rPr>
      </w:pPr>
      <w:r w:rsidRPr="00EB4B0D">
        <w:rPr>
          <w:rFonts w:ascii="Arial" w:eastAsia="Times New Roman" w:hAnsi="Arial" w:cs="Arial"/>
          <w:b/>
          <w:sz w:val="24"/>
          <w:szCs w:val="24"/>
          <w:lang w:eastAsia="en-GB"/>
        </w:rPr>
        <w:t xml:space="preserve">Are there pan London and national HART protocols? </w:t>
      </w:r>
    </w:p>
    <w:p w:rsidR="00530C1E" w:rsidRPr="00EB4B0D" w:rsidRDefault="00530C1E" w:rsidP="002B0990">
      <w:pPr>
        <w:spacing w:after="0" w:line="240" w:lineRule="auto"/>
        <w:ind w:left="720"/>
        <w:rPr>
          <w:rFonts w:ascii="Arial" w:eastAsia="Times New Roman" w:hAnsi="Arial" w:cs="Arial"/>
          <w:sz w:val="24"/>
          <w:szCs w:val="24"/>
          <w:lang w:eastAsia="en-GB"/>
        </w:rPr>
      </w:pPr>
    </w:p>
    <w:p w:rsidR="009B1EAF" w:rsidRPr="00EB4B0D" w:rsidRDefault="00530C1E" w:rsidP="002B0990">
      <w:pPr>
        <w:spacing w:after="0" w:line="240" w:lineRule="auto"/>
        <w:ind w:left="720"/>
        <w:rPr>
          <w:rFonts w:ascii="Arial" w:eastAsia="Times New Roman" w:hAnsi="Arial" w:cs="Arial"/>
          <w:sz w:val="24"/>
          <w:szCs w:val="24"/>
          <w:lang w:eastAsia="en-GB"/>
        </w:rPr>
      </w:pPr>
      <w:r w:rsidRPr="00EB4B0D">
        <w:rPr>
          <w:rFonts w:ascii="Arial" w:eastAsia="Times New Roman" w:hAnsi="Arial" w:cs="Arial"/>
          <w:sz w:val="24"/>
          <w:szCs w:val="24"/>
          <w:lang w:eastAsia="en-GB"/>
        </w:rPr>
        <w:t>The</w:t>
      </w:r>
      <w:r w:rsidR="00BF19E5" w:rsidRPr="00EB4B0D">
        <w:rPr>
          <w:rFonts w:ascii="Arial" w:eastAsia="Times New Roman" w:hAnsi="Arial" w:cs="Arial"/>
          <w:sz w:val="24"/>
          <w:szCs w:val="24"/>
          <w:lang w:eastAsia="en-GB"/>
        </w:rPr>
        <w:t>re</w:t>
      </w:r>
      <w:r w:rsidRPr="00EB4B0D">
        <w:rPr>
          <w:rFonts w:ascii="Arial" w:eastAsia="Times New Roman" w:hAnsi="Arial" w:cs="Arial"/>
          <w:sz w:val="24"/>
          <w:szCs w:val="24"/>
          <w:lang w:eastAsia="en-GB"/>
        </w:rPr>
        <w:t xml:space="preserve"> are no</w:t>
      </w:r>
      <w:r w:rsidR="00BF19E5" w:rsidRPr="00EB4B0D">
        <w:rPr>
          <w:rFonts w:ascii="Arial" w:eastAsia="Times New Roman" w:hAnsi="Arial" w:cs="Arial"/>
          <w:sz w:val="24"/>
          <w:szCs w:val="24"/>
          <w:lang w:eastAsia="en-GB"/>
        </w:rPr>
        <w:t xml:space="preserve"> protocols, but there are action plans based on </w:t>
      </w:r>
      <w:r w:rsidR="00C354DD" w:rsidRPr="00EB4B0D">
        <w:rPr>
          <w:rFonts w:ascii="Arial" w:eastAsia="Times New Roman" w:hAnsi="Arial" w:cs="Arial"/>
          <w:sz w:val="24"/>
          <w:szCs w:val="24"/>
          <w:lang w:eastAsia="en-GB"/>
        </w:rPr>
        <w:t>specific roles</w:t>
      </w:r>
      <w:r w:rsidR="00BF19E5" w:rsidRPr="00EB4B0D">
        <w:rPr>
          <w:rFonts w:ascii="Arial" w:eastAsia="Times New Roman" w:hAnsi="Arial" w:cs="Arial"/>
          <w:sz w:val="24"/>
          <w:szCs w:val="24"/>
          <w:lang w:eastAsia="en-GB"/>
        </w:rPr>
        <w:t xml:space="preserve"> and the</w:t>
      </w:r>
      <w:r w:rsidRPr="00EB4B0D">
        <w:rPr>
          <w:rFonts w:ascii="Arial" w:eastAsia="Times New Roman" w:hAnsi="Arial" w:cs="Arial"/>
          <w:sz w:val="24"/>
          <w:szCs w:val="24"/>
          <w:lang w:eastAsia="en-GB"/>
        </w:rPr>
        <w:t xml:space="preserve"> recognised hierarchy, e.g. </w:t>
      </w:r>
      <w:r w:rsidR="00BF19E5" w:rsidRPr="00EB4B0D">
        <w:rPr>
          <w:rFonts w:ascii="Arial" w:eastAsia="Times New Roman" w:hAnsi="Arial" w:cs="Arial"/>
          <w:sz w:val="24"/>
          <w:szCs w:val="24"/>
          <w:lang w:eastAsia="en-GB"/>
        </w:rPr>
        <w:t xml:space="preserve">the </w:t>
      </w:r>
      <w:r w:rsidRPr="00EB4B0D">
        <w:rPr>
          <w:rFonts w:ascii="Arial" w:eastAsia="Times New Roman" w:hAnsi="Arial" w:cs="Arial"/>
          <w:sz w:val="24"/>
          <w:szCs w:val="24"/>
          <w:lang w:eastAsia="en-GB"/>
        </w:rPr>
        <w:t>Silver and Gold leadership role</w:t>
      </w:r>
      <w:r w:rsidR="00BF19E5" w:rsidRPr="00EB4B0D">
        <w:rPr>
          <w:rFonts w:ascii="Arial" w:eastAsia="Times New Roman" w:hAnsi="Arial" w:cs="Arial"/>
          <w:sz w:val="24"/>
          <w:szCs w:val="24"/>
          <w:lang w:eastAsia="en-GB"/>
        </w:rPr>
        <w:t>s</w:t>
      </w:r>
      <w:r w:rsidRPr="00EB4B0D">
        <w:rPr>
          <w:rFonts w:ascii="Arial" w:eastAsia="Times New Roman" w:hAnsi="Arial" w:cs="Arial"/>
          <w:sz w:val="24"/>
          <w:szCs w:val="24"/>
          <w:lang w:eastAsia="en-GB"/>
        </w:rPr>
        <w:t>.  Marc’s role is advisory. The key objective</w:t>
      </w:r>
      <w:r w:rsidR="00BF19E5" w:rsidRPr="00EB4B0D">
        <w:rPr>
          <w:rFonts w:ascii="Arial" w:eastAsia="Times New Roman" w:hAnsi="Arial" w:cs="Arial"/>
          <w:sz w:val="24"/>
          <w:szCs w:val="24"/>
          <w:lang w:eastAsia="en-GB"/>
        </w:rPr>
        <w:t>s are to provide</w:t>
      </w:r>
      <w:r w:rsidRPr="00EB4B0D">
        <w:rPr>
          <w:rFonts w:ascii="Arial" w:eastAsia="Times New Roman" w:hAnsi="Arial" w:cs="Arial"/>
          <w:sz w:val="24"/>
          <w:szCs w:val="24"/>
          <w:lang w:eastAsia="en-GB"/>
        </w:rPr>
        <w:t xml:space="preserve"> early and safe resolution</w:t>
      </w:r>
      <w:r w:rsidR="005379F5" w:rsidRPr="00EB4B0D">
        <w:rPr>
          <w:rFonts w:ascii="Arial" w:eastAsia="Times New Roman" w:hAnsi="Arial" w:cs="Arial"/>
          <w:sz w:val="24"/>
          <w:szCs w:val="24"/>
          <w:lang w:eastAsia="en-GB"/>
        </w:rPr>
        <w:t xml:space="preserve"> of</w:t>
      </w:r>
      <w:r w:rsidR="00BF19E5" w:rsidRPr="00EB4B0D">
        <w:rPr>
          <w:rFonts w:ascii="Arial" w:eastAsia="Times New Roman" w:hAnsi="Arial" w:cs="Arial"/>
          <w:sz w:val="24"/>
          <w:szCs w:val="24"/>
          <w:lang w:eastAsia="en-GB"/>
        </w:rPr>
        <w:t xml:space="preserve"> major incidents</w:t>
      </w:r>
      <w:r w:rsidRPr="00EB4B0D">
        <w:rPr>
          <w:rFonts w:ascii="Arial" w:eastAsia="Times New Roman" w:hAnsi="Arial" w:cs="Arial"/>
          <w:sz w:val="24"/>
          <w:szCs w:val="24"/>
          <w:lang w:eastAsia="en-GB"/>
        </w:rPr>
        <w:t xml:space="preserve"> and this is accomplished by effective</w:t>
      </w:r>
      <w:r w:rsidR="00BF19E5" w:rsidRPr="00EB4B0D">
        <w:rPr>
          <w:rFonts w:ascii="Arial" w:eastAsia="Times New Roman" w:hAnsi="Arial" w:cs="Arial"/>
          <w:sz w:val="24"/>
          <w:szCs w:val="24"/>
          <w:lang w:eastAsia="en-GB"/>
        </w:rPr>
        <w:t xml:space="preserve"> HART teams working singly and</w:t>
      </w:r>
      <w:r w:rsidRPr="00EB4B0D">
        <w:rPr>
          <w:rFonts w:ascii="Arial" w:eastAsia="Times New Roman" w:hAnsi="Arial" w:cs="Arial"/>
          <w:sz w:val="24"/>
          <w:szCs w:val="24"/>
          <w:lang w:eastAsia="en-GB"/>
        </w:rPr>
        <w:t xml:space="preserve"> joint</w:t>
      </w:r>
      <w:r w:rsidR="00BF19E5" w:rsidRPr="00EB4B0D">
        <w:rPr>
          <w:rFonts w:ascii="Arial" w:eastAsia="Times New Roman" w:hAnsi="Arial" w:cs="Arial"/>
          <w:sz w:val="24"/>
          <w:szCs w:val="24"/>
          <w:lang w:eastAsia="en-GB"/>
        </w:rPr>
        <w:t xml:space="preserve">ly with other HART </w:t>
      </w:r>
      <w:r w:rsidRPr="00EB4B0D">
        <w:rPr>
          <w:rFonts w:ascii="Arial" w:eastAsia="Times New Roman" w:hAnsi="Arial" w:cs="Arial"/>
          <w:sz w:val="24"/>
          <w:szCs w:val="24"/>
          <w:lang w:eastAsia="en-GB"/>
        </w:rPr>
        <w:t>teams,</w:t>
      </w:r>
      <w:r w:rsidR="00BF19E5" w:rsidRPr="00EB4B0D">
        <w:rPr>
          <w:rFonts w:ascii="Arial" w:eastAsia="Times New Roman" w:hAnsi="Arial" w:cs="Arial"/>
          <w:sz w:val="24"/>
          <w:szCs w:val="24"/>
          <w:lang w:eastAsia="en-GB"/>
        </w:rPr>
        <w:t xml:space="preserve"> and with the LFB</w:t>
      </w:r>
      <w:r w:rsidRPr="00EB4B0D">
        <w:rPr>
          <w:rFonts w:ascii="Arial" w:eastAsia="Times New Roman" w:hAnsi="Arial" w:cs="Arial"/>
          <w:sz w:val="24"/>
          <w:szCs w:val="24"/>
          <w:lang w:eastAsia="en-GB"/>
        </w:rPr>
        <w:t xml:space="preserve"> and the MP</w:t>
      </w:r>
      <w:r w:rsidR="005379F5" w:rsidRPr="00EB4B0D">
        <w:rPr>
          <w:rFonts w:ascii="Arial" w:eastAsia="Times New Roman" w:hAnsi="Arial" w:cs="Arial"/>
          <w:sz w:val="24"/>
          <w:szCs w:val="24"/>
          <w:lang w:eastAsia="en-GB"/>
        </w:rPr>
        <w:t>S</w:t>
      </w:r>
      <w:r w:rsidRPr="00EB4B0D">
        <w:rPr>
          <w:rFonts w:ascii="Arial" w:eastAsia="Times New Roman" w:hAnsi="Arial" w:cs="Arial"/>
          <w:sz w:val="24"/>
          <w:szCs w:val="24"/>
          <w:lang w:eastAsia="en-GB"/>
        </w:rPr>
        <w:t xml:space="preserve">. </w:t>
      </w:r>
      <w:r w:rsidR="009B1EAF" w:rsidRPr="00EB4B0D">
        <w:rPr>
          <w:rFonts w:ascii="Arial" w:eastAsia="Times New Roman" w:hAnsi="Arial" w:cs="Arial"/>
          <w:sz w:val="24"/>
          <w:szCs w:val="24"/>
          <w:lang w:eastAsia="en-GB"/>
        </w:rPr>
        <w:t xml:space="preserve">There are London and national SOPs (standard operating procedures proving </w:t>
      </w:r>
      <w:r w:rsidR="009B1EAF" w:rsidRPr="00EB4B0D">
        <w:rPr>
          <w:rFonts w:ascii="Arial" w:hAnsi="Arial" w:cs="Arial"/>
          <w:sz w:val="24"/>
          <w:szCs w:val="24"/>
        </w:rPr>
        <w:t>step-by-step instructions to help with complex routine operations)</w:t>
      </w:r>
      <w:r w:rsidR="005379F5" w:rsidRPr="00EB4B0D">
        <w:rPr>
          <w:rFonts w:ascii="Arial" w:hAnsi="Arial" w:cs="Arial"/>
          <w:sz w:val="24"/>
          <w:szCs w:val="24"/>
        </w:rPr>
        <w:t>,</w:t>
      </w:r>
      <w:r w:rsidR="009B1EAF" w:rsidRPr="00EB4B0D">
        <w:rPr>
          <w:rFonts w:ascii="Arial" w:hAnsi="Arial" w:cs="Arial"/>
          <w:sz w:val="24"/>
          <w:szCs w:val="24"/>
        </w:rPr>
        <w:t xml:space="preserve"> and a national working group to ensure SOPs are appropriate</w:t>
      </w:r>
      <w:r w:rsidR="005379F5" w:rsidRPr="00EB4B0D">
        <w:rPr>
          <w:rFonts w:ascii="Arial" w:hAnsi="Arial" w:cs="Arial"/>
          <w:sz w:val="24"/>
          <w:szCs w:val="24"/>
        </w:rPr>
        <w:t xml:space="preserve"> and accurate. A</w:t>
      </w:r>
      <w:r w:rsidR="009B1EAF" w:rsidRPr="00EB4B0D">
        <w:rPr>
          <w:rFonts w:ascii="Arial" w:hAnsi="Arial" w:cs="Arial"/>
          <w:sz w:val="24"/>
          <w:szCs w:val="24"/>
        </w:rPr>
        <w:t>ll</w:t>
      </w:r>
      <w:r w:rsidR="005379F5" w:rsidRPr="00EB4B0D">
        <w:rPr>
          <w:rFonts w:ascii="Arial" w:hAnsi="Arial" w:cs="Arial"/>
          <w:sz w:val="24"/>
          <w:szCs w:val="24"/>
        </w:rPr>
        <w:t xml:space="preserve"> SOPs</w:t>
      </w:r>
      <w:r w:rsidR="009B1EAF" w:rsidRPr="00EB4B0D">
        <w:rPr>
          <w:rFonts w:ascii="Arial" w:hAnsi="Arial" w:cs="Arial"/>
          <w:sz w:val="24"/>
          <w:szCs w:val="24"/>
        </w:rPr>
        <w:t xml:space="preserve"> updated yearly. </w:t>
      </w:r>
    </w:p>
    <w:p w:rsidR="002F78DF" w:rsidRPr="00EB4B0D" w:rsidRDefault="002F78DF" w:rsidP="002B0990">
      <w:pPr>
        <w:rPr>
          <w:rFonts w:ascii="Arial" w:eastAsia="Times New Roman" w:hAnsi="Arial" w:cs="Arial"/>
          <w:b/>
          <w:sz w:val="24"/>
          <w:szCs w:val="24"/>
          <w:lang w:eastAsia="en-GB"/>
        </w:rPr>
      </w:pPr>
    </w:p>
    <w:p w:rsidR="002F78DF" w:rsidRPr="00EB4B0D" w:rsidRDefault="002F78DF" w:rsidP="00EF0D22">
      <w:pPr>
        <w:pStyle w:val="ListParagraph"/>
        <w:numPr>
          <w:ilvl w:val="0"/>
          <w:numId w:val="1"/>
        </w:numPr>
        <w:spacing w:after="0" w:line="240" w:lineRule="auto"/>
        <w:rPr>
          <w:rFonts w:ascii="Arial" w:eastAsia="Times New Roman" w:hAnsi="Arial" w:cs="Arial"/>
          <w:b/>
          <w:sz w:val="24"/>
          <w:szCs w:val="24"/>
          <w:lang w:eastAsia="en-GB"/>
        </w:rPr>
      </w:pPr>
      <w:r w:rsidRPr="00EB4B0D">
        <w:rPr>
          <w:rFonts w:ascii="Arial" w:eastAsia="Times New Roman" w:hAnsi="Arial" w:cs="Arial"/>
          <w:b/>
          <w:sz w:val="24"/>
          <w:szCs w:val="24"/>
          <w:lang w:eastAsia="en-GB"/>
        </w:rPr>
        <w:t xml:space="preserve">Does the HART team have a range of specialist skills? </w:t>
      </w:r>
    </w:p>
    <w:p w:rsidR="00BF19E5" w:rsidRPr="00EB4B0D" w:rsidRDefault="00BF19E5" w:rsidP="00BF19E5">
      <w:pPr>
        <w:pStyle w:val="ListParagraph"/>
        <w:spacing w:after="0" w:line="240" w:lineRule="auto"/>
        <w:rPr>
          <w:rFonts w:ascii="Arial" w:eastAsia="Times New Roman" w:hAnsi="Arial" w:cs="Arial"/>
          <w:sz w:val="24"/>
          <w:szCs w:val="24"/>
          <w:lang w:eastAsia="en-GB"/>
        </w:rPr>
      </w:pPr>
    </w:p>
    <w:p w:rsidR="00BF19E5" w:rsidRPr="00EB4B0D" w:rsidRDefault="00BF19E5" w:rsidP="002B0990">
      <w:pPr>
        <w:spacing w:after="0" w:line="240" w:lineRule="auto"/>
        <w:ind w:left="720"/>
        <w:rPr>
          <w:rFonts w:ascii="Arial" w:eastAsia="Times New Roman" w:hAnsi="Arial" w:cs="Arial"/>
          <w:sz w:val="24"/>
          <w:szCs w:val="24"/>
          <w:lang w:eastAsia="en-GB"/>
        </w:rPr>
      </w:pPr>
      <w:r w:rsidRPr="00EB4B0D">
        <w:rPr>
          <w:rFonts w:ascii="Arial" w:eastAsia="Times New Roman" w:hAnsi="Arial" w:cs="Arial"/>
          <w:sz w:val="24"/>
          <w:szCs w:val="24"/>
          <w:lang w:eastAsia="en-GB"/>
        </w:rPr>
        <w:t xml:space="preserve">HART staff do have specialist skills, but all team members must have the same generic skills. Collaboration with other agencies can include the role of the police in moving and </w:t>
      </w:r>
      <w:r w:rsidR="00C354DD" w:rsidRPr="00EB4B0D">
        <w:rPr>
          <w:rFonts w:ascii="Arial" w:eastAsia="Times New Roman" w:hAnsi="Arial" w:cs="Arial"/>
          <w:sz w:val="24"/>
          <w:szCs w:val="24"/>
          <w:lang w:eastAsia="en-GB"/>
        </w:rPr>
        <w:t>corralling</w:t>
      </w:r>
      <w:r w:rsidRPr="00EB4B0D">
        <w:rPr>
          <w:rFonts w:ascii="Arial" w:eastAsia="Times New Roman" w:hAnsi="Arial" w:cs="Arial"/>
          <w:sz w:val="24"/>
          <w:szCs w:val="24"/>
          <w:lang w:eastAsia="en-GB"/>
        </w:rPr>
        <w:t xml:space="preserve"> peopl</w:t>
      </w:r>
      <w:r w:rsidR="008E4D68" w:rsidRPr="00EB4B0D">
        <w:rPr>
          <w:rFonts w:ascii="Arial" w:eastAsia="Times New Roman" w:hAnsi="Arial" w:cs="Arial"/>
          <w:sz w:val="24"/>
          <w:szCs w:val="24"/>
          <w:lang w:eastAsia="en-GB"/>
        </w:rPr>
        <w:t xml:space="preserve">e in the vicinity of incidents (it can take 900 police officers to create a 600 meter cordon. </w:t>
      </w:r>
    </w:p>
    <w:p w:rsidR="002F78DF" w:rsidRPr="00EB4B0D" w:rsidRDefault="002F78DF" w:rsidP="00652BE1">
      <w:pPr>
        <w:rPr>
          <w:rFonts w:ascii="Arial" w:eastAsia="Times New Roman" w:hAnsi="Arial" w:cs="Arial"/>
          <w:sz w:val="24"/>
          <w:szCs w:val="24"/>
          <w:lang w:eastAsia="en-GB"/>
        </w:rPr>
      </w:pPr>
    </w:p>
    <w:p w:rsidR="002F78DF" w:rsidRPr="00EB4B0D" w:rsidRDefault="00C661CB" w:rsidP="00EF0D22">
      <w:pPr>
        <w:pStyle w:val="ListParagraph"/>
        <w:numPr>
          <w:ilvl w:val="0"/>
          <w:numId w:val="1"/>
        </w:numPr>
        <w:spacing w:after="0" w:line="240" w:lineRule="auto"/>
        <w:rPr>
          <w:rFonts w:ascii="Arial" w:eastAsia="Times New Roman" w:hAnsi="Arial" w:cs="Arial"/>
          <w:b/>
          <w:sz w:val="24"/>
          <w:szCs w:val="24"/>
          <w:lang w:eastAsia="en-GB"/>
        </w:rPr>
      </w:pPr>
      <w:r w:rsidRPr="00EB4B0D">
        <w:rPr>
          <w:rFonts w:ascii="Arial" w:eastAsia="Times New Roman" w:hAnsi="Arial" w:cs="Arial"/>
          <w:b/>
          <w:sz w:val="24"/>
          <w:szCs w:val="24"/>
          <w:lang w:eastAsia="en-GB"/>
        </w:rPr>
        <w:t xml:space="preserve"> </w:t>
      </w:r>
      <w:r w:rsidR="002F78DF" w:rsidRPr="00EB4B0D">
        <w:rPr>
          <w:rFonts w:ascii="Arial" w:eastAsia="Times New Roman" w:hAnsi="Arial" w:cs="Arial"/>
          <w:b/>
          <w:sz w:val="24"/>
          <w:szCs w:val="24"/>
          <w:lang w:eastAsia="en-GB"/>
        </w:rPr>
        <w:t xml:space="preserve">Who is HART accountable to? </w:t>
      </w:r>
    </w:p>
    <w:p w:rsidR="00C661CB" w:rsidRPr="00EB4B0D" w:rsidRDefault="00C661CB" w:rsidP="00C661CB">
      <w:pPr>
        <w:pStyle w:val="ListParagraph"/>
        <w:spacing w:after="0" w:line="240" w:lineRule="auto"/>
        <w:rPr>
          <w:rFonts w:ascii="Arial" w:eastAsia="Times New Roman" w:hAnsi="Arial" w:cs="Arial"/>
          <w:b/>
          <w:sz w:val="24"/>
          <w:szCs w:val="24"/>
          <w:lang w:eastAsia="en-GB"/>
        </w:rPr>
      </w:pPr>
    </w:p>
    <w:p w:rsidR="00530C1E" w:rsidRPr="00EB4B0D" w:rsidRDefault="009B1EAF" w:rsidP="002B0990">
      <w:pPr>
        <w:ind w:left="720"/>
        <w:rPr>
          <w:rFonts w:ascii="Arial" w:eastAsia="Times New Roman" w:hAnsi="Arial" w:cs="Arial"/>
          <w:sz w:val="24"/>
          <w:szCs w:val="24"/>
          <w:lang w:eastAsia="en-GB"/>
        </w:rPr>
      </w:pPr>
      <w:r w:rsidRPr="00EB4B0D">
        <w:rPr>
          <w:rFonts w:ascii="Arial" w:eastAsia="Times New Roman" w:hAnsi="Arial" w:cs="Arial"/>
          <w:sz w:val="24"/>
          <w:szCs w:val="24"/>
          <w:lang w:eastAsia="en-GB"/>
        </w:rPr>
        <w:t>Accountability</w:t>
      </w:r>
      <w:r w:rsidR="00C661CB" w:rsidRPr="00EB4B0D">
        <w:rPr>
          <w:rFonts w:ascii="Arial" w:eastAsia="Times New Roman" w:hAnsi="Arial" w:cs="Arial"/>
          <w:sz w:val="24"/>
          <w:szCs w:val="24"/>
          <w:lang w:eastAsia="en-GB"/>
        </w:rPr>
        <w:t xml:space="preserve"> in London</w:t>
      </w:r>
      <w:r w:rsidRPr="00EB4B0D">
        <w:rPr>
          <w:rFonts w:ascii="Arial" w:eastAsia="Times New Roman" w:hAnsi="Arial" w:cs="Arial"/>
          <w:sz w:val="24"/>
          <w:szCs w:val="24"/>
          <w:lang w:eastAsia="en-GB"/>
        </w:rPr>
        <w:t xml:space="preserve"> is to the Director of Operations (Paul Woodrow) and from Paul to the </w:t>
      </w:r>
      <w:r w:rsidR="00530C1E" w:rsidRPr="00EB4B0D">
        <w:rPr>
          <w:rFonts w:ascii="Arial" w:eastAsia="Times New Roman" w:hAnsi="Arial" w:cs="Arial"/>
          <w:sz w:val="24"/>
          <w:szCs w:val="24"/>
          <w:lang w:eastAsia="en-GB"/>
        </w:rPr>
        <w:t>Chief Exec</w:t>
      </w:r>
      <w:r w:rsidR="00C661CB" w:rsidRPr="00EB4B0D">
        <w:rPr>
          <w:rFonts w:ascii="Arial" w:eastAsia="Times New Roman" w:hAnsi="Arial" w:cs="Arial"/>
          <w:sz w:val="24"/>
          <w:szCs w:val="24"/>
          <w:lang w:eastAsia="en-GB"/>
        </w:rPr>
        <w:t>utive</w:t>
      </w:r>
      <w:r w:rsidRPr="00EB4B0D">
        <w:rPr>
          <w:rFonts w:ascii="Arial" w:eastAsia="Times New Roman" w:hAnsi="Arial" w:cs="Arial"/>
          <w:sz w:val="24"/>
          <w:szCs w:val="24"/>
          <w:lang w:eastAsia="en-GB"/>
        </w:rPr>
        <w:t xml:space="preserve"> Garrett Emmerson. </w:t>
      </w:r>
      <w:r w:rsidR="00530C1E" w:rsidRPr="00EB4B0D">
        <w:rPr>
          <w:rFonts w:ascii="Arial" w:eastAsia="Times New Roman" w:hAnsi="Arial" w:cs="Arial"/>
          <w:sz w:val="24"/>
          <w:szCs w:val="24"/>
          <w:lang w:eastAsia="en-GB"/>
        </w:rPr>
        <w:t xml:space="preserve">. </w:t>
      </w:r>
    </w:p>
    <w:p w:rsidR="002F78DF" w:rsidRPr="00EB4B0D" w:rsidRDefault="002F78DF" w:rsidP="002F78DF">
      <w:pPr>
        <w:pStyle w:val="ListParagraph"/>
        <w:rPr>
          <w:rFonts w:ascii="Arial" w:eastAsia="Times New Roman" w:hAnsi="Arial" w:cs="Arial"/>
          <w:sz w:val="24"/>
          <w:szCs w:val="24"/>
          <w:lang w:eastAsia="en-GB"/>
        </w:rPr>
      </w:pPr>
    </w:p>
    <w:p w:rsidR="002F78DF" w:rsidRPr="00EB4B0D" w:rsidRDefault="00C661CB" w:rsidP="00EF0D22">
      <w:pPr>
        <w:pStyle w:val="ListParagraph"/>
        <w:numPr>
          <w:ilvl w:val="0"/>
          <w:numId w:val="1"/>
        </w:numPr>
        <w:spacing w:after="0" w:line="240" w:lineRule="auto"/>
        <w:rPr>
          <w:rFonts w:ascii="Arial" w:eastAsia="Times New Roman" w:hAnsi="Arial" w:cs="Arial"/>
          <w:b/>
          <w:sz w:val="24"/>
          <w:szCs w:val="24"/>
          <w:lang w:eastAsia="en-GB"/>
        </w:rPr>
      </w:pPr>
      <w:r w:rsidRPr="00EB4B0D">
        <w:rPr>
          <w:rFonts w:ascii="Arial" w:eastAsia="Times New Roman" w:hAnsi="Arial" w:cs="Arial"/>
          <w:b/>
          <w:sz w:val="24"/>
          <w:szCs w:val="24"/>
          <w:lang w:eastAsia="en-GB"/>
        </w:rPr>
        <w:t xml:space="preserve"> </w:t>
      </w:r>
      <w:r w:rsidR="002F78DF" w:rsidRPr="00EB4B0D">
        <w:rPr>
          <w:rFonts w:ascii="Arial" w:eastAsia="Times New Roman" w:hAnsi="Arial" w:cs="Arial"/>
          <w:b/>
          <w:sz w:val="24"/>
          <w:szCs w:val="24"/>
          <w:lang w:eastAsia="en-GB"/>
        </w:rPr>
        <w:t xml:space="preserve">Who coordinates HART and other agencies when there is a major disaster? </w:t>
      </w:r>
    </w:p>
    <w:p w:rsidR="009B1EAF" w:rsidRPr="00EB4B0D" w:rsidRDefault="009B1EAF" w:rsidP="009B1EAF">
      <w:pPr>
        <w:spacing w:after="0" w:line="240" w:lineRule="auto"/>
        <w:rPr>
          <w:rFonts w:ascii="Arial" w:eastAsia="Times New Roman" w:hAnsi="Arial" w:cs="Arial"/>
          <w:sz w:val="24"/>
          <w:szCs w:val="24"/>
          <w:lang w:eastAsia="en-GB"/>
        </w:rPr>
      </w:pPr>
    </w:p>
    <w:p w:rsidR="002F78DF" w:rsidRPr="00EB4B0D" w:rsidRDefault="006D774E" w:rsidP="00307F1B">
      <w:pPr>
        <w:spacing w:after="0" w:line="240" w:lineRule="auto"/>
        <w:ind w:left="720"/>
        <w:rPr>
          <w:rFonts w:ascii="Arial" w:eastAsia="Times New Roman" w:hAnsi="Arial" w:cs="Arial"/>
          <w:sz w:val="24"/>
          <w:szCs w:val="24"/>
          <w:lang w:eastAsia="en-GB"/>
        </w:rPr>
      </w:pPr>
      <w:r w:rsidRPr="00EB4B0D">
        <w:rPr>
          <w:rFonts w:ascii="Arial" w:eastAsia="Times New Roman" w:hAnsi="Arial" w:cs="Arial"/>
          <w:sz w:val="24"/>
          <w:szCs w:val="24"/>
          <w:lang w:eastAsia="en-GB"/>
        </w:rPr>
        <w:t>Coordination is</w:t>
      </w:r>
      <w:r w:rsidR="00C661CB" w:rsidRPr="00EB4B0D">
        <w:rPr>
          <w:rFonts w:ascii="Arial" w:eastAsia="Times New Roman" w:hAnsi="Arial" w:cs="Arial"/>
          <w:sz w:val="24"/>
          <w:szCs w:val="24"/>
          <w:lang w:eastAsia="en-GB"/>
        </w:rPr>
        <w:t xml:space="preserve"> through Command and Control</w:t>
      </w:r>
      <w:r w:rsidRPr="00EB4B0D">
        <w:rPr>
          <w:rFonts w:ascii="Arial" w:eastAsia="Times New Roman" w:hAnsi="Arial" w:cs="Arial"/>
          <w:sz w:val="24"/>
          <w:szCs w:val="24"/>
          <w:lang w:eastAsia="en-GB"/>
        </w:rPr>
        <w:t xml:space="preserve"> in collaboration with national mutual aid. </w:t>
      </w:r>
      <w:r w:rsidR="00601617" w:rsidRPr="00EB4B0D">
        <w:rPr>
          <w:rFonts w:ascii="Arial" w:eastAsia="Times New Roman" w:hAnsi="Arial" w:cs="Arial"/>
          <w:sz w:val="24"/>
          <w:szCs w:val="24"/>
          <w:lang w:eastAsia="en-GB"/>
        </w:rPr>
        <w:t>Sector Bronze Officers</w:t>
      </w:r>
      <w:r w:rsidR="00601617">
        <w:rPr>
          <w:rFonts w:ascii="Arial" w:eastAsia="Times New Roman" w:hAnsi="Arial" w:cs="Arial"/>
          <w:sz w:val="24"/>
          <w:szCs w:val="24"/>
          <w:lang w:eastAsia="en-GB"/>
        </w:rPr>
        <w:t xml:space="preserve"> take control</w:t>
      </w:r>
      <w:r w:rsidR="00601617" w:rsidRPr="00EB4B0D">
        <w:rPr>
          <w:rFonts w:ascii="Arial" w:eastAsia="Times New Roman" w:hAnsi="Arial" w:cs="Arial"/>
          <w:sz w:val="24"/>
          <w:szCs w:val="24"/>
          <w:lang w:eastAsia="en-GB"/>
        </w:rPr>
        <w:t xml:space="preserve"> and on</w:t>
      </w:r>
      <w:r w:rsidR="00601617">
        <w:rPr>
          <w:rFonts w:ascii="Arial" w:eastAsia="Times New Roman" w:hAnsi="Arial" w:cs="Arial"/>
          <w:sz w:val="24"/>
          <w:szCs w:val="24"/>
          <w:lang w:eastAsia="en-GB"/>
        </w:rPr>
        <w:t>-</w:t>
      </w:r>
      <w:r w:rsidR="00601617" w:rsidRPr="00EB4B0D">
        <w:rPr>
          <w:rFonts w:ascii="Arial" w:eastAsia="Times New Roman" w:hAnsi="Arial" w:cs="Arial"/>
          <w:sz w:val="24"/>
          <w:szCs w:val="24"/>
          <w:lang w:eastAsia="en-GB"/>
        </w:rPr>
        <w:t xml:space="preserve"> scene staff are accountable to the sector commanders in line with the major incident plan. </w:t>
      </w:r>
      <w:r w:rsidR="00E753AF" w:rsidRPr="00EB4B0D">
        <w:rPr>
          <w:rFonts w:ascii="Arial" w:eastAsia="Times New Roman" w:hAnsi="Arial" w:cs="Arial"/>
          <w:sz w:val="24"/>
          <w:szCs w:val="24"/>
          <w:lang w:eastAsia="en-GB"/>
        </w:rPr>
        <w:t>HART sits comfortably in the command and control structure at an operation level. The HART Team Leader wil</w:t>
      </w:r>
      <w:r w:rsidR="00986834" w:rsidRPr="00EB4B0D">
        <w:rPr>
          <w:rFonts w:ascii="Arial" w:eastAsia="Times New Roman" w:hAnsi="Arial" w:cs="Arial"/>
          <w:sz w:val="24"/>
          <w:szCs w:val="24"/>
          <w:lang w:eastAsia="en-GB"/>
        </w:rPr>
        <w:t>l likely become a Sector Bronze,</w:t>
      </w:r>
      <w:r w:rsidR="00307F1B" w:rsidRPr="00EB4B0D">
        <w:rPr>
          <w:rFonts w:ascii="Arial" w:eastAsia="Times New Roman" w:hAnsi="Arial" w:cs="Arial"/>
          <w:sz w:val="24"/>
          <w:szCs w:val="24"/>
          <w:lang w:eastAsia="en-GB"/>
        </w:rPr>
        <w:t xml:space="preserve"> </w:t>
      </w:r>
      <w:r w:rsidR="00986834" w:rsidRPr="00EB4B0D">
        <w:rPr>
          <w:rFonts w:ascii="Arial" w:eastAsia="Times New Roman" w:hAnsi="Arial" w:cs="Arial"/>
          <w:sz w:val="24"/>
          <w:szCs w:val="24"/>
          <w:lang w:eastAsia="en-GB"/>
        </w:rPr>
        <w:lastRenderedPageBreak/>
        <w:t>responsible for the deployment, safety, coordination and command of their team. This role will be supported by the Incident Support Officer.</w:t>
      </w:r>
    </w:p>
    <w:p w:rsidR="00C661CB" w:rsidRPr="00EB4B0D" w:rsidRDefault="00C661CB" w:rsidP="00C661CB">
      <w:pPr>
        <w:spacing w:after="0" w:line="240" w:lineRule="auto"/>
        <w:rPr>
          <w:rFonts w:ascii="Arial" w:eastAsia="Times New Roman" w:hAnsi="Arial" w:cs="Arial"/>
          <w:sz w:val="24"/>
          <w:szCs w:val="24"/>
          <w:lang w:eastAsia="en-GB"/>
        </w:rPr>
      </w:pPr>
    </w:p>
    <w:p w:rsidR="001514FF" w:rsidRPr="00EB4B0D" w:rsidRDefault="00C661CB" w:rsidP="00EF0D22">
      <w:pPr>
        <w:pStyle w:val="ListParagraph"/>
        <w:numPr>
          <w:ilvl w:val="0"/>
          <w:numId w:val="1"/>
        </w:numPr>
        <w:spacing w:after="0" w:line="240" w:lineRule="auto"/>
        <w:rPr>
          <w:rFonts w:ascii="Arial" w:eastAsia="Times New Roman" w:hAnsi="Arial" w:cs="Arial"/>
          <w:b/>
          <w:sz w:val="24"/>
          <w:szCs w:val="24"/>
          <w:lang w:eastAsia="en-GB"/>
        </w:rPr>
      </w:pPr>
      <w:r w:rsidRPr="00EB4B0D">
        <w:rPr>
          <w:rFonts w:ascii="Arial" w:eastAsia="Times New Roman" w:hAnsi="Arial" w:cs="Arial"/>
          <w:b/>
          <w:sz w:val="24"/>
          <w:szCs w:val="24"/>
          <w:lang w:eastAsia="en-GB"/>
        </w:rPr>
        <w:t xml:space="preserve"> </w:t>
      </w:r>
      <w:r w:rsidR="002F78DF" w:rsidRPr="00EB4B0D">
        <w:rPr>
          <w:rFonts w:ascii="Arial" w:eastAsia="Times New Roman" w:hAnsi="Arial" w:cs="Arial"/>
          <w:b/>
          <w:sz w:val="24"/>
          <w:szCs w:val="24"/>
          <w:lang w:eastAsia="en-GB"/>
        </w:rPr>
        <w:t>How does HART reflect on its practice after a major incident?</w:t>
      </w:r>
    </w:p>
    <w:p w:rsidR="006D774E" w:rsidRPr="00EB4B0D" w:rsidRDefault="006D774E" w:rsidP="006D774E">
      <w:pPr>
        <w:spacing w:after="0" w:line="240" w:lineRule="auto"/>
        <w:rPr>
          <w:rFonts w:ascii="Arial" w:eastAsia="Times New Roman" w:hAnsi="Arial" w:cs="Arial"/>
          <w:sz w:val="24"/>
          <w:szCs w:val="24"/>
          <w:lang w:eastAsia="en-GB"/>
        </w:rPr>
      </w:pPr>
    </w:p>
    <w:p w:rsidR="006D774E" w:rsidRPr="00EB4B0D" w:rsidRDefault="002E0BA9" w:rsidP="00307F1B">
      <w:pPr>
        <w:spacing w:after="0" w:line="240" w:lineRule="auto"/>
        <w:ind w:left="720"/>
        <w:rPr>
          <w:rFonts w:ascii="Arial" w:eastAsia="Times New Roman" w:hAnsi="Arial" w:cs="Arial"/>
          <w:sz w:val="24"/>
          <w:szCs w:val="24"/>
          <w:lang w:eastAsia="en-GB"/>
        </w:rPr>
      </w:pPr>
      <w:r w:rsidRPr="00EB4B0D">
        <w:rPr>
          <w:rFonts w:ascii="Arial" w:eastAsia="Times New Roman" w:hAnsi="Arial" w:cs="Arial"/>
          <w:sz w:val="24"/>
          <w:szCs w:val="24"/>
          <w:lang w:eastAsia="en-GB"/>
        </w:rPr>
        <w:t>Reflection on incidents is</w:t>
      </w:r>
      <w:r w:rsidR="001329EA" w:rsidRPr="00EB4B0D">
        <w:rPr>
          <w:rFonts w:ascii="Arial" w:eastAsia="Times New Roman" w:hAnsi="Arial" w:cs="Arial"/>
          <w:sz w:val="24"/>
          <w:szCs w:val="24"/>
          <w:lang w:eastAsia="en-GB"/>
        </w:rPr>
        <w:t xml:space="preserve"> considered very important and is practiced</w:t>
      </w:r>
      <w:r w:rsidRPr="00EB4B0D">
        <w:rPr>
          <w:rFonts w:ascii="Arial" w:eastAsia="Times New Roman" w:hAnsi="Arial" w:cs="Arial"/>
          <w:sz w:val="24"/>
          <w:szCs w:val="24"/>
          <w:lang w:eastAsia="en-GB"/>
        </w:rPr>
        <w:t xml:space="preserve"> though ‘hot debriefs’ and cold ‘debriefs’</w:t>
      </w:r>
      <w:r w:rsidR="00C661CB" w:rsidRPr="00EB4B0D">
        <w:rPr>
          <w:rFonts w:ascii="Arial" w:eastAsia="Times New Roman" w:hAnsi="Arial" w:cs="Arial"/>
          <w:sz w:val="24"/>
          <w:szCs w:val="24"/>
          <w:lang w:eastAsia="en-GB"/>
        </w:rPr>
        <w:t>.</w:t>
      </w:r>
      <w:r w:rsidR="001329EA" w:rsidRPr="00EB4B0D">
        <w:rPr>
          <w:rFonts w:ascii="Arial" w:eastAsia="Times New Roman" w:hAnsi="Arial" w:cs="Arial"/>
          <w:sz w:val="24"/>
          <w:szCs w:val="24"/>
          <w:lang w:eastAsia="en-GB"/>
        </w:rPr>
        <w:t xml:space="preserve"> A great deal of time is given to discussing incidents and improving practice. Quiet time is used for additional training. Individual reflections can be through the TRIM process but is most often through 1:1 with colleagues. </w:t>
      </w:r>
    </w:p>
    <w:p w:rsidR="001329EA" w:rsidRPr="00EB4B0D" w:rsidRDefault="001329EA" w:rsidP="00307F1B">
      <w:pPr>
        <w:spacing w:after="0" w:line="240" w:lineRule="auto"/>
        <w:ind w:left="720"/>
        <w:rPr>
          <w:rFonts w:ascii="Arial" w:eastAsia="Times New Roman" w:hAnsi="Arial" w:cs="Arial"/>
          <w:sz w:val="24"/>
          <w:szCs w:val="24"/>
          <w:lang w:eastAsia="en-GB"/>
        </w:rPr>
      </w:pPr>
      <w:r w:rsidRPr="00EB4B0D">
        <w:rPr>
          <w:rFonts w:ascii="Arial" w:eastAsia="Times New Roman" w:hAnsi="Arial" w:cs="Arial"/>
          <w:sz w:val="24"/>
          <w:szCs w:val="24"/>
          <w:lang w:eastAsia="en-GB"/>
        </w:rPr>
        <w:t xml:space="preserve">The concept of TRIM is excellent, but a high quality service is not always available. </w:t>
      </w:r>
    </w:p>
    <w:p w:rsidR="001514FF" w:rsidRPr="00EB4B0D" w:rsidRDefault="001514FF" w:rsidP="001329EA">
      <w:pPr>
        <w:rPr>
          <w:rFonts w:ascii="Arial" w:eastAsia="Times New Roman" w:hAnsi="Arial" w:cs="Arial"/>
          <w:sz w:val="24"/>
          <w:szCs w:val="24"/>
          <w:lang w:eastAsia="en-GB"/>
        </w:rPr>
      </w:pPr>
    </w:p>
    <w:p w:rsidR="002F78DF" w:rsidRPr="00EB4B0D" w:rsidRDefault="00C661CB" w:rsidP="00EF0D22">
      <w:pPr>
        <w:pStyle w:val="ListParagraph"/>
        <w:numPr>
          <w:ilvl w:val="0"/>
          <w:numId w:val="1"/>
        </w:numPr>
        <w:spacing w:after="0" w:line="240" w:lineRule="auto"/>
        <w:rPr>
          <w:rFonts w:ascii="Arial" w:eastAsia="Times New Roman" w:hAnsi="Arial" w:cs="Arial"/>
          <w:b/>
          <w:sz w:val="24"/>
          <w:szCs w:val="24"/>
          <w:lang w:eastAsia="en-GB"/>
        </w:rPr>
      </w:pPr>
      <w:r w:rsidRPr="00EB4B0D">
        <w:rPr>
          <w:rFonts w:ascii="Arial" w:eastAsia="Times New Roman" w:hAnsi="Arial" w:cs="Arial"/>
          <w:b/>
          <w:sz w:val="24"/>
          <w:szCs w:val="24"/>
          <w:lang w:eastAsia="en-GB"/>
        </w:rPr>
        <w:t xml:space="preserve"> </w:t>
      </w:r>
      <w:r w:rsidR="00C354DD" w:rsidRPr="00EB4B0D">
        <w:rPr>
          <w:rFonts w:ascii="Arial" w:eastAsia="Times New Roman" w:hAnsi="Arial" w:cs="Arial"/>
          <w:b/>
          <w:sz w:val="24"/>
          <w:szCs w:val="24"/>
          <w:lang w:eastAsia="en-GB"/>
        </w:rPr>
        <w:t>How would</w:t>
      </w:r>
      <w:r w:rsidR="001514FF" w:rsidRPr="00EB4B0D">
        <w:rPr>
          <w:rFonts w:ascii="Arial" w:eastAsia="Times New Roman" w:hAnsi="Arial" w:cs="Arial"/>
          <w:b/>
          <w:sz w:val="24"/>
          <w:szCs w:val="24"/>
          <w:lang w:eastAsia="en-GB"/>
        </w:rPr>
        <w:t xml:space="preserve"> HART operate if there was a toxic attack like the Salisbury incident? Who would do the decontamination? </w:t>
      </w:r>
      <w:r w:rsidR="002F78DF" w:rsidRPr="00EB4B0D">
        <w:rPr>
          <w:rFonts w:ascii="Arial" w:eastAsia="Times New Roman" w:hAnsi="Arial" w:cs="Arial"/>
          <w:b/>
          <w:sz w:val="24"/>
          <w:szCs w:val="24"/>
          <w:lang w:eastAsia="en-GB"/>
        </w:rPr>
        <w:t xml:space="preserve"> </w:t>
      </w:r>
    </w:p>
    <w:p w:rsidR="00580EA2" w:rsidRPr="00EB4B0D" w:rsidRDefault="00580EA2" w:rsidP="00580EA2">
      <w:pPr>
        <w:spacing w:after="0" w:line="240" w:lineRule="auto"/>
        <w:rPr>
          <w:rFonts w:ascii="Arial" w:eastAsia="Times New Roman" w:hAnsi="Arial" w:cs="Arial"/>
          <w:b/>
          <w:sz w:val="24"/>
          <w:szCs w:val="24"/>
          <w:lang w:eastAsia="en-GB"/>
        </w:rPr>
      </w:pPr>
    </w:p>
    <w:p w:rsidR="0091512D" w:rsidRPr="00EB4B0D" w:rsidRDefault="00580EA2" w:rsidP="00307F1B">
      <w:pPr>
        <w:spacing w:after="0" w:line="240" w:lineRule="auto"/>
        <w:ind w:left="720"/>
        <w:rPr>
          <w:rFonts w:ascii="Arial" w:eastAsia="Times New Roman" w:hAnsi="Arial" w:cs="Arial"/>
          <w:sz w:val="24"/>
          <w:szCs w:val="24"/>
          <w:lang w:eastAsia="en-GB"/>
        </w:rPr>
      </w:pPr>
      <w:r w:rsidRPr="00EB4B0D">
        <w:rPr>
          <w:rFonts w:ascii="Arial" w:eastAsia="Times New Roman" w:hAnsi="Arial" w:cs="Arial"/>
          <w:sz w:val="24"/>
          <w:szCs w:val="24"/>
          <w:lang w:eastAsia="en-GB"/>
        </w:rPr>
        <w:t>Decontamination</w:t>
      </w:r>
      <w:r w:rsidR="00986834" w:rsidRPr="00EB4B0D">
        <w:rPr>
          <w:rFonts w:ascii="Arial" w:eastAsia="Times New Roman" w:hAnsi="Arial" w:cs="Arial"/>
          <w:sz w:val="24"/>
          <w:szCs w:val="24"/>
          <w:lang w:eastAsia="en-GB"/>
        </w:rPr>
        <w:t xml:space="preserve"> of staff wearing PPE</w:t>
      </w:r>
      <w:r w:rsidRPr="00EB4B0D">
        <w:rPr>
          <w:rFonts w:ascii="Arial" w:eastAsia="Times New Roman" w:hAnsi="Arial" w:cs="Arial"/>
          <w:sz w:val="24"/>
          <w:szCs w:val="24"/>
          <w:lang w:eastAsia="en-GB"/>
        </w:rPr>
        <w:t xml:space="preserve"> is carried o</w:t>
      </w:r>
      <w:r w:rsidR="00C661CB" w:rsidRPr="00EB4B0D">
        <w:rPr>
          <w:rFonts w:ascii="Arial" w:eastAsia="Times New Roman" w:hAnsi="Arial" w:cs="Arial"/>
          <w:sz w:val="24"/>
          <w:szCs w:val="24"/>
          <w:lang w:eastAsia="en-GB"/>
        </w:rPr>
        <w:t>ut chiefly by the fire brigade</w:t>
      </w:r>
      <w:r w:rsidR="00986834" w:rsidRPr="00EB4B0D">
        <w:rPr>
          <w:rFonts w:ascii="Arial" w:eastAsia="Times New Roman" w:hAnsi="Arial" w:cs="Arial"/>
          <w:sz w:val="24"/>
          <w:szCs w:val="24"/>
          <w:lang w:eastAsia="en-GB"/>
        </w:rPr>
        <w:t xml:space="preserve">. The ambulance service is responsible for decontamination of patients. </w:t>
      </w:r>
      <w:r w:rsidR="00601617" w:rsidRPr="00EB4B0D">
        <w:rPr>
          <w:rFonts w:ascii="Arial" w:eastAsia="Times New Roman" w:hAnsi="Arial" w:cs="Arial"/>
          <w:sz w:val="24"/>
          <w:szCs w:val="24"/>
          <w:lang w:eastAsia="en-GB"/>
        </w:rPr>
        <w:t>The Government</w:t>
      </w:r>
      <w:r w:rsidR="00C661CB" w:rsidRPr="00EB4B0D">
        <w:rPr>
          <w:rFonts w:ascii="Arial" w:eastAsia="Times New Roman" w:hAnsi="Arial" w:cs="Arial"/>
          <w:sz w:val="24"/>
          <w:szCs w:val="24"/>
          <w:lang w:eastAsia="en-GB"/>
        </w:rPr>
        <w:t xml:space="preserve"> Decontamination </w:t>
      </w:r>
      <w:r w:rsidR="00C354DD" w:rsidRPr="00EB4B0D">
        <w:rPr>
          <w:rFonts w:ascii="Arial" w:eastAsia="Times New Roman" w:hAnsi="Arial" w:cs="Arial"/>
          <w:sz w:val="24"/>
          <w:szCs w:val="24"/>
          <w:lang w:eastAsia="en-GB"/>
        </w:rPr>
        <w:t>Service</w:t>
      </w:r>
      <w:r w:rsidR="00986834" w:rsidRPr="00EB4B0D">
        <w:rPr>
          <w:rFonts w:ascii="Arial" w:eastAsia="Times New Roman" w:hAnsi="Arial" w:cs="Arial"/>
          <w:sz w:val="24"/>
          <w:szCs w:val="24"/>
          <w:lang w:eastAsia="en-GB"/>
        </w:rPr>
        <w:t xml:space="preserve"> is responsible for overseeing the decontamination of premises and the </w:t>
      </w:r>
      <w:r w:rsidR="00601617" w:rsidRPr="00EB4B0D">
        <w:rPr>
          <w:rFonts w:ascii="Arial" w:eastAsia="Times New Roman" w:hAnsi="Arial" w:cs="Arial"/>
          <w:sz w:val="24"/>
          <w:szCs w:val="24"/>
          <w:lang w:eastAsia="en-GB"/>
        </w:rPr>
        <w:t>environment</w:t>
      </w:r>
      <w:r w:rsidR="00C354DD" w:rsidRPr="00EB4B0D">
        <w:rPr>
          <w:rFonts w:ascii="Arial" w:eastAsia="Times New Roman" w:hAnsi="Arial" w:cs="Arial"/>
          <w:sz w:val="24"/>
          <w:szCs w:val="24"/>
          <w:lang w:eastAsia="en-GB"/>
        </w:rPr>
        <w:t>. There</w:t>
      </w:r>
      <w:r w:rsidR="0091512D" w:rsidRPr="00EB4B0D">
        <w:rPr>
          <w:rFonts w:ascii="Arial" w:eastAsia="Times New Roman" w:hAnsi="Arial" w:cs="Arial"/>
          <w:sz w:val="24"/>
          <w:szCs w:val="24"/>
          <w:lang w:eastAsia="en-GB"/>
        </w:rPr>
        <w:t xml:space="preserve"> are se</w:t>
      </w:r>
      <w:r w:rsidR="00C661CB" w:rsidRPr="00EB4B0D">
        <w:rPr>
          <w:rFonts w:ascii="Arial" w:eastAsia="Times New Roman" w:hAnsi="Arial" w:cs="Arial"/>
          <w:sz w:val="24"/>
          <w:szCs w:val="24"/>
          <w:lang w:eastAsia="en-GB"/>
        </w:rPr>
        <w:t xml:space="preserve">veral types of decontamination including: </w:t>
      </w:r>
    </w:p>
    <w:p w:rsidR="00D47F47" w:rsidRPr="00EB4B0D" w:rsidRDefault="00D47F47" w:rsidP="0091512D">
      <w:pPr>
        <w:spacing w:after="0" w:line="240" w:lineRule="auto"/>
        <w:rPr>
          <w:rFonts w:ascii="Arial" w:eastAsia="Times New Roman" w:hAnsi="Arial" w:cs="Arial"/>
          <w:sz w:val="24"/>
          <w:szCs w:val="24"/>
          <w:lang w:eastAsia="en-GB"/>
        </w:rPr>
      </w:pPr>
    </w:p>
    <w:p w:rsidR="00D47F47" w:rsidRPr="00EB4B0D" w:rsidRDefault="00D47F47" w:rsidP="008E4D68">
      <w:pPr>
        <w:pStyle w:val="ListParagraph"/>
        <w:numPr>
          <w:ilvl w:val="0"/>
          <w:numId w:val="3"/>
        </w:numPr>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 xml:space="preserve">Wet decontamination – now rare because it can spread the poison around and force the poison into a person skin. </w:t>
      </w:r>
    </w:p>
    <w:p w:rsidR="008E4D68" w:rsidRPr="00EB4B0D" w:rsidRDefault="008E4D68" w:rsidP="008E4D68">
      <w:pPr>
        <w:spacing w:after="0" w:line="240" w:lineRule="auto"/>
        <w:rPr>
          <w:rFonts w:ascii="Arial" w:eastAsia="Times New Roman" w:hAnsi="Arial" w:cs="Arial"/>
          <w:sz w:val="24"/>
          <w:szCs w:val="24"/>
          <w:lang w:eastAsia="en-GB"/>
        </w:rPr>
      </w:pPr>
    </w:p>
    <w:p w:rsidR="00D47F47" w:rsidRPr="00EB4B0D" w:rsidRDefault="00D47F47" w:rsidP="00D47F47">
      <w:pPr>
        <w:pStyle w:val="ListParagraph"/>
        <w:numPr>
          <w:ilvl w:val="0"/>
          <w:numId w:val="3"/>
        </w:numPr>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Non-</w:t>
      </w:r>
      <w:r w:rsidR="00C354DD" w:rsidRPr="00EB4B0D">
        <w:rPr>
          <w:rFonts w:ascii="Arial" w:eastAsia="Times New Roman" w:hAnsi="Arial" w:cs="Arial"/>
          <w:sz w:val="24"/>
          <w:szCs w:val="24"/>
          <w:lang w:eastAsia="en-GB"/>
        </w:rPr>
        <w:t>caustic dry</w:t>
      </w:r>
      <w:r w:rsidRPr="00EB4B0D">
        <w:rPr>
          <w:rFonts w:ascii="Arial" w:eastAsia="Times New Roman" w:hAnsi="Arial" w:cs="Arial"/>
          <w:sz w:val="24"/>
          <w:szCs w:val="24"/>
          <w:lang w:eastAsia="en-GB"/>
        </w:rPr>
        <w:t xml:space="preserve"> decontamination.</w:t>
      </w:r>
    </w:p>
    <w:p w:rsidR="00D47F47" w:rsidRPr="00EB4B0D" w:rsidRDefault="00D47F47" w:rsidP="008E4D68">
      <w:pPr>
        <w:pStyle w:val="ListParagraph"/>
        <w:spacing w:after="0" w:line="240" w:lineRule="auto"/>
        <w:rPr>
          <w:rFonts w:ascii="Arial" w:eastAsia="Times New Roman" w:hAnsi="Arial" w:cs="Arial"/>
          <w:sz w:val="24"/>
          <w:szCs w:val="24"/>
          <w:lang w:eastAsia="en-GB"/>
        </w:rPr>
      </w:pPr>
    </w:p>
    <w:p w:rsidR="008E4D68" w:rsidRPr="00EB4B0D" w:rsidRDefault="008E4D68" w:rsidP="008E4D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Dry Decontamination</w:t>
      </w:r>
    </w:p>
    <w:p w:rsidR="008E4D68" w:rsidRPr="00EB4B0D" w:rsidRDefault="008E4D68" w:rsidP="008E4D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 xml:space="preserve">Unless casualties are demonstrating signs or symptoms of exposure to caustic or irritant substances (for example, redness, itching and burning of the eyes or skin), exposed skin surfaces should, in the first instance, be blotted and rubbed with any available dry absorbent material such as paper tissue, clean cloth, etc. All waste material arising from decontamination should be left, and ideally bagged, for disposal at a later stage. Depending on the nature and extent of contamination wet decontamination may be needed to decontaminate hair. However, the critical steps of rapid evacuation, disrobe and dry decontamination should </w:t>
      </w:r>
      <w:r w:rsidR="00C354DD" w:rsidRPr="00EB4B0D">
        <w:rPr>
          <w:rFonts w:ascii="Arial" w:eastAsia="Times New Roman" w:hAnsi="Arial" w:cs="Arial"/>
          <w:sz w:val="24"/>
          <w:szCs w:val="24"/>
          <w:lang w:eastAsia="en-GB"/>
        </w:rPr>
        <w:t>NOT be</w:t>
      </w:r>
      <w:r w:rsidRPr="00EB4B0D">
        <w:rPr>
          <w:rFonts w:ascii="Arial" w:eastAsia="Times New Roman" w:hAnsi="Arial" w:cs="Arial"/>
          <w:sz w:val="24"/>
          <w:szCs w:val="24"/>
          <w:lang w:eastAsia="en-GB"/>
        </w:rPr>
        <w:t xml:space="preserve"> substituted or delayed whilst interim wet decontamination is established. Whether wet decontamination follows dry decontamination should be the subject of </w:t>
      </w:r>
      <w:r w:rsidR="00C354DD" w:rsidRPr="00EB4B0D">
        <w:rPr>
          <w:rFonts w:ascii="Arial" w:eastAsia="Times New Roman" w:hAnsi="Arial" w:cs="Arial"/>
          <w:sz w:val="24"/>
          <w:szCs w:val="24"/>
          <w:lang w:eastAsia="en-GB"/>
        </w:rPr>
        <w:t>a dynamic</w:t>
      </w:r>
      <w:r w:rsidRPr="00EB4B0D">
        <w:rPr>
          <w:rFonts w:ascii="Arial" w:eastAsia="Times New Roman" w:hAnsi="Arial" w:cs="Arial"/>
          <w:sz w:val="24"/>
          <w:szCs w:val="24"/>
          <w:lang w:eastAsia="en-GB"/>
        </w:rPr>
        <w:t xml:space="preserve"> risk assessment by on scene emergency service personnel as the nature </w:t>
      </w:r>
      <w:r w:rsidR="00C354DD" w:rsidRPr="00EB4B0D">
        <w:rPr>
          <w:rFonts w:ascii="Arial" w:eastAsia="Times New Roman" w:hAnsi="Arial" w:cs="Arial"/>
          <w:sz w:val="24"/>
          <w:szCs w:val="24"/>
          <w:lang w:eastAsia="en-GB"/>
        </w:rPr>
        <w:t>and extent</w:t>
      </w:r>
      <w:r w:rsidRPr="00EB4B0D">
        <w:rPr>
          <w:rFonts w:ascii="Arial" w:eastAsia="Times New Roman" w:hAnsi="Arial" w:cs="Arial"/>
          <w:sz w:val="24"/>
          <w:szCs w:val="24"/>
          <w:lang w:eastAsia="en-GB"/>
        </w:rPr>
        <w:t xml:space="preserve"> of contamination will be context-specific</w:t>
      </w:r>
    </w:p>
    <w:p w:rsidR="00580EA2" w:rsidRPr="00EB4B0D" w:rsidRDefault="00580EA2" w:rsidP="00580EA2">
      <w:pPr>
        <w:spacing w:after="0" w:line="240" w:lineRule="auto"/>
        <w:rPr>
          <w:rFonts w:ascii="Arial" w:eastAsia="Times New Roman" w:hAnsi="Arial" w:cs="Arial"/>
          <w:b/>
          <w:sz w:val="24"/>
          <w:szCs w:val="24"/>
          <w:lang w:eastAsia="en-GB"/>
        </w:rPr>
      </w:pPr>
    </w:p>
    <w:p w:rsidR="006D6C91" w:rsidRPr="00EB4B0D" w:rsidRDefault="006D6C91" w:rsidP="00580EA2">
      <w:pPr>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Science and Technical Advice Cell (STAC)</w:t>
      </w:r>
      <w:r w:rsidR="00C661CB" w:rsidRPr="00EB4B0D">
        <w:rPr>
          <w:rFonts w:ascii="Arial" w:eastAsia="Times New Roman" w:hAnsi="Arial" w:cs="Arial"/>
          <w:sz w:val="24"/>
          <w:szCs w:val="24"/>
          <w:lang w:eastAsia="en-GB"/>
        </w:rPr>
        <w:t xml:space="preserve"> </w:t>
      </w:r>
      <w:r w:rsidRPr="00EB4B0D">
        <w:rPr>
          <w:rFonts w:ascii="Arial" w:eastAsia="Times New Roman" w:hAnsi="Arial" w:cs="Arial"/>
          <w:sz w:val="24"/>
          <w:szCs w:val="24"/>
          <w:lang w:eastAsia="en-GB"/>
        </w:rPr>
        <w:t>ensures timely coordinated scientific and technical advice during the response to an emergency.</w:t>
      </w:r>
    </w:p>
    <w:p w:rsidR="006D6C91" w:rsidRPr="00EB4B0D" w:rsidRDefault="006D6C91" w:rsidP="006D6C91">
      <w:pPr>
        <w:spacing w:after="0" w:line="240" w:lineRule="auto"/>
        <w:rPr>
          <w:rFonts w:ascii="Arial" w:eastAsia="Times New Roman" w:hAnsi="Arial" w:cs="Arial"/>
          <w:sz w:val="24"/>
          <w:szCs w:val="24"/>
          <w:lang w:eastAsia="en-GB"/>
        </w:rPr>
      </w:pPr>
    </w:p>
    <w:p w:rsidR="006D6C91" w:rsidRPr="00EB4B0D" w:rsidRDefault="006D6C91" w:rsidP="006D6C91">
      <w:pPr>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https://en.wikipedia.org/wiki/UK_Government_Decontamination_Service</w:t>
      </w:r>
    </w:p>
    <w:p w:rsidR="006D6C91" w:rsidRPr="00EB4B0D" w:rsidRDefault="006D6C91" w:rsidP="00580EA2">
      <w:pPr>
        <w:spacing w:after="0" w:line="240" w:lineRule="auto"/>
        <w:rPr>
          <w:rFonts w:ascii="Arial" w:eastAsia="Times New Roman" w:hAnsi="Arial" w:cs="Arial"/>
          <w:sz w:val="24"/>
          <w:szCs w:val="24"/>
          <w:lang w:eastAsia="en-GB"/>
        </w:rPr>
      </w:pPr>
    </w:p>
    <w:p w:rsidR="006D6C91" w:rsidRPr="00EB4B0D" w:rsidRDefault="006D6C91" w:rsidP="00580EA2">
      <w:pPr>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https://assets.publishing.service.gov.uk/government/uploads/system/uploads/attachment_data/file/62122/stac_guidance.pdf</w:t>
      </w:r>
    </w:p>
    <w:p w:rsidR="001514FF" w:rsidRPr="00EB4B0D" w:rsidRDefault="001514FF" w:rsidP="001514FF">
      <w:pPr>
        <w:pStyle w:val="ListParagraph"/>
        <w:rPr>
          <w:rFonts w:ascii="Arial" w:eastAsia="Times New Roman" w:hAnsi="Arial" w:cs="Arial"/>
          <w:sz w:val="24"/>
          <w:szCs w:val="24"/>
          <w:lang w:eastAsia="en-GB"/>
        </w:rPr>
      </w:pPr>
    </w:p>
    <w:p w:rsidR="00986834" w:rsidRPr="00EB4B0D" w:rsidRDefault="00986834" w:rsidP="001514FF">
      <w:pPr>
        <w:pStyle w:val="ListParagraph"/>
        <w:rPr>
          <w:rFonts w:ascii="Arial" w:eastAsia="Times New Roman" w:hAnsi="Arial" w:cs="Arial"/>
          <w:sz w:val="24"/>
          <w:szCs w:val="24"/>
          <w:lang w:eastAsia="en-GB"/>
        </w:rPr>
      </w:pPr>
    </w:p>
    <w:p w:rsidR="001514FF" w:rsidRPr="00EB4B0D" w:rsidRDefault="00C354DD" w:rsidP="00EF0D22">
      <w:pPr>
        <w:pStyle w:val="ListParagraph"/>
        <w:numPr>
          <w:ilvl w:val="0"/>
          <w:numId w:val="1"/>
        </w:numPr>
        <w:spacing w:after="0" w:line="240" w:lineRule="auto"/>
        <w:rPr>
          <w:rFonts w:ascii="Arial" w:eastAsia="Times New Roman" w:hAnsi="Arial" w:cs="Arial"/>
          <w:b/>
          <w:sz w:val="24"/>
          <w:szCs w:val="24"/>
          <w:lang w:eastAsia="en-GB"/>
        </w:rPr>
      </w:pPr>
      <w:r w:rsidRPr="00EB4B0D">
        <w:rPr>
          <w:rFonts w:ascii="Arial" w:eastAsia="Times New Roman" w:hAnsi="Arial" w:cs="Arial"/>
          <w:b/>
          <w:sz w:val="24"/>
          <w:szCs w:val="24"/>
          <w:lang w:eastAsia="en-GB"/>
        </w:rPr>
        <w:t xml:space="preserve">Which organisations are responsible for declaring that an area is to be evacuated? </w:t>
      </w:r>
    </w:p>
    <w:p w:rsidR="00C661CB" w:rsidRPr="00EB4B0D" w:rsidRDefault="00C661CB" w:rsidP="00C661CB">
      <w:pPr>
        <w:pStyle w:val="ListParagraph"/>
        <w:spacing w:after="0" w:line="240" w:lineRule="auto"/>
        <w:rPr>
          <w:rFonts w:ascii="Arial" w:eastAsia="Times New Roman" w:hAnsi="Arial" w:cs="Arial"/>
          <w:b/>
          <w:sz w:val="24"/>
          <w:szCs w:val="24"/>
          <w:lang w:eastAsia="en-GB"/>
        </w:rPr>
      </w:pPr>
    </w:p>
    <w:p w:rsidR="001514FF" w:rsidRPr="00EB4B0D" w:rsidRDefault="00986834" w:rsidP="001514FF">
      <w:pPr>
        <w:pStyle w:val="ListParagraph"/>
        <w:rPr>
          <w:rFonts w:ascii="Arial" w:eastAsia="Times New Roman" w:hAnsi="Arial" w:cs="Arial"/>
          <w:sz w:val="24"/>
          <w:szCs w:val="24"/>
          <w:lang w:eastAsia="en-GB"/>
        </w:rPr>
      </w:pPr>
      <w:r w:rsidRPr="00EB4B0D">
        <w:rPr>
          <w:rFonts w:ascii="Arial" w:eastAsia="Times New Roman" w:hAnsi="Arial" w:cs="Arial"/>
          <w:sz w:val="24"/>
          <w:szCs w:val="24"/>
          <w:lang w:eastAsia="en-GB"/>
        </w:rPr>
        <w:t xml:space="preserve">This decision is taken by multi agency commanders on scene </w:t>
      </w:r>
    </w:p>
    <w:p w:rsidR="00986834" w:rsidRPr="00EB4B0D" w:rsidRDefault="00986834" w:rsidP="001514FF">
      <w:pPr>
        <w:pStyle w:val="ListParagraph"/>
        <w:rPr>
          <w:rFonts w:ascii="Arial" w:eastAsia="Times New Roman" w:hAnsi="Arial" w:cs="Arial"/>
          <w:sz w:val="24"/>
          <w:szCs w:val="24"/>
          <w:lang w:eastAsia="en-GB"/>
        </w:rPr>
      </w:pPr>
    </w:p>
    <w:p w:rsidR="001514FF" w:rsidRPr="00EB4B0D" w:rsidRDefault="00307F1B" w:rsidP="008E4D68">
      <w:pPr>
        <w:pStyle w:val="ListParagraph"/>
        <w:numPr>
          <w:ilvl w:val="0"/>
          <w:numId w:val="1"/>
        </w:numPr>
        <w:spacing w:after="0" w:line="240" w:lineRule="auto"/>
        <w:rPr>
          <w:rFonts w:ascii="Arial" w:eastAsia="Times New Roman" w:hAnsi="Arial" w:cs="Arial"/>
          <w:b/>
          <w:sz w:val="24"/>
          <w:szCs w:val="24"/>
          <w:lang w:eastAsia="en-GB"/>
        </w:rPr>
      </w:pPr>
      <w:r w:rsidRPr="00EB4B0D">
        <w:rPr>
          <w:rFonts w:ascii="Arial" w:eastAsia="Times New Roman" w:hAnsi="Arial" w:cs="Arial"/>
          <w:b/>
          <w:sz w:val="24"/>
          <w:szCs w:val="24"/>
          <w:lang w:eastAsia="en-GB"/>
        </w:rPr>
        <w:t xml:space="preserve"> </w:t>
      </w:r>
      <w:r w:rsidR="001514FF" w:rsidRPr="00EB4B0D">
        <w:rPr>
          <w:rFonts w:ascii="Arial" w:eastAsia="Times New Roman" w:hAnsi="Arial" w:cs="Arial"/>
          <w:b/>
          <w:sz w:val="24"/>
          <w:szCs w:val="24"/>
          <w:lang w:eastAsia="en-GB"/>
        </w:rPr>
        <w:t>How does HART coordinate with PHE</w:t>
      </w:r>
      <w:r w:rsidR="00C929BF" w:rsidRPr="00EB4B0D">
        <w:rPr>
          <w:rFonts w:ascii="Arial" w:eastAsia="Times New Roman" w:hAnsi="Arial" w:cs="Arial"/>
          <w:b/>
          <w:sz w:val="24"/>
          <w:szCs w:val="24"/>
          <w:lang w:eastAsia="en-GB"/>
        </w:rPr>
        <w:t xml:space="preserve">, </w:t>
      </w:r>
      <w:r w:rsidR="00C354DD" w:rsidRPr="00EB4B0D">
        <w:rPr>
          <w:rFonts w:ascii="Arial" w:eastAsia="Times New Roman" w:hAnsi="Arial" w:cs="Arial"/>
          <w:b/>
          <w:sz w:val="24"/>
          <w:szCs w:val="24"/>
          <w:lang w:eastAsia="en-GB"/>
        </w:rPr>
        <w:t>Environment Agency</w:t>
      </w:r>
      <w:r w:rsidR="00C929BF" w:rsidRPr="00EB4B0D">
        <w:rPr>
          <w:rFonts w:ascii="Arial" w:eastAsia="Times New Roman" w:hAnsi="Arial" w:cs="Arial"/>
          <w:b/>
          <w:sz w:val="24"/>
          <w:szCs w:val="24"/>
          <w:lang w:eastAsia="en-GB"/>
        </w:rPr>
        <w:t xml:space="preserve">, COBRA </w:t>
      </w:r>
      <w:r w:rsidR="001514FF" w:rsidRPr="00EB4B0D">
        <w:rPr>
          <w:rFonts w:ascii="Arial" w:eastAsia="Times New Roman" w:hAnsi="Arial" w:cs="Arial"/>
          <w:b/>
          <w:sz w:val="24"/>
          <w:szCs w:val="24"/>
          <w:lang w:eastAsia="en-GB"/>
        </w:rPr>
        <w:t xml:space="preserve">and Porton Down for toxic/nerve agent incidents like Salisbury? </w:t>
      </w:r>
    </w:p>
    <w:p w:rsidR="008E4D68" w:rsidRPr="00EB4B0D" w:rsidRDefault="008E4D68" w:rsidP="00307F1B">
      <w:pPr>
        <w:pStyle w:val="ListParagraph"/>
        <w:ind w:left="1440"/>
        <w:rPr>
          <w:rFonts w:ascii="Arial" w:eastAsia="Times New Roman" w:hAnsi="Arial" w:cs="Arial"/>
          <w:b/>
          <w:sz w:val="24"/>
          <w:szCs w:val="24"/>
          <w:lang w:eastAsia="en-GB"/>
        </w:rPr>
      </w:pPr>
    </w:p>
    <w:p w:rsidR="008E4D68" w:rsidRPr="00EB4B0D" w:rsidRDefault="00DD4FBE" w:rsidP="00EB4B0D">
      <w:pPr>
        <w:spacing w:after="0" w:line="240" w:lineRule="auto"/>
        <w:ind w:left="720"/>
        <w:rPr>
          <w:rFonts w:ascii="Arial" w:eastAsia="Times New Roman" w:hAnsi="Arial" w:cs="Arial"/>
          <w:sz w:val="24"/>
          <w:szCs w:val="24"/>
          <w:lang w:eastAsia="en-GB"/>
        </w:rPr>
      </w:pPr>
      <w:r w:rsidRPr="00EB4B0D">
        <w:rPr>
          <w:rFonts w:ascii="Arial" w:eastAsia="Times New Roman" w:hAnsi="Arial" w:cs="Arial"/>
          <w:sz w:val="24"/>
          <w:szCs w:val="24"/>
          <w:lang w:eastAsia="en-GB"/>
        </w:rPr>
        <w:t xml:space="preserve">There is good collaboration with PHE, but they can sometimes respond slowly, e.g. in relation to the cleansing of clothes following the Salisbury incident (took 5 days for PHE to advise the washing of clothes). The principle collaboration is with the FBC, MPS, PHE and the Environment Agency (not Porton Down or COBRA). The LAS </w:t>
      </w:r>
      <w:r w:rsidR="00095331" w:rsidRPr="00EB4B0D">
        <w:rPr>
          <w:rFonts w:ascii="Arial" w:eastAsia="Times New Roman" w:hAnsi="Arial" w:cs="Arial"/>
          <w:sz w:val="24"/>
          <w:szCs w:val="24"/>
          <w:lang w:eastAsia="en-GB"/>
        </w:rPr>
        <w:t xml:space="preserve">legal </w:t>
      </w:r>
      <w:r w:rsidRPr="00EB4B0D">
        <w:rPr>
          <w:rFonts w:ascii="Arial" w:eastAsia="Times New Roman" w:hAnsi="Arial" w:cs="Arial"/>
          <w:sz w:val="24"/>
          <w:szCs w:val="24"/>
          <w:lang w:eastAsia="en-GB"/>
        </w:rPr>
        <w:t xml:space="preserve">duties are to the patients; the other agencies have duties to the wider community. For example during the London Bridge incident, an elderly man broke his hip in a nearby flat. Follow the risk analysis four paramedics went to his aid, with six armed police officer. The man was transferred to a van and later to an ambulance. </w:t>
      </w:r>
      <w:r w:rsidR="006D6C91" w:rsidRPr="00EB4B0D">
        <w:rPr>
          <w:rFonts w:ascii="Arial" w:eastAsia="Times New Roman" w:hAnsi="Arial" w:cs="Arial"/>
          <w:sz w:val="24"/>
          <w:szCs w:val="24"/>
          <w:lang w:eastAsia="en-GB"/>
        </w:rPr>
        <w:t xml:space="preserve"> PHE also has an info</w:t>
      </w:r>
      <w:r w:rsidR="00986834" w:rsidRPr="00EB4B0D">
        <w:rPr>
          <w:rFonts w:ascii="Arial" w:eastAsia="Times New Roman" w:hAnsi="Arial" w:cs="Arial"/>
          <w:sz w:val="24"/>
          <w:szCs w:val="24"/>
          <w:lang w:eastAsia="en-GB"/>
        </w:rPr>
        <w:t>rmation source called: ToxBase</w:t>
      </w:r>
      <w:r w:rsidR="006D6C91" w:rsidRPr="00EB4B0D">
        <w:rPr>
          <w:rFonts w:ascii="Arial" w:eastAsia="Times New Roman" w:hAnsi="Arial" w:cs="Arial"/>
          <w:sz w:val="24"/>
          <w:szCs w:val="24"/>
          <w:lang w:eastAsia="en-GB"/>
        </w:rPr>
        <w:t xml:space="preserve"> </w:t>
      </w:r>
      <w:r w:rsidR="00986834" w:rsidRPr="00EB4B0D">
        <w:rPr>
          <w:rFonts w:ascii="Arial" w:eastAsia="Times New Roman" w:hAnsi="Arial" w:cs="Arial"/>
          <w:sz w:val="24"/>
          <w:szCs w:val="24"/>
          <w:lang w:eastAsia="en-GB"/>
        </w:rPr>
        <w:t>which is available through a secure log in to ambulance services</w:t>
      </w:r>
      <w:r w:rsidR="00EB4B0D" w:rsidRPr="00EB4B0D">
        <w:rPr>
          <w:rFonts w:ascii="Arial" w:eastAsia="Times New Roman" w:hAnsi="Arial" w:cs="Arial"/>
          <w:sz w:val="24"/>
          <w:szCs w:val="24"/>
          <w:lang w:eastAsia="en-GB"/>
        </w:rPr>
        <w:t xml:space="preserve">.    </w:t>
      </w:r>
      <w:r w:rsidR="00EB4B0D" w:rsidRPr="00EB4B0D">
        <w:rPr>
          <w:rFonts w:ascii="Arial" w:eastAsia="Times New Roman" w:hAnsi="Arial" w:cs="Arial"/>
          <w:b/>
          <w:sz w:val="24"/>
          <w:szCs w:val="24"/>
          <w:lang w:eastAsia="en-GB"/>
        </w:rPr>
        <w:t>https://www.toxbase.org/</w:t>
      </w:r>
    </w:p>
    <w:p w:rsidR="00C929BF" w:rsidRPr="00EB4B0D" w:rsidRDefault="00C929BF" w:rsidP="00C929BF">
      <w:pPr>
        <w:pStyle w:val="ListParagraph"/>
        <w:rPr>
          <w:rFonts w:ascii="Arial" w:eastAsia="Times New Roman" w:hAnsi="Arial" w:cs="Arial"/>
          <w:sz w:val="24"/>
          <w:szCs w:val="24"/>
          <w:lang w:eastAsia="en-GB"/>
        </w:rPr>
      </w:pPr>
    </w:p>
    <w:p w:rsidR="001514FF" w:rsidRPr="00EB4B0D" w:rsidRDefault="001514FF" w:rsidP="001514FF">
      <w:pPr>
        <w:pStyle w:val="ListParagraph"/>
        <w:rPr>
          <w:rFonts w:ascii="Arial" w:eastAsia="Times New Roman" w:hAnsi="Arial" w:cs="Arial"/>
          <w:b/>
          <w:sz w:val="24"/>
          <w:szCs w:val="24"/>
          <w:lang w:eastAsia="en-GB"/>
        </w:rPr>
      </w:pPr>
    </w:p>
    <w:p w:rsidR="001329EA" w:rsidRPr="00EB4B0D" w:rsidRDefault="00C661CB" w:rsidP="001329EA">
      <w:pPr>
        <w:pStyle w:val="ListParagraph"/>
        <w:numPr>
          <w:ilvl w:val="0"/>
          <w:numId w:val="1"/>
        </w:numPr>
        <w:spacing w:after="0" w:line="240" w:lineRule="auto"/>
        <w:rPr>
          <w:rFonts w:ascii="Arial" w:eastAsia="Times New Roman" w:hAnsi="Arial" w:cs="Arial"/>
          <w:b/>
          <w:sz w:val="24"/>
          <w:szCs w:val="24"/>
          <w:lang w:eastAsia="en-GB"/>
        </w:rPr>
      </w:pPr>
      <w:r w:rsidRPr="00EB4B0D">
        <w:rPr>
          <w:rFonts w:ascii="Arial" w:eastAsia="Times New Roman" w:hAnsi="Arial" w:cs="Arial"/>
          <w:b/>
          <w:sz w:val="24"/>
          <w:szCs w:val="24"/>
          <w:lang w:eastAsia="en-GB"/>
        </w:rPr>
        <w:t xml:space="preserve"> </w:t>
      </w:r>
      <w:r w:rsidR="001514FF" w:rsidRPr="00EB4B0D">
        <w:rPr>
          <w:rFonts w:ascii="Arial" w:eastAsia="Times New Roman" w:hAnsi="Arial" w:cs="Arial"/>
          <w:b/>
          <w:sz w:val="24"/>
          <w:szCs w:val="24"/>
          <w:lang w:eastAsia="en-GB"/>
        </w:rPr>
        <w:t>Does Porton Down identify the toxic agent</w:t>
      </w:r>
      <w:r w:rsidR="00580EA2" w:rsidRPr="00EB4B0D">
        <w:rPr>
          <w:rFonts w:ascii="Arial" w:eastAsia="Times New Roman" w:hAnsi="Arial" w:cs="Arial"/>
          <w:b/>
          <w:sz w:val="24"/>
          <w:szCs w:val="24"/>
          <w:lang w:eastAsia="en-GB"/>
        </w:rPr>
        <w:t>s</w:t>
      </w:r>
      <w:r w:rsidR="001514FF" w:rsidRPr="00EB4B0D">
        <w:rPr>
          <w:rFonts w:ascii="Arial" w:eastAsia="Times New Roman" w:hAnsi="Arial" w:cs="Arial"/>
          <w:b/>
          <w:sz w:val="24"/>
          <w:szCs w:val="24"/>
          <w:lang w:eastAsia="en-GB"/>
        </w:rPr>
        <w:t xml:space="preserve">? </w:t>
      </w:r>
    </w:p>
    <w:p w:rsidR="001329EA" w:rsidRPr="00EB4B0D" w:rsidRDefault="001329EA" w:rsidP="001329EA">
      <w:pPr>
        <w:spacing w:after="0" w:line="240" w:lineRule="auto"/>
        <w:rPr>
          <w:rFonts w:ascii="Arial" w:eastAsia="Times New Roman" w:hAnsi="Arial" w:cs="Arial"/>
          <w:b/>
          <w:sz w:val="24"/>
          <w:szCs w:val="24"/>
          <w:lang w:eastAsia="en-GB"/>
        </w:rPr>
      </w:pPr>
    </w:p>
    <w:p w:rsidR="001329EA" w:rsidRPr="00EB4B0D" w:rsidRDefault="001329EA" w:rsidP="00EB4B0D">
      <w:pPr>
        <w:pStyle w:val="ListParagraph"/>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 xml:space="preserve">The </w:t>
      </w:r>
      <w:r w:rsidR="00986834" w:rsidRPr="00EB4B0D">
        <w:rPr>
          <w:rFonts w:ascii="Arial" w:eastAsia="Times New Roman" w:hAnsi="Arial" w:cs="Arial"/>
          <w:sz w:val="24"/>
          <w:szCs w:val="24"/>
          <w:lang w:eastAsia="en-GB"/>
        </w:rPr>
        <w:t>LFB</w:t>
      </w:r>
      <w:r w:rsidRPr="00EB4B0D">
        <w:rPr>
          <w:rFonts w:ascii="Arial" w:eastAsia="Times New Roman" w:hAnsi="Arial" w:cs="Arial"/>
          <w:sz w:val="24"/>
          <w:szCs w:val="24"/>
          <w:lang w:eastAsia="en-GB"/>
        </w:rPr>
        <w:t xml:space="preserve"> and MPS identify the agent immediately, and Porton Down arrive by van or helicopter to take samples and co</w:t>
      </w:r>
      <w:r w:rsidR="00986834" w:rsidRPr="00EB4B0D">
        <w:rPr>
          <w:rFonts w:ascii="Arial" w:eastAsia="Times New Roman" w:hAnsi="Arial" w:cs="Arial"/>
          <w:sz w:val="24"/>
          <w:szCs w:val="24"/>
          <w:lang w:eastAsia="en-GB"/>
        </w:rPr>
        <w:t>nfirm identity of the substance, or the substance may be taken securely to Porton Down for analysis</w:t>
      </w:r>
      <w:r w:rsidR="00EB4B0D" w:rsidRPr="00EB4B0D">
        <w:rPr>
          <w:rFonts w:ascii="Arial" w:eastAsia="Times New Roman" w:hAnsi="Arial" w:cs="Arial"/>
          <w:sz w:val="24"/>
          <w:szCs w:val="24"/>
          <w:lang w:eastAsia="en-GB"/>
        </w:rPr>
        <w:t>.</w:t>
      </w:r>
    </w:p>
    <w:p w:rsidR="008878EF" w:rsidRPr="00EB4B0D" w:rsidRDefault="008878EF" w:rsidP="008878EF">
      <w:pPr>
        <w:pStyle w:val="ListParagraph"/>
        <w:rPr>
          <w:rFonts w:ascii="Arial" w:eastAsia="Times New Roman" w:hAnsi="Arial" w:cs="Arial"/>
          <w:sz w:val="24"/>
          <w:szCs w:val="24"/>
          <w:lang w:eastAsia="en-GB"/>
        </w:rPr>
      </w:pPr>
    </w:p>
    <w:p w:rsidR="008878EF" w:rsidRPr="00EB4B0D" w:rsidRDefault="00C661CB" w:rsidP="00EF0D22">
      <w:pPr>
        <w:pStyle w:val="ListParagraph"/>
        <w:numPr>
          <w:ilvl w:val="0"/>
          <w:numId w:val="1"/>
        </w:numPr>
        <w:spacing w:after="0" w:line="240" w:lineRule="auto"/>
        <w:rPr>
          <w:rFonts w:ascii="Arial" w:eastAsia="Times New Roman" w:hAnsi="Arial" w:cs="Arial"/>
          <w:b/>
          <w:sz w:val="24"/>
          <w:szCs w:val="24"/>
          <w:lang w:eastAsia="en-GB"/>
        </w:rPr>
      </w:pPr>
      <w:r w:rsidRPr="00EB4B0D">
        <w:rPr>
          <w:rFonts w:ascii="Arial" w:eastAsia="Times New Roman" w:hAnsi="Arial" w:cs="Arial"/>
          <w:b/>
          <w:sz w:val="24"/>
          <w:szCs w:val="24"/>
          <w:lang w:eastAsia="en-GB"/>
        </w:rPr>
        <w:t xml:space="preserve"> </w:t>
      </w:r>
      <w:r w:rsidR="008878EF" w:rsidRPr="00EB4B0D">
        <w:rPr>
          <w:rFonts w:ascii="Arial" w:eastAsia="Times New Roman" w:hAnsi="Arial" w:cs="Arial"/>
          <w:b/>
          <w:sz w:val="24"/>
          <w:szCs w:val="24"/>
          <w:lang w:eastAsia="en-GB"/>
        </w:rPr>
        <w:t>Communications in the underground system</w:t>
      </w:r>
    </w:p>
    <w:p w:rsidR="008878EF" w:rsidRPr="00EB4B0D" w:rsidRDefault="008878EF" w:rsidP="008878EF">
      <w:pPr>
        <w:pStyle w:val="ListParagraph"/>
        <w:rPr>
          <w:rFonts w:ascii="Arial" w:eastAsia="Times New Roman" w:hAnsi="Arial" w:cs="Arial"/>
          <w:b/>
          <w:sz w:val="24"/>
          <w:szCs w:val="24"/>
          <w:lang w:eastAsia="en-GB"/>
        </w:rPr>
      </w:pPr>
    </w:p>
    <w:p w:rsidR="008878EF" w:rsidRPr="00EB4B0D" w:rsidRDefault="008878EF" w:rsidP="00EB4B0D">
      <w:pPr>
        <w:pStyle w:val="ListParagraph"/>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Problems were identified on July 7</w:t>
      </w:r>
      <w:r w:rsidRPr="00EB4B0D">
        <w:rPr>
          <w:rFonts w:ascii="Arial" w:eastAsia="Times New Roman" w:hAnsi="Arial" w:cs="Arial"/>
          <w:sz w:val="24"/>
          <w:szCs w:val="24"/>
          <w:vertAlign w:val="superscript"/>
          <w:lang w:eastAsia="en-GB"/>
        </w:rPr>
        <w:t>th</w:t>
      </w:r>
      <w:r w:rsidRPr="00EB4B0D">
        <w:rPr>
          <w:rFonts w:ascii="Arial" w:eastAsia="Times New Roman" w:hAnsi="Arial" w:cs="Arial"/>
          <w:sz w:val="24"/>
          <w:szCs w:val="24"/>
          <w:lang w:eastAsia="en-GB"/>
        </w:rPr>
        <w:t xml:space="preserve"> 2005 in relation to the communications between staff at ground level and those below. </w:t>
      </w:r>
      <w:r w:rsidR="00986834" w:rsidRPr="00EB4B0D">
        <w:rPr>
          <w:rFonts w:ascii="Arial" w:eastAsia="Times New Roman" w:hAnsi="Arial" w:cs="Arial"/>
          <w:sz w:val="24"/>
          <w:szCs w:val="24"/>
          <w:lang w:eastAsia="en-GB"/>
        </w:rPr>
        <w:t xml:space="preserve">Although the communications are considerably better, because of the amount of radio traffic generated a major incident, and the restricted number of channels available at </w:t>
      </w:r>
      <w:r w:rsidR="00601617" w:rsidRPr="00EB4B0D">
        <w:rPr>
          <w:rFonts w:ascii="Arial" w:eastAsia="Times New Roman" w:hAnsi="Arial" w:cs="Arial"/>
          <w:sz w:val="24"/>
          <w:szCs w:val="24"/>
          <w:lang w:eastAsia="en-GB"/>
        </w:rPr>
        <w:t>an</w:t>
      </w:r>
      <w:r w:rsidR="00986834" w:rsidRPr="00EB4B0D">
        <w:rPr>
          <w:rFonts w:ascii="Arial" w:eastAsia="Times New Roman" w:hAnsi="Arial" w:cs="Arial"/>
          <w:sz w:val="24"/>
          <w:szCs w:val="24"/>
          <w:lang w:eastAsia="en-GB"/>
        </w:rPr>
        <w:t xml:space="preserve"> underground incident, there are likely to be capacity issues with the radio system</w:t>
      </w:r>
      <w:r w:rsidRPr="00EB4B0D">
        <w:rPr>
          <w:rFonts w:ascii="Arial" w:eastAsia="Times New Roman" w:hAnsi="Arial" w:cs="Arial"/>
          <w:sz w:val="24"/>
          <w:szCs w:val="24"/>
          <w:lang w:eastAsia="en-GB"/>
        </w:rPr>
        <w:t xml:space="preserve">. </w:t>
      </w:r>
    </w:p>
    <w:p w:rsidR="0091512D" w:rsidRPr="00EB4B0D" w:rsidRDefault="0091512D" w:rsidP="008878EF">
      <w:pPr>
        <w:pStyle w:val="ListParagraph"/>
        <w:spacing w:after="0" w:line="240" w:lineRule="auto"/>
        <w:rPr>
          <w:rFonts w:ascii="Arial" w:eastAsia="Times New Roman" w:hAnsi="Arial" w:cs="Arial"/>
          <w:sz w:val="24"/>
          <w:szCs w:val="24"/>
          <w:lang w:eastAsia="en-GB"/>
        </w:rPr>
      </w:pPr>
    </w:p>
    <w:p w:rsidR="0091512D" w:rsidRPr="00EB4B0D" w:rsidRDefault="0091512D" w:rsidP="0091512D">
      <w:pPr>
        <w:pStyle w:val="ListParagraph"/>
        <w:numPr>
          <w:ilvl w:val="0"/>
          <w:numId w:val="1"/>
        </w:numPr>
        <w:spacing w:after="0" w:line="240" w:lineRule="auto"/>
        <w:rPr>
          <w:rFonts w:ascii="Arial" w:eastAsia="Times New Roman" w:hAnsi="Arial" w:cs="Arial"/>
          <w:b/>
          <w:sz w:val="24"/>
          <w:szCs w:val="24"/>
          <w:lang w:eastAsia="en-GB"/>
        </w:rPr>
      </w:pPr>
      <w:r w:rsidRPr="00EB4B0D">
        <w:rPr>
          <w:rFonts w:ascii="Arial" w:eastAsia="Times New Roman" w:hAnsi="Arial" w:cs="Arial"/>
          <w:b/>
          <w:sz w:val="24"/>
          <w:szCs w:val="24"/>
          <w:lang w:eastAsia="en-GB"/>
        </w:rPr>
        <w:t>Special Operations Response Team</w:t>
      </w:r>
    </w:p>
    <w:p w:rsidR="0091512D" w:rsidRPr="00EB4B0D" w:rsidRDefault="0091512D" w:rsidP="0091512D">
      <w:pPr>
        <w:pStyle w:val="ListParagraph"/>
        <w:spacing w:after="0" w:line="240" w:lineRule="auto"/>
        <w:rPr>
          <w:rFonts w:ascii="Arial" w:eastAsia="Times New Roman" w:hAnsi="Arial" w:cs="Arial"/>
          <w:sz w:val="24"/>
          <w:szCs w:val="24"/>
          <w:lang w:eastAsia="en-GB"/>
        </w:rPr>
      </w:pPr>
    </w:p>
    <w:p w:rsidR="00986834" w:rsidRPr="00EB4B0D" w:rsidRDefault="00986834" w:rsidP="00EB4B0D">
      <w:pPr>
        <w:spacing w:after="0" w:line="240" w:lineRule="auto"/>
        <w:ind w:left="720"/>
        <w:rPr>
          <w:rFonts w:ascii="Arial" w:eastAsia="Times New Roman" w:hAnsi="Arial" w:cs="Arial"/>
          <w:sz w:val="24"/>
          <w:szCs w:val="24"/>
          <w:lang w:eastAsia="en-GB"/>
        </w:rPr>
      </w:pPr>
      <w:r w:rsidRPr="00EB4B0D">
        <w:rPr>
          <w:rFonts w:ascii="Arial" w:eastAsia="Times New Roman" w:hAnsi="Arial" w:cs="Arial"/>
          <w:sz w:val="24"/>
          <w:szCs w:val="24"/>
          <w:lang w:eastAsia="en-GB"/>
        </w:rPr>
        <w:t>There are three full time SORT/CBRN officer post in the Trust. SORT is a team that brought together at an incident where decontamination is required to provide that function. Equipment including PPE and decontamination structures will be brought to the scene.</w:t>
      </w:r>
    </w:p>
    <w:p w:rsidR="0091512D" w:rsidRPr="00EB4B0D" w:rsidRDefault="0091512D" w:rsidP="0091512D">
      <w:pPr>
        <w:spacing w:after="0" w:line="240" w:lineRule="auto"/>
        <w:rPr>
          <w:rFonts w:ascii="Arial" w:hAnsi="Arial" w:cs="Arial"/>
          <w:sz w:val="24"/>
          <w:szCs w:val="24"/>
        </w:rPr>
      </w:pPr>
      <w:bookmarkStart w:id="0" w:name="_GoBack"/>
      <w:bookmarkEnd w:id="0"/>
      <w:r w:rsidRPr="00EB4B0D">
        <w:rPr>
          <w:rFonts w:ascii="Arial" w:hAnsi="Arial" w:cs="Arial"/>
          <w:sz w:val="24"/>
          <w:szCs w:val="24"/>
        </w:rPr>
        <w:t xml:space="preserve">. </w:t>
      </w:r>
    </w:p>
    <w:p w:rsidR="00EB4B0D" w:rsidRPr="00EB4B0D" w:rsidRDefault="00EB4B0D" w:rsidP="0091512D">
      <w:pPr>
        <w:spacing w:after="0" w:line="240" w:lineRule="auto"/>
        <w:rPr>
          <w:rFonts w:ascii="Arial" w:hAnsi="Arial" w:cs="Arial"/>
          <w:sz w:val="24"/>
          <w:szCs w:val="24"/>
        </w:rPr>
      </w:pPr>
    </w:p>
    <w:p w:rsidR="00EB4B0D" w:rsidRPr="00EB4B0D" w:rsidRDefault="00EB4B0D" w:rsidP="0091512D">
      <w:pPr>
        <w:spacing w:after="0" w:line="240" w:lineRule="auto"/>
        <w:rPr>
          <w:rFonts w:ascii="Arial" w:hAnsi="Arial" w:cs="Arial"/>
          <w:sz w:val="24"/>
          <w:szCs w:val="24"/>
        </w:rPr>
      </w:pPr>
    </w:p>
    <w:p w:rsidR="00EB4B0D" w:rsidRPr="00EB4B0D" w:rsidRDefault="00EB4B0D" w:rsidP="0091512D">
      <w:pPr>
        <w:spacing w:after="0" w:line="240" w:lineRule="auto"/>
        <w:rPr>
          <w:rFonts w:ascii="Arial" w:hAnsi="Arial" w:cs="Arial"/>
          <w:sz w:val="24"/>
          <w:szCs w:val="24"/>
        </w:rPr>
      </w:pPr>
    </w:p>
    <w:p w:rsidR="00EF0D22" w:rsidRPr="00EB4B0D" w:rsidRDefault="00EF0D22" w:rsidP="00EF0D22">
      <w:pPr>
        <w:spacing w:after="0" w:line="240" w:lineRule="auto"/>
        <w:rPr>
          <w:rFonts w:ascii="Arial" w:eastAsia="Times New Roman" w:hAnsi="Arial" w:cs="Arial"/>
          <w:sz w:val="24"/>
          <w:szCs w:val="24"/>
          <w:lang w:eastAsia="en-GB"/>
        </w:rPr>
      </w:pPr>
    </w:p>
    <w:p w:rsidR="00095331" w:rsidRPr="00EB4B0D" w:rsidRDefault="00095331" w:rsidP="00095331">
      <w:pPr>
        <w:pStyle w:val="ListParagraph"/>
        <w:numPr>
          <w:ilvl w:val="0"/>
          <w:numId w:val="1"/>
        </w:numPr>
        <w:spacing w:after="0" w:line="240" w:lineRule="auto"/>
        <w:rPr>
          <w:rFonts w:ascii="Arial" w:eastAsia="Times New Roman" w:hAnsi="Arial" w:cs="Arial"/>
          <w:b/>
          <w:sz w:val="24"/>
          <w:szCs w:val="24"/>
          <w:lang w:eastAsia="en-GB"/>
        </w:rPr>
      </w:pPr>
      <w:r w:rsidRPr="00EB4B0D">
        <w:rPr>
          <w:rFonts w:ascii="Arial" w:eastAsia="Times New Roman" w:hAnsi="Arial" w:cs="Arial"/>
          <w:b/>
          <w:sz w:val="24"/>
          <w:szCs w:val="24"/>
          <w:lang w:eastAsia="en-GB"/>
        </w:rPr>
        <w:lastRenderedPageBreak/>
        <w:t>Presentation to Forum Members</w:t>
      </w:r>
    </w:p>
    <w:p w:rsidR="00095331" w:rsidRPr="00EB4B0D" w:rsidRDefault="00095331" w:rsidP="00EB4B0D">
      <w:pPr>
        <w:pStyle w:val="ListParagraph"/>
        <w:spacing w:after="0" w:line="240" w:lineRule="auto"/>
        <w:ind w:left="1440"/>
        <w:rPr>
          <w:rFonts w:ascii="Arial" w:eastAsia="Times New Roman" w:hAnsi="Arial" w:cs="Arial"/>
          <w:b/>
          <w:sz w:val="24"/>
          <w:szCs w:val="24"/>
          <w:lang w:eastAsia="en-GB"/>
        </w:rPr>
      </w:pPr>
    </w:p>
    <w:p w:rsidR="00EF0D22" w:rsidRPr="00EB4B0D" w:rsidRDefault="00095331" w:rsidP="00EB4B0D">
      <w:pPr>
        <w:pStyle w:val="ListParagraph"/>
        <w:spacing w:after="0" w:line="240" w:lineRule="auto"/>
        <w:ind w:left="1080"/>
        <w:rPr>
          <w:rFonts w:ascii="Arial" w:eastAsia="Times New Roman" w:hAnsi="Arial" w:cs="Arial"/>
          <w:sz w:val="24"/>
          <w:szCs w:val="24"/>
          <w:lang w:eastAsia="en-GB"/>
        </w:rPr>
      </w:pPr>
      <w:r w:rsidRPr="00EB4B0D">
        <w:rPr>
          <w:rFonts w:ascii="Arial" w:eastAsia="Times New Roman" w:hAnsi="Arial" w:cs="Arial"/>
          <w:sz w:val="24"/>
          <w:szCs w:val="24"/>
          <w:lang w:eastAsia="en-GB"/>
        </w:rPr>
        <w:t xml:space="preserve">Marc agreed to provide a presentation for Forum members at the east London HART centre. Members can meet the duty team, learn about their work and discuss the varieties of kit used for major incident responses, </w:t>
      </w:r>
    </w:p>
    <w:p w:rsidR="00FD2BE5" w:rsidRPr="00EB4B0D" w:rsidRDefault="00FD2BE5" w:rsidP="00EF0D22">
      <w:pPr>
        <w:spacing w:after="0" w:line="240" w:lineRule="auto"/>
        <w:rPr>
          <w:rFonts w:ascii="Arial" w:eastAsia="Times New Roman" w:hAnsi="Arial" w:cs="Arial"/>
          <w:sz w:val="24"/>
          <w:szCs w:val="24"/>
          <w:lang w:eastAsia="en-GB"/>
        </w:rPr>
      </w:pPr>
    </w:p>
    <w:p w:rsidR="00EB4B0D" w:rsidRDefault="00EB4B0D" w:rsidP="00EF0D22">
      <w:pPr>
        <w:spacing w:after="0" w:line="240" w:lineRule="auto"/>
        <w:rPr>
          <w:rFonts w:ascii="Arial" w:eastAsia="Times New Roman" w:hAnsi="Arial" w:cs="Arial"/>
          <w:b/>
          <w:sz w:val="24"/>
          <w:szCs w:val="24"/>
          <w:lang w:eastAsia="en-GB"/>
        </w:rPr>
      </w:pPr>
    </w:p>
    <w:p w:rsidR="00EB4B0D" w:rsidRPr="00EB4B0D" w:rsidRDefault="00EB4B0D" w:rsidP="00EF0D22">
      <w:pPr>
        <w:spacing w:after="0" w:line="240" w:lineRule="auto"/>
        <w:rPr>
          <w:rFonts w:ascii="Arial" w:eastAsia="Times New Roman" w:hAnsi="Arial" w:cs="Arial"/>
          <w:b/>
          <w:sz w:val="24"/>
          <w:szCs w:val="24"/>
          <w:lang w:eastAsia="en-GB"/>
        </w:rPr>
      </w:pPr>
      <w:r w:rsidRPr="00EB4B0D">
        <w:rPr>
          <w:rFonts w:ascii="Arial" w:eastAsia="Times New Roman" w:hAnsi="Arial" w:cs="Arial"/>
          <w:b/>
          <w:sz w:val="24"/>
          <w:szCs w:val="24"/>
          <w:lang w:eastAsia="en-GB"/>
        </w:rPr>
        <w:t>With great thanks to Marc Rainey.</w:t>
      </w:r>
    </w:p>
    <w:p w:rsidR="00EB4B0D" w:rsidRDefault="00EB4B0D" w:rsidP="00EF0D22">
      <w:pPr>
        <w:spacing w:after="0" w:line="240" w:lineRule="auto"/>
        <w:rPr>
          <w:rFonts w:ascii="Arial" w:eastAsia="Times New Roman" w:hAnsi="Arial" w:cs="Arial"/>
          <w:sz w:val="24"/>
          <w:szCs w:val="24"/>
          <w:lang w:eastAsia="en-GB"/>
        </w:rPr>
      </w:pPr>
    </w:p>
    <w:p w:rsidR="00EB4B0D" w:rsidRPr="00EB4B0D" w:rsidRDefault="00EB4B0D" w:rsidP="00EB4B0D">
      <w:pPr>
        <w:spacing w:after="0" w:line="240" w:lineRule="auto"/>
        <w:rPr>
          <w:rFonts w:ascii="Arial" w:hAnsi="Arial" w:cs="Arial"/>
          <w:b/>
          <w:bCs/>
          <w:sz w:val="24"/>
          <w:szCs w:val="24"/>
        </w:rPr>
      </w:pPr>
      <w:r w:rsidRPr="00EB4B0D">
        <w:rPr>
          <w:rFonts w:ascii="Arial" w:hAnsi="Arial" w:cs="Arial"/>
          <w:b/>
          <w:bCs/>
          <w:sz w:val="24"/>
          <w:szCs w:val="24"/>
        </w:rPr>
        <w:t xml:space="preserve">CONTACT DETAILS FOR MARC RAINEY: </w:t>
      </w:r>
    </w:p>
    <w:p w:rsidR="00EB4B0D" w:rsidRPr="00EB4B0D" w:rsidRDefault="00EB4B0D" w:rsidP="00EB4B0D">
      <w:pPr>
        <w:spacing w:after="0" w:line="240" w:lineRule="auto"/>
        <w:rPr>
          <w:rFonts w:ascii="Arial" w:hAnsi="Arial" w:cs="Arial"/>
          <w:sz w:val="24"/>
          <w:szCs w:val="24"/>
        </w:rPr>
      </w:pPr>
      <w:r w:rsidRPr="00EB4B0D">
        <w:rPr>
          <w:rFonts w:ascii="Arial" w:hAnsi="Arial" w:cs="Arial"/>
          <w:b/>
          <w:bCs/>
          <w:sz w:val="24"/>
          <w:szCs w:val="24"/>
        </w:rPr>
        <w:t xml:space="preserve">Marc Rainey| Head of CBRN and HART | London Ambulance Service NHS Trust </w:t>
      </w:r>
      <w:r w:rsidRPr="00EB4B0D">
        <w:rPr>
          <w:rFonts w:ascii="Arial" w:hAnsi="Arial" w:cs="Arial"/>
          <w:sz w:val="24"/>
          <w:szCs w:val="24"/>
        </w:rPr>
        <w:t>|</w:t>
      </w:r>
      <w:r w:rsidRPr="00EB4B0D">
        <w:rPr>
          <w:rFonts w:ascii="Arial" w:hAnsi="Arial" w:cs="Arial"/>
          <w:b/>
          <w:bCs/>
          <w:sz w:val="24"/>
          <w:szCs w:val="24"/>
        </w:rPr>
        <w:t>Emergency Preparedness, Resilience and Response</w:t>
      </w:r>
      <w:r>
        <w:rPr>
          <w:rFonts w:ascii="Arial" w:hAnsi="Arial" w:cs="Arial"/>
          <w:b/>
          <w:bCs/>
          <w:sz w:val="24"/>
          <w:szCs w:val="24"/>
        </w:rPr>
        <w:t>.</w:t>
      </w:r>
    </w:p>
    <w:p w:rsidR="00EB4B0D" w:rsidRDefault="00EB4B0D" w:rsidP="00EF0D22">
      <w:pPr>
        <w:spacing w:after="0" w:line="240" w:lineRule="auto"/>
        <w:rPr>
          <w:rFonts w:ascii="Arial" w:eastAsia="Times New Roman" w:hAnsi="Arial" w:cs="Arial"/>
          <w:sz w:val="24"/>
          <w:szCs w:val="24"/>
          <w:lang w:eastAsia="en-GB"/>
        </w:rPr>
      </w:pPr>
    </w:p>
    <w:p w:rsidR="00EB4B0D" w:rsidRDefault="00EB4B0D" w:rsidP="00EF0D22">
      <w:pPr>
        <w:spacing w:after="0" w:line="240" w:lineRule="auto"/>
        <w:rPr>
          <w:rFonts w:ascii="Arial" w:eastAsia="Times New Roman" w:hAnsi="Arial" w:cs="Arial"/>
          <w:sz w:val="24"/>
          <w:szCs w:val="24"/>
          <w:lang w:eastAsia="en-GB"/>
        </w:rPr>
      </w:pPr>
    </w:p>
    <w:p w:rsidR="00FD2BE5" w:rsidRDefault="00095331" w:rsidP="00EF0D22">
      <w:pPr>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End</w:t>
      </w:r>
    </w:p>
    <w:p w:rsidR="00FD2BE5" w:rsidRPr="002F0008" w:rsidRDefault="00FD2BE5" w:rsidP="00EF0D22">
      <w:pPr>
        <w:spacing w:after="0" w:line="240" w:lineRule="auto"/>
        <w:rPr>
          <w:rFonts w:ascii="Arial" w:eastAsia="Times New Roman" w:hAnsi="Arial" w:cs="Arial"/>
          <w:b/>
          <w:sz w:val="24"/>
          <w:szCs w:val="24"/>
          <w:lang w:eastAsia="en-GB"/>
        </w:rPr>
      </w:pPr>
    </w:p>
    <w:p w:rsidR="00EB4B0D" w:rsidRDefault="00EB4B0D" w:rsidP="00EF0D22">
      <w:pPr>
        <w:spacing w:after="0" w:line="240" w:lineRule="auto"/>
        <w:rPr>
          <w:rFonts w:ascii="Arial" w:eastAsia="Times New Roman" w:hAnsi="Arial" w:cs="Arial"/>
          <w:sz w:val="24"/>
          <w:szCs w:val="24"/>
          <w:lang w:eastAsia="en-GB"/>
        </w:rPr>
      </w:pPr>
      <w:r w:rsidRPr="002F0008">
        <w:rPr>
          <w:rFonts w:ascii="Arial" w:eastAsia="Times New Roman" w:hAnsi="Arial" w:cs="Arial"/>
          <w:b/>
          <w:sz w:val="24"/>
          <w:szCs w:val="24"/>
          <w:lang w:eastAsia="en-GB"/>
        </w:rPr>
        <w:t>Internet References`</w:t>
      </w:r>
    </w:p>
    <w:p w:rsidR="00EB4B0D" w:rsidRPr="00EB4B0D" w:rsidRDefault="00EB4B0D" w:rsidP="00EF0D22">
      <w:pPr>
        <w:spacing w:after="0" w:line="240" w:lineRule="auto"/>
        <w:rPr>
          <w:rFonts w:ascii="Arial" w:eastAsia="Times New Roman" w:hAnsi="Arial" w:cs="Arial"/>
          <w:sz w:val="24"/>
          <w:szCs w:val="24"/>
          <w:lang w:eastAsia="en-GB"/>
        </w:rPr>
      </w:pPr>
    </w:p>
    <w:p w:rsidR="00095331" w:rsidRPr="00EB4B0D" w:rsidRDefault="00A61A30" w:rsidP="00095331">
      <w:pPr>
        <w:pStyle w:val="ListParagraph"/>
        <w:numPr>
          <w:ilvl w:val="0"/>
          <w:numId w:val="2"/>
        </w:numPr>
        <w:rPr>
          <w:rFonts w:ascii="Arial" w:hAnsi="Arial" w:cs="Arial"/>
          <w:sz w:val="24"/>
          <w:szCs w:val="24"/>
        </w:rPr>
      </w:pPr>
      <w:hyperlink r:id="rId9" w:history="1">
        <w:r w:rsidR="00095331" w:rsidRPr="00EB4B0D">
          <w:rPr>
            <w:rStyle w:val="Hyperlink"/>
            <w:rFonts w:ascii="Arial" w:hAnsi="Arial" w:cs="Arial"/>
            <w:color w:val="auto"/>
            <w:sz w:val="24"/>
            <w:szCs w:val="24"/>
          </w:rPr>
          <w:t>https://naru.org.uk/naru-work-activities/naru-work-activities-capability-deliverables-hart-programme/national-hart-teams/</w:t>
        </w:r>
      </w:hyperlink>
    </w:p>
    <w:p w:rsidR="00095331" w:rsidRPr="00EB4B0D" w:rsidRDefault="00095331" w:rsidP="00095331">
      <w:pPr>
        <w:pStyle w:val="ListParagraph"/>
        <w:rPr>
          <w:rFonts w:ascii="Arial" w:hAnsi="Arial" w:cs="Arial"/>
          <w:sz w:val="24"/>
          <w:szCs w:val="24"/>
        </w:rPr>
      </w:pPr>
    </w:p>
    <w:p w:rsidR="00095331" w:rsidRPr="00EB4B0D" w:rsidRDefault="00A61A30" w:rsidP="00095331">
      <w:pPr>
        <w:pStyle w:val="ListParagraph"/>
        <w:numPr>
          <w:ilvl w:val="0"/>
          <w:numId w:val="2"/>
        </w:numPr>
        <w:rPr>
          <w:rFonts w:ascii="Arial" w:hAnsi="Arial" w:cs="Arial"/>
          <w:sz w:val="24"/>
          <w:szCs w:val="24"/>
        </w:rPr>
      </w:pPr>
      <w:hyperlink r:id="rId10" w:history="1">
        <w:r w:rsidR="00095331" w:rsidRPr="00EB4B0D">
          <w:rPr>
            <w:rStyle w:val="Hyperlink"/>
            <w:rFonts w:ascii="Arial" w:hAnsi="Arial" w:cs="Arial"/>
            <w:color w:val="auto"/>
            <w:sz w:val="24"/>
            <w:szCs w:val="24"/>
          </w:rPr>
          <w:t>https://www.swast.nhs.uk/What%20We%20Do/hazardous-area-response-team.htm</w:t>
        </w:r>
      </w:hyperlink>
    </w:p>
    <w:p w:rsidR="00095331" w:rsidRPr="00EB4B0D" w:rsidRDefault="00095331" w:rsidP="00095331">
      <w:pPr>
        <w:pStyle w:val="ListParagraph"/>
        <w:rPr>
          <w:rFonts w:ascii="Arial" w:hAnsi="Arial" w:cs="Arial"/>
          <w:sz w:val="24"/>
          <w:szCs w:val="24"/>
        </w:rPr>
      </w:pPr>
    </w:p>
    <w:p w:rsidR="00EF0D22" w:rsidRPr="00EB4B0D" w:rsidRDefault="00095331" w:rsidP="00C661CB">
      <w:pPr>
        <w:pStyle w:val="ListParagraph"/>
        <w:numPr>
          <w:ilvl w:val="0"/>
          <w:numId w:val="2"/>
        </w:numPr>
        <w:rPr>
          <w:rFonts w:ascii="Arial" w:hAnsi="Arial" w:cs="Arial"/>
          <w:sz w:val="24"/>
          <w:szCs w:val="24"/>
        </w:rPr>
      </w:pPr>
      <w:r w:rsidRPr="00EB4B0D">
        <w:rPr>
          <w:rFonts w:ascii="Arial" w:hAnsi="Arial" w:cs="Arial"/>
          <w:sz w:val="24"/>
          <w:szCs w:val="24"/>
        </w:rPr>
        <w:t>http://www.wales.nhs.uk/sitesplus/documents/888/home%20office%20ior%20guidance%202015.pdf</w:t>
      </w:r>
    </w:p>
    <w:p w:rsidR="00EF0D22" w:rsidRPr="00EB4B0D" w:rsidRDefault="00EF0D22" w:rsidP="00EF0D22">
      <w:pPr>
        <w:spacing w:after="0" w:line="240" w:lineRule="auto"/>
        <w:rPr>
          <w:rFonts w:ascii="Arial" w:eastAsia="Times New Roman" w:hAnsi="Arial" w:cs="Arial"/>
          <w:sz w:val="24"/>
          <w:szCs w:val="24"/>
          <w:lang w:eastAsia="en-GB"/>
        </w:rPr>
      </w:pPr>
      <w:r w:rsidRPr="00EB4B0D">
        <w:rPr>
          <w:rFonts w:ascii="Arial" w:eastAsia="Times New Roman" w:hAnsi="Arial" w:cs="Arial"/>
          <w:sz w:val="24"/>
          <w:szCs w:val="24"/>
          <w:lang w:eastAsia="en-GB"/>
        </w:rPr>
        <w:t> </w:t>
      </w:r>
    </w:p>
    <w:p w:rsidR="00C354DD" w:rsidRPr="00EB4B0D" w:rsidRDefault="00C354DD" w:rsidP="00C354DD">
      <w:pPr>
        <w:spacing w:after="0" w:line="240" w:lineRule="auto"/>
        <w:rPr>
          <w:rFonts w:ascii="Arial" w:hAnsi="Arial" w:cs="Arial"/>
          <w:b/>
          <w:bCs/>
          <w:sz w:val="24"/>
          <w:szCs w:val="24"/>
        </w:rPr>
      </w:pPr>
    </w:p>
    <w:p w:rsidR="00C354DD" w:rsidRPr="00EB4B0D" w:rsidRDefault="00C354DD" w:rsidP="00C354DD">
      <w:pPr>
        <w:spacing w:after="0" w:line="240" w:lineRule="auto"/>
        <w:rPr>
          <w:rFonts w:ascii="Arial" w:hAnsi="Arial" w:cs="Arial"/>
          <w:b/>
          <w:bCs/>
          <w:sz w:val="24"/>
          <w:szCs w:val="24"/>
        </w:rPr>
      </w:pPr>
    </w:p>
    <w:p w:rsidR="00C354DD" w:rsidRPr="00EB4B0D" w:rsidRDefault="00C354DD" w:rsidP="00C354DD">
      <w:pPr>
        <w:spacing w:after="0" w:line="240" w:lineRule="auto"/>
        <w:rPr>
          <w:rFonts w:ascii="Arial" w:hAnsi="Arial" w:cs="Arial"/>
          <w:b/>
          <w:bCs/>
          <w:sz w:val="24"/>
          <w:szCs w:val="24"/>
        </w:rPr>
      </w:pPr>
    </w:p>
    <w:p w:rsidR="00C354DD" w:rsidRPr="00EB4B0D" w:rsidRDefault="00C354DD" w:rsidP="00C354DD">
      <w:pPr>
        <w:spacing w:after="0" w:line="240" w:lineRule="auto"/>
        <w:rPr>
          <w:rFonts w:ascii="Arial" w:hAnsi="Arial" w:cs="Arial"/>
          <w:b/>
          <w:bCs/>
          <w:sz w:val="24"/>
          <w:szCs w:val="24"/>
        </w:rPr>
      </w:pPr>
    </w:p>
    <w:sectPr w:rsidR="00C354DD" w:rsidRPr="00EB4B0D" w:rsidSect="0008570D">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90D" w:rsidRDefault="002B690D" w:rsidP="00C354DD">
      <w:pPr>
        <w:spacing w:after="0" w:line="240" w:lineRule="auto"/>
      </w:pPr>
      <w:r>
        <w:separator/>
      </w:r>
    </w:p>
  </w:endnote>
  <w:endnote w:type="continuationSeparator" w:id="1">
    <w:p w:rsidR="002B690D" w:rsidRDefault="002B690D" w:rsidP="00C35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47432"/>
      <w:docPartObj>
        <w:docPartGallery w:val="Page Numbers (Bottom of Page)"/>
        <w:docPartUnique/>
      </w:docPartObj>
    </w:sdtPr>
    <w:sdtContent>
      <w:p w:rsidR="00C354DD" w:rsidRDefault="00A61A30">
        <w:pPr>
          <w:pStyle w:val="Footer"/>
          <w:jc w:val="right"/>
        </w:pPr>
        <w:r>
          <w:fldChar w:fldCharType="begin"/>
        </w:r>
        <w:r w:rsidR="007E5220">
          <w:instrText xml:space="preserve"> PAGE   \* MERGEFORMAT </w:instrText>
        </w:r>
        <w:r>
          <w:fldChar w:fldCharType="separate"/>
        </w:r>
        <w:r w:rsidR="00F52897">
          <w:rPr>
            <w:noProof/>
          </w:rPr>
          <w:t>1</w:t>
        </w:r>
        <w:r>
          <w:rPr>
            <w:noProof/>
          </w:rPr>
          <w:fldChar w:fldCharType="end"/>
        </w:r>
      </w:p>
    </w:sdtContent>
  </w:sdt>
  <w:p w:rsidR="00C354DD" w:rsidRDefault="00C354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90D" w:rsidRDefault="002B690D" w:rsidP="00C354DD">
      <w:pPr>
        <w:spacing w:after="0" w:line="240" w:lineRule="auto"/>
      </w:pPr>
      <w:r>
        <w:separator/>
      </w:r>
    </w:p>
  </w:footnote>
  <w:footnote w:type="continuationSeparator" w:id="1">
    <w:p w:rsidR="002B690D" w:rsidRDefault="002B690D" w:rsidP="00C354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5F4"/>
    <w:multiLevelType w:val="hybridMultilevel"/>
    <w:tmpl w:val="5A26E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396EC3"/>
    <w:multiLevelType w:val="hybridMultilevel"/>
    <w:tmpl w:val="C4906D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D21004"/>
    <w:multiLevelType w:val="hybridMultilevel"/>
    <w:tmpl w:val="E34EA6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0D22"/>
    <w:rsid w:val="0008570D"/>
    <w:rsid w:val="00095331"/>
    <w:rsid w:val="001329EA"/>
    <w:rsid w:val="001514FF"/>
    <w:rsid w:val="00157450"/>
    <w:rsid w:val="00184CF2"/>
    <w:rsid w:val="001B573A"/>
    <w:rsid w:val="001F4862"/>
    <w:rsid w:val="00213894"/>
    <w:rsid w:val="002B0990"/>
    <w:rsid w:val="002B690D"/>
    <w:rsid w:val="002E0BA9"/>
    <w:rsid w:val="002F0008"/>
    <w:rsid w:val="002F78DF"/>
    <w:rsid w:val="00307F1B"/>
    <w:rsid w:val="00530C1E"/>
    <w:rsid w:val="005379F5"/>
    <w:rsid w:val="00580EA2"/>
    <w:rsid w:val="00601617"/>
    <w:rsid w:val="00652BE1"/>
    <w:rsid w:val="006D6C91"/>
    <w:rsid w:val="006D774E"/>
    <w:rsid w:val="007D5609"/>
    <w:rsid w:val="007E5220"/>
    <w:rsid w:val="007E5639"/>
    <w:rsid w:val="00885645"/>
    <w:rsid w:val="008878EF"/>
    <w:rsid w:val="008E4D68"/>
    <w:rsid w:val="00912287"/>
    <w:rsid w:val="0091512D"/>
    <w:rsid w:val="00933B76"/>
    <w:rsid w:val="009415E8"/>
    <w:rsid w:val="009818D2"/>
    <w:rsid w:val="00983FF7"/>
    <w:rsid w:val="00986834"/>
    <w:rsid w:val="009B1EAF"/>
    <w:rsid w:val="00A61A30"/>
    <w:rsid w:val="00A655FA"/>
    <w:rsid w:val="00A66518"/>
    <w:rsid w:val="00B70D84"/>
    <w:rsid w:val="00B93E07"/>
    <w:rsid w:val="00BE1D80"/>
    <w:rsid w:val="00BF19E5"/>
    <w:rsid w:val="00C16BFD"/>
    <w:rsid w:val="00C354DD"/>
    <w:rsid w:val="00C661CB"/>
    <w:rsid w:val="00C929BF"/>
    <w:rsid w:val="00CA543E"/>
    <w:rsid w:val="00D47F47"/>
    <w:rsid w:val="00D647F7"/>
    <w:rsid w:val="00DD4FBE"/>
    <w:rsid w:val="00DF2A97"/>
    <w:rsid w:val="00E753AF"/>
    <w:rsid w:val="00EB4B0D"/>
    <w:rsid w:val="00EF0D22"/>
    <w:rsid w:val="00F45B05"/>
    <w:rsid w:val="00F52897"/>
    <w:rsid w:val="00FD2BE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paragraph" w:styleId="Heading1">
    <w:name w:val="heading 1"/>
    <w:basedOn w:val="Normal"/>
    <w:link w:val="Heading1Char"/>
    <w:uiPriority w:val="9"/>
    <w:qFormat/>
    <w:rsid w:val="00EF0D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D22"/>
    <w:pPr>
      <w:ind w:left="720"/>
      <w:contextualSpacing/>
    </w:pPr>
  </w:style>
  <w:style w:type="character" w:customStyle="1" w:styleId="Heading1Char">
    <w:name w:val="Heading 1 Char"/>
    <w:basedOn w:val="DefaultParagraphFont"/>
    <w:link w:val="Heading1"/>
    <w:uiPriority w:val="9"/>
    <w:rsid w:val="00EF0D22"/>
    <w:rPr>
      <w:rFonts w:ascii="Times New Roman" w:eastAsia="Times New Roman" w:hAnsi="Times New Roman" w:cs="Times New Roman"/>
      <w:b/>
      <w:bCs/>
      <w:kern w:val="36"/>
      <w:sz w:val="48"/>
      <w:szCs w:val="48"/>
      <w:lang w:eastAsia="en-GB"/>
    </w:rPr>
  </w:style>
  <w:style w:type="character" w:customStyle="1" w:styleId="dt">
    <w:name w:val="dt"/>
    <w:basedOn w:val="DefaultParagraphFont"/>
    <w:rsid w:val="00A66518"/>
  </w:style>
  <w:style w:type="character" w:styleId="Hyperlink">
    <w:name w:val="Hyperlink"/>
    <w:basedOn w:val="DefaultParagraphFont"/>
    <w:uiPriority w:val="99"/>
    <w:unhideWhenUsed/>
    <w:rsid w:val="00885645"/>
    <w:rPr>
      <w:color w:val="0000FF" w:themeColor="hyperlink"/>
      <w:u w:val="single"/>
    </w:rPr>
  </w:style>
  <w:style w:type="paragraph" w:styleId="NormalWeb">
    <w:name w:val="Normal (Web)"/>
    <w:basedOn w:val="Normal"/>
    <w:uiPriority w:val="99"/>
    <w:semiHidden/>
    <w:unhideWhenUsed/>
    <w:rsid w:val="00FD2B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C354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54DD"/>
  </w:style>
  <w:style w:type="paragraph" w:styleId="Footer">
    <w:name w:val="footer"/>
    <w:basedOn w:val="Normal"/>
    <w:link w:val="FooterChar"/>
    <w:uiPriority w:val="99"/>
    <w:unhideWhenUsed/>
    <w:rsid w:val="00C35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4DD"/>
  </w:style>
</w:styles>
</file>

<file path=word/webSettings.xml><?xml version="1.0" encoding="utf-8"?>
<w:webSettings xmlns:r="http://schemas.openxmlformats.org/officeDocument/2006/relationships" xmlns:w="http://schemas.openxmlformats.org/wordprocessingml/2006/main">
  <w:divs>
    <w:div w:id="555819830">
      <w:bodyDiv w:val="1"/>
      <w:marLeft w:val="0"/>
      <w:marRight w:val="0"/>
      <w:marTop w:val="0"/>
      <w:marBottom w:val="0"/>
      <w:divBdr>
        <w:top w:val="none" w:sz="0" w:space="0" w:color="auto"/>
        <w:left w:val="none" w:sz="0" w:space="0" w:color="auto"/>
        <w:bottom w:val="none" w:sz="0" w:space="0" w:color="auto"/>
        <w:right w:val="none" w:sz="0" w:space="0" w:color="auto"/>
      </w:divBdr>
    </w:div>
    <w:div w:id="928151359">
      <w:bodyDiv w:val="1"/>
      <w:marLeft w:val="0"/>
      <w:marRight w:val="0"/>
      <w:marTop w:val="0"/>
      <w:marBottom w:val="0"/>
      <w:divBdr>
        <w:top w:val="none" w:sz="0" w:space="0" w:color="auto"/>
        <w:left w:val="none" w:sz="0" w:space="0" w:color="auto"/>
        <w:bottom w:val="none" w:sz="0" w:space="0" w:color="auto"/>
        <w:right w:val="none" w:sz="0" w:space="0" w:color="auto"/>
      </w:divBdr>
      <w:divsChild>
        <w:div w:id="134953627">
          <w:marLeft w:val="0"/>
          <w:marRight w:val="0"/>
          <w:marTop w:val="0"/>
          <w:marBottom w:val="0"/>
          <w:divBdr>
            <w:top w:val="none" w:sz="0" w:space="0" w:color="auto"/>
            <w:left w:val="none" w:sz="0" w:space="0" w:color="auto"/>
            <w:bottom w:val="none" w:sz="0" w:space="0" w:color="auto"/>
            <w:right w:val="none" w:sz="0" w:space="0" w:color="auto"/>
          </w:divBdr>
        </w:div>
        <w:div w:id="1539657150">
          <w:marLeft w:val="0"/>
          <w:marRight w:val="0"/>
          <w:marTop w:val="0"/>
          <w:marBottom w:val="0"/>
          <w:divBdr>
            <w:top w:val="none" w:sz="0" w:space="0" w:color="auto"/>
            <w:left w:val="none" w:sz="0" w:space="0" w:color="auto"/>
            <w:bottom w:val="none" w:sz="0" w:space="0" w:color="auto"/>
            <w:right w:val="none" w:sz="0" w:space="0" w:color="auto"/>
          </w:divBdr>
        </w:div>
        <w:div w:id="161821335">
          <w:marLeft w:val="0"/>
          <w:marRight w:val="0"/>
          <w:marTop w:val="0"/>
          <w:marBottom w:val="0"/>
          <w:divBdr>
            <w:top w:val="none" w:sz="0" w:space="0" w:color="auto"/>
            <w:left w:val="none" w:sz="0" w:space="0" w:color="auto"/>
            <w:bottom w:val="none" w:sz="0" w:space="0" w:color="auto"/>
            <w:right w:val="none" w:sz="0" w:space="0" w:color="auto"/>
          </w:divBdr>
        </w:div>
        <w:div w:id="1905985661">
          <w:marLeft w:val="0"/>
          <w:marRight w:val="0"/>
          <w:marTop w:val="0"/>
          <w:marBottom w:val="0"/>
          <w:divBdr>
            <w:top w:val="none" w:sz="0" w:space="0" w:color="auto"/>
            <w:left w:val="none" w:sz="0" w:space="0" w:color="auto"/>
            <w:bottom w:val="none" w:sz="0" w:space="0" w:color="auto"/>
            <w:right w:val="none" w:sz="0" w:space="0" w:color="auto"/>
          </w:divBdr>
        </w:div>
        <w:div w:id="833226781">
          <w:marLeft w:val="0"/>
          <w:marRight w:val="0"/>
          <w:marTop w:val="0"/>
          <w:marBottom w:val="0"/>
          <w:divBdr>
            <w:top w:val="none" w:sz="0" w:space="0" w:color="auto"/>
            <w:left w:val="none" w:sz="0" w:space="0" w:color="auto"/>
            <w:bottom w:val="none" w:sz="0" w:space="0" w:color="auto"/>
            <w:right w:val="none" w:sz="0" w:space="0" w:color="auto"/>
          </w:divBdr>
        </w:div>
        <w:div w:id="1536650386">
          <w:marLeft w:val="0"/>
          <w:marRight w:val="0"/>
          <w:marTop w:val="0"/>
          <w:marBottom w:val="0"/>
          <w:divBdr>
            <w:top w:val="none" w:sz="0" w:space="0" w:color="auto"/>
            <w:left w:val="none" w:sz="0" w:space="0" w:color="auto"/>
            <w:bottom w:val="none" w:sz="0" w:space="0" w:color="auto"/>
            <w:right w:val="none" w:sz="0" w:space="0" w:color="auto"/>
          </w:divBdr>
        </w:div>
        <w:div w:id="858785417">
          <w:marLeft w:val="0"/>
          <w:marRight w:val="0"/>
          <w:marTop w:val="0"/>
          <w:marBottom w:val="0"/>
          <w:divBdr>
            <w:top w:val="none" w:sz="0" w:space="0" w:color="auto"/>
            <w:left w:val="none" w:sz="0" w:space="0" w:color="auto"/>
            <w:bottom w:val="none" w:sz="0" w:space="0" w:color="auto"/>
            <w:right w:val="none" w:sz="0" w:space="0" w:color="auto"/>
          </w:divBdr>
        </w:div>
        <w:div w:id="1156871762">
          <w:marLeft w:val="0"/>
          <w:marRight w:val="0"/>
          <w:marTop w:val="0"/>
          <w:marBottom w:val="0"/>
          <w:divBdr>
            <w:top w:val="none" w:sz="0" w:space="0" w:color="auto"/>
            <w:left w:val="none" w:sz="0" w:space="0" w:color="auto"/>
            <w:bottom w:val="none" w:sz="0" w:space="0" w:color="auto"/>
            <w:right w:val="none" w:sz="0" w:space="0" w:color="auto"/>
          </w:divBdr>
        </w:div>
        <w:div w:id="1471096974">
          <w:marLeft w:val="0"/>
          <w:marRight w:val="0"/>
          <w:marTop w:val="0"/>
          <w:marBottom w:val="0"/>
          <w:divBdr>
            <w:top w:val="none" w:sz="0" w:space="0" w:color="auto"/>
            <w:left w:val="none" w:sz="0" w:space="0" w:color="auto"/>
            <w:bottom w:val="none" w:sz="0" w:space="0" w:color="auto"/>
            <w:right w:val="none" w:sz="0" w:space="0" w:color="auto"/>
          </w:divBdr>
        </w:div>
        <w:div w:id="1960259742">
          <w:marLeft w:val="0"/>
          <w:marRight w:val="0"/>
          <w:marTop w:val="0"/>
          <w:marBottom w:val="0"/>
          <w:divBdr>
            <w:top w:val="none" w:sz="0" w:space="0" w:color="auto"/>
            <w:left w:val="none" w:sz="0" w:space="0" w:color="auto"/>
            <w:bottom w:val="none" w:sz="0" w:space="0" w:color="auto"/>
            <w:right w:val="none" w:sz="0" w:space="0" w:color="auto"/>
          </w:divBdr>
        </w:div>
        <w:div w:id="1174109574">
          <w:marLeft w:val="0"/>
          <w:marRight w:val="0"/>
          <w:marTop w:val="0"/>
          <w:marBottom w:val="0"/>
          <w:divBdr>
            <w:top w:val="none" w:sz="0" w:space="0" w:color="auto"/>
            <w:left w:val="none" w:sz="0" w:space="0" w:color="auto"/>
            <w:bottom w:val="none" w:sz="0" w:space="0" w:color="auto"/>
            <w:right w:val="none" w:sz="0" w:space="0" w:color="auto"/>
          </w:divBdr>
        </w:div>
        <w:div w:id="841242383">
          <w:marLeft w:val="0"/>
          <w:marRight w:val="0"/>
          <w:marTop w:val="0"/>
          <w:marBottom w:val="0"/>
          <w:divBdr>
            <w:top w:val="none" w:sz="0" w:space="0" w:color="auto"/>
            <w:left w:val="none" w:sz="0" w:space="0" w:color="auto"/>
            <w:bottom w:val="none" w:sz="0" w:space="0" w:color="auto"/>
            <w:right w:val="none" w:sz="0" w:space="0" w:color="auto"/>
          </w:divBdr>
        </w:div>
        <w:div w:id="1966234755">
          <w:marLeft w:val="0"/>
          <w:marRight w:val="0"/>
          <w:marTop w:val="0"/>
          <w:marBottom w:val="0"/>
          <w:divBdr>
            <w:top w:val="none" w:sz="0" w:space="0" w:color="auto"/>
            <w:left w:val="none" w:sz="0" w:space="0" w:color="auto"/>
            <w:bottom w:val="none" w:sz="0" w:space="0" w:color="auto"/>
            <w:right w:val="none" w:sz="0" w:space="0" w:color="auto"/>
          </w:divBdr>
        </w:div>
      </w:divsChild>
    </w:div>
    <w:div w:id="1365447242">
      <w:bodyDiv w:val="1"/>
      <w:marLeft w:val="0"/>
      <w:marRight w:val="0"/>
      <w:marTop w:val="0"/>
      <w:marBottom w:val="0"/>
      <w:divBdr>
        <w:top w:val="none" w:sz="0" w:space="0" w:color="auto"/>
        <w:left w:val="none" w:sz="0" w:space="0" w:color="auto"/>
        <w:bottom w:val="none" w:sz="0" w:space="0" w:color="auto"/>
        <w:right w:val="none" w:sz="0" w:space="0" w:color="auto"/>
      </w:divBdr>
      <w:divsChild>
        <w:div w:id="801846213">
          <w:marLeft w:val="0"/>
          <w:marRight w:val="0"/>
          <w:marTop w:val="0"/>
          <w:marBottom w:val="0"/>
          <w:divBdr>
            <w:top w:val="none" w:sz="0" w:space="0" w:color="auto"/>
            <w:left w:val="none" w:sz="0" w:space="0" w:color="auto"/>
            <w:bottom w:val="none" w:sz="0" w:space="0" w:color="auto"/>
            <w:right w:val="none" w:sz="0" w:space="0" w:color="auto"/>
          </w:divBdr>
        </w:div>
        <w:div w:id="529952471">
          <w:marLeft w:val="0"/>
          <w:marRight w:val="0"/>
          <w:marTop w:val="0"/>
          <w:marBottom w:val="0"/>
          <w:divBdr>
            <w:top w:val="none" w:sz="0" w:space="0" w:color="auto"/>
            <w:left w:val="none" w:sz="0" w:space="0" w:color="auto"/>
            <w:bottom w:val="none" w:sz="0" w:space="0" w:color="auto"/>
            <w:right w:val="none" w:sz="0" w:space="0" w:color="auto"/>
          </w:divBdr>
        </w:div>
        <w:div w:id="1633438072">
          <w:marLeft w:val="0"/>
          <w:marRight w:val="0"/>
          <w:marTop w:val="0"/>
          <w:marBottom w:val="0"/>
          <w:divBdr>
            <w:top w:val="none" w:sz="0" w:space="0" w:color="auto"/>
            <w:left w:val="none" w:sz="0" w:space="0" w:color="auto"/>
            <w:bottom w:val="none" w:sz="0" w:space="0" w:color="auto"/>
            <w:right w:val="none" w:sz="0" w:space="0" w:color="auto"/>
          </w:divBdr>
        </w:div>
        <w:div w:id="252710710">
          <w:marLeft w:val="0"/>
          <w:marRight w:val="0"/>
          <w:marTop w:val="0"/>
          <w:marBottom w:val="0"/>
          <w:divBdr>
            <w:top w:val="none" w:sz="0" w:space="0" w:color="auto"/>
            <w:left w:val="none" w:sz="0" w:space="0" w:color="auto"/>
            <w:bottom w:val="none" w:sz="0" w:space="0" w:color="auto"/>
            <w:right w:val="none" w:sz="0" w:space="0" w:color="auto"/>
          </w:divBdr>
        </w:div>
        <w:div w:id="270552879">
          <w:marLeft w:val="0"/>
          <w:marRight w:val="0"/>
          <w:marTop w:val="0"/>
          <w:marBottom w:val="0"/>
          <w:divBdr>
            <w:top w:val="none" w:sz="0" w:space="0" w:color="auto"/>
            <w:left w:val="none" w:sz="0" w:space="0" w:color="auto"/>
            <w:bottom w:val="none" w:sz="0" w:space="0" w:color="auto"/>
            <w:right w:val="none" w:sz="0" w:space="0" w:color="auto"/>
          </w:divBdr>
        </w:div>
        <w:div w:id="1333987483">
          <w:marLeft w:val="0"/>
          <w:marRight w:val="0"/>
          <w:marTop w:val="0"/>
          <w:marBottom w:val="0"/>
          <w:divBdr>
            <w:top w:val="none" w:sz="0" w:space="0" w:color="auto"/>
            <w:left w:val="none" w:sz="0" w:space="0" w:color="auto"/>
            <w:bottom w:val="none" w:sz="0" w:space="0" w:color="auto"/>
            <w:right w:val="none" w:sz="0" w:space="0" w:color="auto"/>
          </w:divBdr>
        </w:div>
        <w:div w:id="571938687">
          <w:marLeft w:val="0"/>
          <w:marRight w:val="0"/>
          <w:marTop w:val="0"/>
          <w:marBottom w:val="0"/>
          <w:divBdr>
            <w:top w:val="none" w:sz="0" w:space="0" w:color="auto"/>
            <w:left w:val="none" w:sz="0" w:space="0" w:color="auto"/>
            <w:bottom w:val="none" w:sz="0" w:space="0" w:color="auto"/>
            <w:right w:val="none" w:sz="0" w:space="0" w:color="auto"/>
          </w:divBdr>
        </w:div>
        <w:div w:id="1793673956">
          <w:marLeft w:val="0"/>
          <w:marRight w:val="0"/>
          <w:marTop w:val="0"/>
          <w:marBottom w:val="0"/>
          <w:divBdr>
            <w:top w:val="none" w:sz="0" w:space="0" w:color="auto"/>
            <w:left w:val="none" w:sz="0" w:space="0" w:color="auto"/>
            <w:bottom w:val="none" w:sz="0" w:space="0" w:color="auto"/>
            <w:right w:val="none" w:sz="0" w:space="0" w:color="auto"/>
          </w:divBdr>
        </w:div>
        <w:div w:id="670063489">
          <w:marLeft w:val="0"/>
          <w:marRight w:val="0"/>
          <w:marTop w:val="0"/>
          <w:marBottom w:val="0"/>
          <w:divBdr>
            <w:top w:val="none" w:sz="0" w:space="0" w:color="auto"/>
            <w:left w:val="none" w:sz="0" w:space="0" w:color="auto"/>
            <w:bottom w:val="none" w:sz="0" w:space="0" w:color="auto"/>
            <w:right w:val="none" w:sz="0" w:space="0" w:color="auto"/>
          </w:divBdr>
        </w:div>
        <w:div w:id="375157410">
          <w:marLeft w:val="0"/>
          <w:marRight w:val="0"/>
          <w:marTop w:val="0"/>
          <w:marBottom w:val="0"/>
          <w:divBdr>
            <w:top w:val="none" w:sz="0" w:space="0" w:color="auto"/>
            <w:left w:val="none" w:sz="0" w:space="0" w:color="auto"/>
            <w:bottom w:val="none" w:sz="0" w:space="0" w:color="auto"/>
            <w:right w:val="none" w:sz="0" w:space="0" w:color="auto"/>
          </w:divBdr>
        </w:div>
        <w:div w:id="1570650045">
          <w:marLeft w:val="0"/>
          <w:marRight w:val="0"/>
          <w:marTop w:val="0"/>
          <w:marBottom w:val="0"/>
          <w:divBdr>
            <w:top w:val="none" w:sz="0" w:space="0" w:color="auto"/>
            <w:left w:val="none" w:sz="0" w:space="0" w:color="auto"/>
            <w:bottom w:val="none" w:sz="0" w:space="0" w:color="auto"/>
            <w:right w:val="none" w:sz="0" w:space="0" w:color="auto"/>
          </w:divBdr>
        </w:div>
        <w:div w:id="1918706619">
          <w:marLeft w:val="0"/>
          <w:marRight w:val="0"/>
          <w:marTop w:val="0"/>
          <w:marBottom w:val="0"/>
          <w:divBdr>
            <w:top w:val="none" w:sz="0" w:space="0" w:color="auto"/>
            <w:left w:val="none" w:sz="0" w:space="0" w:color="auto"/>
            <w:bottom w:val="none" w:sz="0" w:space="0" w:color="auto"/>
            <w:right w:val="none" w:sz="0" w:space="0" w:color="auto"/>
          </w:divBdr>
        </w:div>
        <w:div w:id="1118064377">
          <w:marLeft w:val="0"/>
          <w:marRight w:val="0"/>
          <w:marTop w:val="0"/>
          <w:marBottom w:val="0"/>
          <w:divBdr>
            <w:top w:val="none" w:sz="0" w:space="0" w:color="auto"/>
            <w:left w:val="none" w:sz="0" w:space="0" w:color="auto"/>
            <w:bottom w:val="none" w:sz="0" w:space="0" w:color="auto"/>
            <w:right w:val="none" w:sz="0" w:space="0" w:color="auto"/>
          </w:divBdr>
        </w:div>
        <w:div w:id="1244530500">
          <w:marLeft w:val="0"/>
          <w:marRight w:val="0"/>
          <w:marTop w:val="0"/>
          <w:marBottom w:val="0"/>
          <w:divBdr>
            <w:top w:val="none" w:sz="0" w:space="0" w:color="auto"/>
            <w:left w:val="none" w:sz="0" w:space="0" w:color="auto"/>
            <w:bottom w:val="none" w:sz="0" w:space="0" w:color="auto"/>
            <w:right w:val="none" w:sz="0" w:space="0" w:color="auto"/>
          </w:divBdr>
        </w:div>
        <w:div w:id="1111781643">
          <w:marLeft w:val="0"/>
          <w:marRight w:val="0"/>
          <w:marTop w:val="0"/>
          <w:marBottom w:val="0"/>
          <w:divBdr>
            <w:top w:val="none" w:sz="0" w:space="0" w:color="auto"/>
            <w:left w:val="none" w:sz="0" w:space="0" w:color="auto"/>
            <w:bottom w:val="none" w:sz="0" w:space="0" w:color="auto"/>
            <w:right w:val="none" w:sz="0" w:space="0" w:color="auto"/>
          </w:divBdr>
        </w:div>
        <w:div w:id="1638023303">
          <w:marLeft w:val="0"/>
          <w:marRight w:val="0"/>
          <w:marTop w:val="0"/>
          <w:marBottom w:val="0"/>
          <w:divBdr>
            <w:top w:val="none" w:sz="0" w:space="0" w:color="auto"/>
            <w:left w:val="none" w:sz="0" w:space="0" w:color="auto"/>
            <w:bottom w:val="none" w:sz="0" w:space="0" w:color="auto"/>
            <w:right w:val="none" w:sz="0" w:space="0" w:color="auto"/>
          </w:divBdr>
        </w:div>
        <w:div w:id="183910560">
          <w:marLeft w:val="0"/>
          <w:marRight w:val="0"/>
          <w:marTop w:val="0"/>
          <w:marBottom w:val="0"/>
          <w:divBdr>
            <w:top w:val="none" w:sz="0" w:space="0" w:color="auto"/>
            <w:left w:val="none" w:sz="0" w:space="0" w:color="auto"/>
            <w:bottom w:val="none" w:sz="0" w:space="0" w:color="auto"/>
            <w:right w:val="none" w:sz="0" w:space="0" w:color="auto"/>
          </w:divBdr>
        </w:div>
        <w:div w:id="1336031105">
          <w:marLeft w:val="0"/>
          <w:marRight w:val="0"/>
          <w:marTop w:val="0"/>
          <w:marBottom w:val="0"/>
          <w:divBdr>
            <w:top w:val="none" w:sz="0" w:space="0" w:color="auto"/>
            <w:left w:val="none" w:sz="0" w:space="0" w:color="auto"/>
            <w:bottom w:val="none" w:sz="0" w:space="0" w:color="auto"/>
            <w:right w:val="none" w:sz="0" w:space="0" w:color="auto"/>
          </w:divBdr>
        </w:div>
        <w:div w:id="1708993651">
          <w:marLeft w:val="0"/>
          <w:marRight w:val="0"/>
          <w:marTop w:val="0"/>
          <w:marBottom w:val="0"/>
          <w:divBdr>
            <w:top w:val="none" w:sz="0" w:space="0" w:color="auto"/>
            <w:left w:val="none" w:sz="0" w:space="0" w:color="auto"/>
            <w:bottom w:val="none" w:sz="0" w:space="0" w:color="auto"/>
            <w:right w:val="none" w:sz="0" w:space="0" w:color="auto"/>
          </w:divBdr>
        </w:div>
        <w:div w:id="1212810433">
          <w:marLeft w:val="0"/>
          <w:marRight w:val="0"/>
          <w:marTop w:val="0"/>
          <w:marBottom w:val="0"/>
          <w:divBdr>
            <w:top w:val="none" w:sz="0" w:space="0" w:color="auto"/>
            <w:left w:val="none" w:sz="0" w:space="0" w:color="auto"/>
            <w:bottom w:val="none" w:sz="0" w:space="0" w:color="auto"/>
            <w:right w:val="none" w:sz="0" w:space="0" w:color="auto"/>
          </w:divBdr>
        </w:div>
        <w:div w:id="1774591298">
          <w:marLeft w:val="0"/>
          <w:marRight w:val="0"/>
          <w:marTop w:val="0"/>
          <w:marBottom w:val="0"/>
          <w:divBdr>
            <w:top w:val="none" w:sz="0" w:space="0" w:color="auto"/>
            <w:left w:val="none" w:sz="0" w:space="0" w:color="auto"/>
            <w:bottom w:val="none" w:sz="0" w:space="0" w:color="auto"/>
            <w:right w:val="none" w:sz="0" w:space="0" w:color="auto"/>
          </w:divBdr>
        </w:div>
        <w:div w:id="1897276061">
          <w:marLeft w:val="0"/>
          <w:marRight w:val="0"/>
          <w:marTop w:val="0"/>
          <w:marBottom w:val="0"/>
          <w:divBdr>
            <w:top w:val="none" w:sz="0" w:space="0" w:color="auto"/>
            <w:left w:val="none" w:sz="0" w:space="0" w:color="auto"/>
            <w:bottom w:val="none" w:sz="0" w:space="0" w:color="auto"/>
            <w:right w:val="none" w:sz="0" w:space="0" w:color="auto"/>
          </w:divBdr>
        </w:div>
        <w:div w:id="2025858744">
          <w:marLeft w:val="0"/>
          <w:marRight w:val="0"/>
          <w:marTop w:val="0"/>
          <w:marBottom w:val="0"/>
          <w:divBdr>
            <w:top w:val="none" w:sz="0" w:space="0" w:color="auto"/>
            <w:left w:val="none" w:sz="0" w:space="0" w:color="auto"/>
            <w:bottom w:val="none" w:sz="0" w:space="0" w:color="auto"/>
            <w:right w:val="none" w:sz="0" w:space="0" w:color="auto"/>
          </w:divBdr>
        </w:div>
        <w:div w:id="1947887652">
          <w:marLeft w:val="0"/>
          <w:marRight w:val="0"/>
          <w:marTop w:val="0"/>
          <w:marBottom w:val="0"/>
          <w:divBdr>
            <w:top w:val="none" w:sz="0" w:space="0" w:color="auto"/>
            <w:left w:val="none" w:sz="0" w:space="0" w:color="auto"/>
            <w:bottom w:val="none" w:sz="0" w:space="0" w:color="auto"/>
            <w:right w:val="none" w:sz="0" w:space="0" w:color="auto"/>
          </w:divBdr>
        </w:div>
        <w:div w:id="1165128515">
          <w:marLeft w:val="0"/>
          <w:marRight w:val="0"/>
          <w:marTop w:val="0"/>
          <w:marBottom w:val="0"/>
          <w:divBdr>
            <w:top w:val="none" w:sz="0" w:space="0" w:color="auto"/>
            <w:left w:val="none" w:sz="0" w:space="0" w:color="auto"/>
            <w:bottom w:val="none" w:sz="0" w:space="0" w:color="auto"/>
            <w:right w:val="none" w:sz="0" w:space="0" w:color="auto"/>
          </w:divBdr>
        </w:div>
        <w:div w:id="77216851">
          <w:marLeft w:val="0"/>
          <w:marRight w:val="0"/>
          <w:marTop w:val="0"/>
          <w:marBottom w:val="0"/>
          <w:divBdr>
            <w:top w:val="none" w:sz="0" w:space="0" w:color="auto"/>
            <w:left w:val="none" w:sz="0" w:space="0" w:color="auto"/>
            <w:bottom w:val="none" w:sz="0" w:space="0" w:color="auto"/>
            <w:right w:val="none" w:sz="0" w:space="0" w:color="auto"/>
          </w:divBdr>
        </w:div>
        <w:div w:id="1466000818">
          <w:marLeft w:val="0"/>
          <w:marRight w:val="0"/>
          <w:marTop w:val="0"/>
          <w:marBottom w:val="0"/>
          <w:divBdr>
            <w:top w:val="none" w:sz="0" w:space="0" w:color="auto"/>
            <w:left w:val="none" w:sz="0" w:space="0" w:color="auto"/>
            <w:bottom w:val="none" w:sz="0" w:space="0" w:color="auto"/>
            <w:right w:val="none" w:sz="0" w:space="0" w:color="auto"/>
          </w:divBdr>
        </w:div>
        <w:div w:id="257494761">
          <w:marLeft w:val="0"/>
          <w:marRight w:val="0"/>
          <w:marTop w:val="0"/>
          <w:marBottom w:val="0"/>
          <w:divBdr>
            <w:top w:val="none" w:sz="0" w:space="0" w:color="auto"/>
            <w:left w:val="none" w:sz="0" w:space="0" w:color="auto"/>
            <w:bottom w:val="none" w:sz="0" w:space="0" w:color="auto"/>
            <w:right w:val="none" w:sz="0" w:space="0" w:color="auto"/>
          </w:divBdr>
        </w:div>
        <w:div w:id="83428576">
          <w:marLeft w:val="0"/>
          <w:marRight w:val="0"/>
          <w:marTop w:val="0"/>
          <w:marBottom w:val="0"/>
          <w:divBdr>
            <w:top w:val="none" w:sz="0" w:space="0" w:color="auto"/>
            <w:left w:val="none" w:sz="0" w:space="0" w:color="auto"/>
            <w:bottom w:val="none" w:sz="0" w:space="0" w:color="auto"/>
            <w:right w:val="none" w:sz="0" w:space="0" w:color="auto"/>
          </w:divBdr>
        </w:div>
        <w:div w:id="493421018">
          <w:marLeft w:val="0"/>
          <w:marRight w:val="0"/>
          <w:marTop w:val="0"/>
          <w:marBottom w:val="0"/>
          <w:divBdr>
            <w:top w:val="none" w:sz="0" w:space="0" w:color="auto"/>
            <w:left w:val="none" w:sz="0" w:space="0" w:color="auto"/>
            <w:bottom w:val="none" w:sz="0" w:space="0" w:color="auto"/>
            <w:right w:val="none" w:sz="0" w:space="0" w:color="auto"/>
          </w:divBdr>
        </w:div>
        <w:div w:id="71394041">
          <w:marLeft w:val="0"/>
          <w:marRight w:val="0"/>
          <w:marTop w:val="0"/>
          <w:marBottom w:val="0"/>
          <w:divBdr>
            <w:top w:val="none" w:sz="0" w:space="0" w:color="auto"/>
            <w:left w:val="none" w:sz="0" w:space="0" w:color="auto"/>
            <w:bottom w:val="none" w:sz="0" w:space="0" w:color="auto"/>
            <w:right w:val="none" w:sz="0" w:space="0" w:color="auto"/>
          </w:divBdr>
        </w:div>
        <w:div w:id="112335793">
          <w:marLeft w:val="0"/>
          <w:marRight w:val="0"/>
          <w:marTop w:val="0"/>
          <w:marBottom w:val="0"/>
          <w:divBdr>
            <w:top w:val="none" w:sz="0" w:space="0" w:color="auto"/>
            <w:left w:val="none" w:sz="0" w:space="0" w:color="auto"/>
            <w:bottom w:val="none" w:sz="0" w:space="0" w:color="auto"/>
            <w:right w:val="none" w:sz="0" w:space="0" w:color="auto"/>
          </w:divBdr>
        </w:div>
        <w:div w:id="1622492074">
          <w:marLeft w:val="0"/>
          <w:marRight w:val="0"/>
          <w:marTop w:val="0"/>
          <w:marBottom w:val="0"/>
          <w:divBdr>
            <w:top w:val="none" w:sz="0" w:space="0" w:color="auto"/>
            <w:left w:val="none" w:sz="0" w:space="0" w:color="auto"/>
            <w:bottom w:val="none" w:sz="0" w:space="0" w:color="auto"/>
            <w:right w:val="none" w:sz="0" w:space="0" w:color="auto"/>
          </w:divBdr>
        </w:div>
        <w:div w:id="2056929464">
          <w:marLeft w:val="0"/>
          <w:marRight w:val="0"/>
          <w:marTop w:val="0"/>
          <w:marBottom w:val="0"/>
          <w:divBdr>
            <w:top w:val="none" w:sz="0" w:space="0" w:color="auto"/>
            <w:left w:val="none" w:sz="0" w:space="0" w:color="auto"/>
            <w:bottom w:val="none" w:sz="0" w:space="0" w:color="auto"/>
            <w:right w:val="none" w:sz="0" w:space="0" w:color="auto"/>
          </w:divBdr>
        </w:div>
        <w:div w:id="1941257683">
          <w:marLeft w:val="0"/>
          <w:marRight w:val="0"/>
          <w:marTop w:val="0"/>
          <w:marBottom w:val="0"/>
          <w:divBdr>
            <w:top w:val="none" w:sz="0" w:space="0" w:color="auto"/>
            <w:left w:val="none" w:sz="0" w:space="0" w:color="auto"/>
            <w:bottom w:val="none" w:sz="0" w:space="0" w:color="auto"/>
            <w:right w:val="none" w:sz="0" w:space="0" w:color="auto"/>
          </w:divBdr>
        </w:div>
        <w:div w:id="1740520500">
          <w:marLeft w:val="0"/>
          <w:marRight w:val="0"/>
          <w:marTop w:val="0"/>
          <w:marBottom w:val="0"/>
          <w:divBdr>
            <w:top w:val="none" w:sz="0" w:space="0" w:color="auto"/>
            <w:left w:val="none" w:sz="0" w:space="0" w:color="auto"/>
            <w:bottom w:val="none" w:sz="0" w:space="0" w:color="auto"/>
            <w:right w:val="none" w:sz="0" w:space="0" w:color="auto"/>
          </w:divBdr>
        </w:div>
        <w:div w:id="1049375175">
          <w:marLeft w:val="0"/>
          <w:marRight w:val="0"/>
          <w:marTop w:val="0"/>
          <w:marBottom w:val="0"/>
          <w:divBdr>
            <w:top w:val="none" w:sz="0" w:space="0" w:color="auto"/>
            <w:left w:val="none" w:sz="0" w:space="0" w:color="auto"/>
            <w:bottom w:val="none" w:sz="0" w:space="0" w:color="auto"/>
            <w:right w:val="none" w:sz="0" w:space="0" w:color="auto"/>
          </w:divBdr>
        </w:div>
        <w:div w:id="716391921">
          <w:marLeft w:val="0"/>
          <w:marRight w:val="0"/>
          <w:marTop w:val="0"/>
          <w:marBottom w:val="0"/>
          <w:divBdr>
            <w:top w:val="none" w:sz="0" w:space="0" w:color="auto"/>
            <w:left w:val="none" w:sz="0" w:space="0" w:color="auto"/>
            <w:bottom w:val="none" w:sz="0" w:space="0" w:color="auto"/>
            <w:right w:val="none" w:sz="0" w:space="0" w:color="auto"/>
          </w:divBdr>
        </w:div>
        <w:div w:id="1067800140">
          <w:marLeft w:val="0"/>
          <w:marRight w:val="0"/>
          <w:marTop w:val="0"/>
          <w:marBottom w:val="0"/>
          <w:divBdr>
            <w:top w:val="none" w:sz="0" w:space="0" w:color="auto"/>
            <w:left w:val="none" w:sz="0" w:space="0" w:color="auto"/>
            <w:bottom w:val="none" w:sz="0" w:space="0" w:color="auto"/>
            <w:right w:val="none" w:sz="0" w:space="0" w:color="auto"/>
          </w:divBdr>
        </w:div>
        <w:div w:id="1057243671">
          <w:marLeft w:val="0"/>
          <w:marRight w:val="0"/>
          <w:marTop w:val="0"/>
          <w:marBottom w:val="0"/>
          <w:divBdr>
            <w:top w:val="none" w:sz="0" w:space="0" w:color="auto"/>
            <w:left w:val="none" w:sz="0" w:space="0" w:color="auto"/>
            <w:bottom w:val="none" w:sz="0" w:space="0" w:color="auto"/>
            <w:right w:val="none" w:sz="0" w:space="0" w:color="auto"/>
          </w:divBdr>
        </w:div>
        <w:div w:id="73864298">
          <w:marLeft w:val="0"/>
          <w:marRight w:val="0"/>
          <w:marTop w:val="0"/>
          <w:marBottom w:val="0"/>
          <w:divBdr>
            <w:top w:val="none" w:sz="0" w:space="0" w:color="auto"/>
            <w:left w:val="none" w:sz="0" w:space="0" w:color="auto"/>
            <w:bottom w:val="none" w:sz="0" w:space="0" w:color="auto"/>
            <w:right w:val="none" w:sz="0" w:space="0" w:color="auto"/>
          </w:divBdr>
        </w:div>
        <w:div w:id="884874105">
          <w:marLeft w:val="0"/>
          <w:marRight w:val="0"/>
          <w:marTop w:val="0"/>
          <w:marBottom w:val="0"/>
          <w:divBdr>
            <w:top w:val="none" w:sz="0" w:space="0" w:color="auto"/>
            <w:left w:val="none" w:sz="0" w:space="0" w:color="auto"/>
            <w:bottom w:val="none" w:sz="0" w:space="0" w:color="auto"/>
            <w:right w:val="none" w:sz="0" w:space="0" w:color="auto"/>
          </w:divBdr>
        </w:div>
        <w:div w:id="2034112622">
          <w:marLeft w:val="0"/>
          <w:marRight w:val="0"/>
          <w:marTop w:val="0"/>
          <w:marBottom w:val="0"/>
          <w:divBdr>
            <w:top w:val="none" w:sz="0" w:space="0" w:color="auto"/>
            <w:left w:val="none" w:sz="0" w:space="0" w:color="auto"/>
            <w:bottom w:val="none" w:sz="0" w:space="0" w:color="auto"/>
            <w:right w:val="none" w:sz="0" w:space="0" w:color="auto"/>
          </w:divBdr>
        </w:div>
        <w:div w:id="1172062533">
          <w:marLeft w:val="0"/>
          <w:marRight w:val="0"/>
          <w:marTop w:val="0"/>
          <w:marBottom w:val="0"/>
          <w:divBdr>
            <w:top w:val="none" w:sz="0" w:space="0" w:color="auto"/>
            <w:left w:val="none" w:sz="0" w:space="0" w:color="auto"/>
            <w:bottom w:val="none" w:sz="0" w:space="0" w:color="auto"/>
            <w:right w:val="none" w:sz="0" w:space="0" w:color="auto"/>
          </w:divBdr>
        </w:div>
        <w:div w:id="447819829">
          <w:marLeft w:val="0"/>
          <w:marRight w:val="0"/>
          <w:marTop w:val="0"/>
          <w:marBottom w:val="0"/>
          <w:divBdr>
            <w:top w:val="none" w:sz="0" w:space="0" w:color="auto"/>
            <w:left w:val="none" w:sz="0" w:space="0" w:color="auto"/>
            <w:bottom w:val="none" w:sz="0" w:space="0" w:color="auto"/>
            <w:right w:val="none" w:sz="0" w:space="0" w:color="auto"/>
          </w:divBdr>
        </w:div>
        <w:div w:id="2047170941">
          <w:marLeft w:val="0"/>
          <w:marRight w:val="0"/>
          <w:marTop w:val="0"/>
          <w:marBottom w:val="0"/>
          <w:divBdr>
            <w:top w:val="none" w:sz="0" w:space="0" w:color="auto"/>
            <w:left w:val="none" w:sz="0" w:space="0" w:color="auto"/>
            <w:bottom w:val="none" w:sz="0" w:space="0" w:color="auto"/>
            <w:right w:val="none" w:sz="0" w:space="0" w:color="auto"/>
          </w:divBdr>
        </w:div>
        <w:div w:id="608513318">
          <w:marLeft w:val="0"/>
          <w:marRight w:val="0"/>
          <w:marTop w:val="0"/>
          <w:marBottom w:val="0"/>
          <w:divBdr>
            <w:top w:val="none" w:sz="0" w:space="0" w:color="auto"/>
            <w:left w:val="none" w:sz="0" w:space="0" w:color="auto"/>
            <w:bottom w:val="none" w:sz="0" w:space="0" w:color="auto"/>
            <w:right w:val="none" w:sz="0" w:space="0" w:color="auto"/>
          </w:divBdr>
        </w:div>
        <w:div w:id="258107389">
          <w:marLeft w:val="0"/>
          <w:marRight w:val="0"/>
          <w:marTop w:val="0"/>
          <w:marBottom w:val="0"/>
          <w:divBdr>
            <w:top w:val="none" w:sz="0" w:space="0" w:color="auto"/>
            <w:left w:val="none" w:sz="0" w:space="0" w:color="auto"/>
            <w:bottom w:val="none" w:sz="0" w:space="0" w:color="auto"/>
            <w:right w:val="none" w:sz="0" w:space="0" w:color="auto"/>
          </w:divBdr>
        </w:div>
        <w:div w:id="1948582551">
          <w:marLeft w:val="0"/>
          <w:marRight w:val="0"/>
          <w:marTop w:val="0"/>
          <w:marBottom w:val="0"/>
          <w:divBdr>
            <w:top w:val="none" w:sz="0" w:space="0" w:color="auto"/>
            <w:left w:val="none" w:sz="0" w:space="0" w:color="auto"/>
            <w:bottom w:val="none" w:sz="0" w:space="0" w:color="auto"/>
            <w:right w:val="none" w:sz="0" w:space="0" w:color="auto"/>
          </w:divBdr>
        </w:div>
      </w:divsChild>
    </w:div>
    <w:div w:id="1813017498">
      <w:bodyDiv w:val="1"/>
      <w:marLeft w:val="0"/>
      <w:marRight w:val="0"/>
      <w:marTop w:val="0"/>
      <w:marBottom w:val="0"/>
      <w:divBdr>
        <w:top w:val="none" w:sz="0" w:space="0" w:color="auto"/>
        <w:left w:val="none" w:sz="0" w:space="0" w:color="auto"/>
        <w:bottom w:val="none" w:sz="0" w:space="0" w:color="auto"/>
        <w:right w:val="none" w:sz="0" w:space="0" w:color="auto"/>
      </w:divBdr>
    </w:div>
    <w:div w:id="1905483114">
      <w:bodyDiv w:val="1"/>
      <w:marLeft w:val="0"/>
      <w:marRight w:val="0"/>
      <w:marTop w:val="0"/>
      <w:marBottom w:val="0"/>
      <w:divBdr>
        <w:top w:val="none" w:sz="0" w:space="0" w:color="auto"/>
        <w:left w:val="none" w:sz="0" w:space="0" w:color="auto"/>
        <w:bottom w:val="none" w:sz="0" w:space="0" w:color="auto"/>
        <w:right w:val="none" w:sz="0" w:space="0" w:color="auto"/>
      </w:divBdr>
      <w:divsChild>
        <w:div w:id="794056134">
          <w:marLeft w:val="0"/>
          <w:marRight w:val="0"/>
          <w:marTop w:val="0"/>
          <w:marBottom w:val="0"/>
          <w:divBdr>
            <w:top w:val="none" w:sz="0" w:space="0" w:color="auto"/>
            <w:left w:val="none" w:sz="0" w:space="0" w:color="auto"/>
            <w:bottom w:val="none" w:sz="0" w:space="0" w:color="auto"/>
            <w:right w:val="none" w:sz="0" w:space="0" w:color="auto"/>
          </w:divBdr>
        </w:div>
        <w:div w:id="773595897">
          <w:marLeft w:val="0"/>
          <w:marRight w:val="0"/>
          <w:marTop w:val="0"/>
          <w:marBottom w:val="0"/>
          <w:divBdr>
            <w:top w:val="none" w:sz="0" w:space="0" w:color="auto"/>
            <w:left w:val="none" w:sz="0" w:space="0" w:color="auto"/>
            <w:bottom w:val="none" w:sz="0" w:space="0" w:color="auto"/>
            <w:right w:val="none" w:sz="0" w:space="0" w:color="auto"/>
          </w:divBdr>
        </w:div>
        <w:div w:id="1309440601">
          <w:marLeft w:val="0"/>
          <w:marRight w:val="0"/>
          <w:marTop w:val="0"/>
          <w:marBottom w:val="0"/>
          <w:divBdr>
            <w:top w:val="none" w:sz="0" w:space="0" w:color="auto"/>
            <w:left w:val="none" w:sz="0" w:space="0" w:color="auto"/>
            <w:bottom w:val="none" w:sz="0" w:space="0" w:color="auto"/>
            <w:right w:val="none" w:sz="0" w:space="0" w:color="auto"/>
          </w:divBdr>
        </w:div>
        <w:div w:id="1594120148">
          <w:marLeft w:val="0"/>
          <w:marRight w:val="0"/>
          <w:marTop w:val="0"/>
          <w:marBottom w:val="0"/>
          <w:divBdr>
            <w:top w:val="none" w:sz="0" w:space="0" w:color="auto"/>
            <w:left w:val="none" w:sz="0" w:space="0" w:color="auto"/>
            <w:bottom w:val="none" w:sz="0" w:space="0" w:color="auto"/>
            <w:right w:val="none" w:sz="0" w:space="0" w:color="auto"/>
          </w:divBdr>
        </w:div>
        <w:div w:id="2124687375">
          <w:marLeft w:val="0"/>
          <w:marRight w:val="0"/>
          <w:marTop w:val="0"/>
          <w:marBottom w:val="0"/>
          <w:divBdr>
            <w:top w:val="none" w:sz="0" w:space="0" w:color="auto"/>
            <w:left w:val="none" w:sz="0" w:space="0" w:color="auto"/>
            <w:bottom w:val="none" w:sz="0" w:space="0" w:color="auto"/>
            <w:right w:val="none" w:sz="0" w:space="0" w:color="auto"/>
          </w:divBdr>
        </w:div>
        <w:div w:id="1741515626">
          <w:marLeft w:val="0"/>
          <w:marRight w:val="0"/>
          <w:marTop w:val="0"/>
          <w:marBottom w:val="0"/>
          <w:divBdr>
            <w:top w:val="none" w:sz="0" w:space="0" w:color="auto"/>
            <w:left w:val="none" w:sz="0" w:space="0" w:color="auto"/>
            <w:bottom w:val="none" w:sz="0" w:space="0" w:color="auto"/>
            <w:right w:val="none" w:sz="0" w:space="0" w:color="auto"/>
          </w:divBdr>
        </w:div>
        <w:div w:id="1660620314">
          <w:marLeft w:val="0"/>
          <w:marRight w:val="0"/>
          <w:marTop w:val="0"/>
          <w:marBottom w:val="0"/>
          <w:divBdr>
            <w:top w:val="none" w:sz="0" w:space="0" w:color="auto"/>
            <w:left w:val="none" w:sz="0" w:space="0" w:color="auto"/>
            <w:bottom w:val="none" w:sz="0" w:space="0" w:color="auto"/>
            <w:right w:val="none" w:sz="0" w:space="0" w:color="auto"/>
          </w:divBdr>
        </w:div>
        <w:div w:id="302388040">
          <w:marLeft w:val="0"/>
          <w:marRight w:val="0"/>
          <w:marTop w:val="0"/>
          <w:marBottom w:val="0"/>
          <w:divBdr>
            <w:top w:val="none" w:sz="0" w:space="0" w:color="auto"/>
            <w:left w:val="none" w:sz="0" w:space="0" w:color="auto"/>
            <w:bottom w:val="none" w:sz="0" w:space="0" w:color="auto"/>
            <w:right w:val="none" w:sz="0" w:space="0" w:color="auto"/>
          </w:divBdr>
        </w:div>
        <w:div w:id="1368793840">
          <w:marLeft w:val="0"/>
          <w:marRight w:val="0"/>
          <w:marTop w:val="0"/>
          <w:marBottom w:val="0"/>
          <w:divBdr>
            <w:top w:val="none" w:sz="0" w:space="0" w:color="auto"/>
            <w:left w:val="none" w:sz="0" w:space="0" w:color="auto"/>
            <w:bottom w:val="none" w:sz="0" w:space="0" w:color="auto"/>
            <w:right w:val="none" w:sz="0" w:space="0" w:color="auto"/>
          </w:divBdr>
        </w:div>
        <w:div w:id="1709573515">
          <w:marLeft w:val="0"/>
          <w:marRight w:val="0"/>
          <w:marTop w:val="0"/>
          <w:marBottom w:val="0"/>
          <w:divBdr>
            <w:top w:val="none" w:sz="0" w:space="0" w:color="auto"/>
            <w:left w:val="none" w:sz="0" w:space="0" w:color="auto"/>
            <w:bottom w:val="none" w:sz="0" w:space="0" w:color="auto"/>
            <w:right w:val="none" w:sz="0" w:space="0" w:color="auto"/>
          </w:divBdr>
        </w:div>
        <w:div w:id="479078597">
          <w:marLeft w:val="0"/>
          <w:marRight w:val="0"/>
          <w:marTop w:val="0"/>
          <w:marBottom w:val="0"/>
          <w:divBdr>
            <w:top w:val="none" w:sz="0" w:space="0" w:color="auto"/>
            <w:left w:val="none" w:sz="0" w:space="0" w:color="auto"/>
            <w:bottom w:val="none" w:sz="0" w:space="0" w:color="auto"/>
            <w:right w:val="none" w:sz="0" w:space="0" w:color="auto"/>
          </w:divBdr>
        </w:div>
        <w:div w:id="445270050">
          <w:marLeft w:val="0"/>
          <w:marRight w:val="0"/>
          <w:marTop w:val="0"/>
          <w:marBottom w:val="0"/>
          <w:divBdr>
            <w:top w:val="none" w:sz="0" w:space="0" w:color="auto"/>
            <w:left w:val="none" w:sz="0" w:space="0" w:color="auto"/>
            <w:bottom w:val="none" w:sz="0" w:space="0" w:color="auto"/>
            <w:right w:val="none" w:sz="0" w:space="0" w:color="auto"/>
          </w:divBdr>
        </w:div>
        <w:div w:id="1625041489">
          <w:marLeft w:val="0"/>
          <w:marRight w:val="0"/>
          <w:marTop w:val="0"/>
          <w:marBottom w:val="0"/>
          <w:divBdr>
            <w:top w:val="none" w:sz="0" w:space="0" w:color="auto"/>
            <w:left w:val="none" w:sz="0" w:space="0" w:color="auto"/>
            <w:bottom w:val="none" w:sz="0" w:space="0" w:color="auto"/>
            <w:right w:val="none" w:sz="0" w:space="0" w:color="auto"/>
          </w:divBdr>
        </w:div>
        <w:div w:id="189729925">
          <w:marLeft w:val="0"/>
          <w:marRight w:val="0"/>
          <w:marTop w:val="0"/>
          <w:marBottom w:val="0"/>
          <w:divBdr>
            <w:top w:val="none" w:sz="0" w:space="0" w:color="auto"/>
            <w:left w:val="none" w:sz="0" w:space="0" w:color="auto"/>
            <w:bottom w:val="none" w:sz="0" w:space="0" w:color="auto"/>
            <w:right w:val="none" w:sz="0" w:space="0" w:color="auto"/>
          </w:divBdr>
        </w:div>
        <w:div w:id="1252393560">
          <w:marLeft w:val="0"/>
          <w:marRight w:val="0"/>
          <w:marTop w:val="0"/>
          <w:marBottom w:val="0"/>
          <w:divBdr>
            <w:top w:val="none" w:sz="0" w:space="0" w:color="auto"/>
            <w:left w:val="none" w:sz="0" w:space="0" w:color="auto"/>
            <w:bottom w:val="none" w:sz="0" w:space="0" w:color="auto"/>
            <w:right w:val="none" w:sz="0" w:space="0" w:color="auto"/>
          </w:divBdr>
        </w:div>
        <w:div w:id="1994605190">
          <w:marLeft w:val="0"/>
          <w:marRight w:val="0"/>
          <w:marTop w:val="0"/>
          <w:marBottom w:val="0"/>
          <w:divBdr>
            <w:top w:val="none" w:sz="0" w:space="0" w:color="auto"/>
            <w:left w:val="none" w:sz="0" w:space="0" w:color="auto"/>
            <w:bottom w:val="none" w:sz="0" w:space="0" w:color="auto"/>
            <w:right w:val="none" w:sz="0" w:space="0" w:color="auto"/>
          </w:divBdr>
        </w:div>
        <w:div w:id="561252666">
          <w:marLeft w:val="0"/>
          <w:marRight w:val="0"/>
          <w:marTop w:val="0"/>
          <w:marBottom w:val="0"/>
          <w:divBdr>
            <w:top w:val="none" w:sz="0" w:space="0" w:color="auto"/>
            <w:left w:val="none" w:sz="0" w:space="0" w:color="auto"/>
            <w:bottom w:val="none" w:sz="0" w:space="0" w:color="auto"/>
            <w:right w:val="none" w:sz="0" w:space="0" w:color="auto"/>
          </w:divBdr>
        </w:div>
        <w:div w:id="1997412247">
          <w:marLeft w:val="0"/>
          <w:marRight w:val="0"/>
          <w:marTop w:val="0"/>
          <w:marBottom w:val="0"/>
          <w:divBdr>
            <w:top w:val="none" w:sz="0" w:space="0" w:color="auto"/>
            <w:left w:val="none" w:sz="0" w:space="0" w:color="auto"/>
            <w:bottom w:val="none" w:sz="0" w:space="0" w:color="auto"/>
            <w:right w:val="none" w:sz="0" w:space="0" w:color="auto"/>
          </w:divBdr>
        </w:div>
        <w:div w:id="454830907">
          <w:marLeft w:val="0"/>
          <w:marRight w:val="0"/>
          <w:marTop w:val="0"/>
          <w:marBottom w:val="0"/>
          <w:divBdr>
            <w:top w:val="none" w:sz="0" w:space="0" w:color="auto"/>
            <w:left w:val="none" w:sz="0" w:space="0" w:color="auto"/>
            <w:bottom w:val="none" w:sz="0" w:space="0" w:color="auto"/>
            <w:right w:val="none" w:sz="0" w:space="0" w:color="auto"/>
          </w:divBdr>
        </w:div>
        <w:div w:id="464934571">
          <w:marLeft w:val="0"/>
          <w:marRight w:val="0"/>
          <w:marTop w:val="0"/>
          <w:marBottom w:val="0"/>
          <w:divBdr>
            <w:top w:val="none" w:sz="0" w:space="0" w:color="auto"/>
            <w:left w:val="none" w:sz="0" w:space="0" w:color="auto"/>
            <w:bottom w:val="none" w:sz="0" w:space="0" w:color="auto"/>
            <w:right w:val="none" w:sz="0" w:space="0" w:color="auto"/>
          </w:divBdr>
        </w:div>
        <w:div w:id="191111242">
          <w:marLeft w:val="0"/>
          <w:marRight w:val="0"/>
          <w:marTop w:val="0"/>
          <w:marBottom w:val="0"/>
          <w:divBdr>
            <w:top w:val="none" w:sz="0" w:space="0" w:color="auto"/>
            <w:left w:val="none" w:sz="0" w:space="0" w:color="auto"/>
            <w:bottom w:val="none" w:sz="0" w:space="0" w:color="auto"/>
            <w:right w:val="none" w:sz="0" w:space="0" w:color="auto"/>
          </w:divBdr>
        </w:div>
        <w:div w:id="1454905566">
          <w:marLeft w:val="0"/>
          <w:marRight w:val="0"/>
          <w:marTop w:val="0"/>
          <w:marBottom w:val="0"/>
          <w:divBdr>
            <w:top w:val="none" w:sz="0" w:space="0" w:color="auto"/>
            <w:left w:val="none" w:sz="0" w:space="0" w:color="auto"/>
            <w:bottom w:val="none" w:sz="0" w:space="0" w:color="auto"/>
            <w:right w:val="none" w:sz="0" w:space="0" w:color="auto"/>
          </w:divBdr>
        </w:div>
        <w:div w:id="394548603">
          <w:marLeft w:val="0"/>
          <w:marRight w:val="0"/>
          <w:marTop w:val="0"/>
          <w:marBottom w:val="0"/>
          <w:divBdr>
            <w:top w:val="none" w:sz="0" w:space="0" w:color="auto"/>
            <w:left w:val="none" w:sz="0" w:space="0" w:color="auto"/>
            <w:bottom w:val="none" w:sz="0" w:space="0" w:color="auto"/>
            <w:right w:val="none" w:sz="0" w:space="0" w:color="auto"/>
          </w:divBdr>
        </w:div>
      </w:divsChild>
    </w:div>
    <w:div w:id="1936859779">
      <w:bodyDiv w:val="1"/>
      <w:marLeft w:val="0"/>
      <w:marRight w:val="0"/>
      <w:marTop w:val="0"/>
      <w:marBottom w:val="0"/>
      <w:divBdr>
        <w:top w:val="none" w:sz="0" w:space="0" w:color="auto"/>
        <w:left w:val="none" w:sz="0" w:space="0" w:color="auto"/>
        <w:bottom w:val="none" w:sz="0" w:space="0" w:color="auto"/>
        <w:right w:val="none" w:sz="0" w:space="0" w:color="auto"/>
      </w:divBdr>
      <w:divsChild>
        <w:div w:id="839779665">
          <w:marLeft w:val="0"/>
          <w:marRight w:val="0"/>
          <w:marTop w:val="0"/>
          <w:marBottom w:val="0"/>
          <w:divBdr>
            <w:top w:val="none" w:sz="0" w:space="0" w:color="auto"/>
            <w:left w:val="none" w:sz="0" w:space="0" w:color="auto"/>
            <w:bottom w:val="none" w:sz="0" w:space="0" w:color="auto"/>
            <w:right w:val="none" w:sz="0" w:space="0" w:color="auto"/>
          </w:divBdr>
        </w:div>
        <w:div w:id="254049660">
          <w:marLeft w:val="0"/>
          <w:marRight w:val="0"/>
          <w:marTop w:val="0"/>
          <w:marBottom w:val="0"/>
          <w:divBdr>
            <w:top w:val="none" w:sz="0" w:space="0" w:color="auto"/>
            <w:left w:val="none" w:sz="0" w:space="0" w:color="auto"/>
            <w:bottom w:val="none" w:sz="0" w:space="0" w:color="auto"/>
            <w:right w:val="none" w:sz="0" w:space="0" w:color="auto"/>
          </w:divBdr>
        </w:div>
        <w:div w:id="474183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kushihoken.metro.tokyo.jp/iryo/kansen/kansensyoproject/ccida2016.files/List_of_Infectious_Diseases_Seou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wast.nhs.uk/What%20We%20Do/hazardous-area-response-team.htm" TargetMode="External"/><Relationship Id="rId4" Type="http://schemas.openxmlformats.org/officeDocument/2006/relationships/webSettings" Target="webSettings.xml"/><Relationship Id="rId9" Type="http://schemas.openxmlformats.org/officeDocument/2006/relationships/hyperlink" Target="https://naru.org.uk/naru-work-activities/naru-work-activities-capability-deliverables-hart-programme/national-hart-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2018-07-23T12:17:00Z</cp:lastPrinted>
  <dcterms:created xsi:type="dcterms:W3CDTF">2018-09-06T09:50:00Z</dcterms:created>
  <dcterms:modified xsi:type="dcterms:W3CDTF">2018-09-06T09:50:00Z</dcterms:modified>
</cp:coreProperties>
</file>