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25D" w:rsidRPr="00AF10E1" w:rsidRDefault="0058006B" w:rsidP="00AF10E1">
      <w:pPr>
        <w:pBdr>
          <w:top w:val="nil"/>
          <w:left w:val="nil"/>
          <w:bottom w:val="nil"/>
          <w:right w:val="nil"/>
          <w:between w:val="nil"/>
        </w:pBdr>
        <w:spacing w:after="0"/>
        <w:rPr>
          <w:rFonts w:ascii="Arial" w:hAnsi="Arial" w:cs="Arial"/>
          <w:b/>
          <w:color w:val="000000"/>
          <w:sz w:val="24"/>
          <w:szCs w:val="24"/>
        </w:rPr>
      </w:pPr>
      <w:r w:rsidRPr="00AF10E1">
        <w:rPr>
          <w:rFonts w:ascii="Arial" w:hAnsi="Arial" w:cs="Arial"/>
          <w:b/>
          <w:color w:val="000000"/>
          <w:sz w:val="24"/>
          <w:szCs w:val="24"/>
        </w:rPr>
        <w:t xml:space="preserve">MEETING WITH TRISHA BAIN </w:t>
      </w:r>
      <w:r w:rsidR="00063BAF">
        <w:rPr>
          <w:rFonts w:ascii="Arial" w:hAnsi="Arial" w:cs="Arial"/>
          <w:b/>
          <w:color w:val="000000"/>
          <w:sz w:val="24"/>
          <w:szCs w:val="24"/>
        </w:rPr>
        <w:t>– MAY 16 - 2019</w:t>
      </w:r>
    </w:p>
    <w:p w:rsidR="0039425D" w:rsidRPr="00AF10E1" w:rsidRDefault="0058006B" w:rsidP="00AF10E1">
      <w:pPr>
        <w:pBdr>
          <w:top w:val="nil"/>
          <w:left w:val="nil"/>
          <w:bottom w:val="nil"/>
          <w:right w:val="nil"/>
          <w:between w:val="nil"/>
        </w:pBdr>
        <w:spacing w:after="0"/>
        <w:rPr>
          <w:rFonts w:ascii="Arial" w:hAnsi="Arial" w:cs="Arial"/>
          <w:b/>
          <w:color w:val="000000"/>
          <w:sz w:val="24"/>
          <w:szCs w:val="24"/>
        </w:rPr>
      </w:pPr>
      <w:r w:rsidRPr="00AF10E1">
        <w:rPr>
          <w:rFonts w:ascii="Arial" w:hAnsi="Arial" w:cs="Arial"/>
          <w:b/>
          <w:color w:val="000000"/>
          <w:sz w:val="24"/>
          <w:szCs w:val="24"/>
        </w:rPr>
        <w:t>CHIEF QUALITY OFFICER – LAS</w:t>
      </w:r>
    </w:p>
    <w:p w:rsidR="0039425D" w:rsidRPr="00AF10E1" w:rsidRDefault="0039425D" w:rsidP="00AF10E1">
      <w:pPr>
        <w:pBdr>
          <w:top w:val="nil"/>
          <w:left w:val="nil"/>
          <w:bottom w:val="nil"/>
          <w:right w:val="nil"/>
          <w:between w:val="nil"/>
        </w:pBdr>
        <w:spacing w:after="0"/>
        <w:rPr>
          <w:rFonts w:ascii="Arial" w:hAnsi="Arial" w:cs="Arial"/>
          <w:b/>
          <w:color w:val="000000"/>
          <w:sz w:val="24"/>
          <w:szCs w:val="24"/>
        </w:rPr>
      </w:pPr>
    </w:p>
    <w:p w:rsidR="0039425D" w:rsidRPr="00AF10E1" w:rsidRDefault="0058006B" w:rsidP="00AF10E1">
      <w:pPr>
        <w:numPr>
          <w:ilvl w:val="0"/>
          <w:numId w:val="2"/>
        </w:numPr>
        <w:pBdr>
          <w:top w:val="nil"/>
          <w:left w:val="nil"/>
          <w:bottom w:val="nil"/>
          <w:right w:val="nil"/>
          <w:between w:val="nil"/>
        </w:pBdr>
        <w:spacing w:after="0"/>
        <w:rPr>
          <w:rFonts w:ascii="Arial" w:hAnsi="Arial" w:cs="Arial"/>
          <w:b/>
          <w:color w:val="000000"/>
          <w:sz w:val="24"/>
          <w:szCs w:val="24"/>
        </w:rPr>
      </w:pPr>
      <w:r w:rsidRPr="00AF10E1">
        <w:rPr>
          <w:rFonts w:ascii="Arial" w:hAnsi="Arial" w:cs="Arial"/>
          <w:b/>
          <w:color w:val="000000"/>
          <w:sz w:val="24"/>
          <w:szCs w:val="24"/>
        </w:rPr>
        <w:t>Draft Co-Production Charter</w:t>
      </w:r>
    </w:p>
    <w:p w:rsidR="0039425D" w:rsidRPr="00AF10E1" w:rsidRDefault="0058006B" w:rsidP="00AF10E1">
      <w:pPr>
        <w:pBdr>
          <w:top w:val="nil"/>
          <w:left w:val="nil"/>
          <w:bottom w:val="nil"/>
          <w:right w:val="nil"/>
          <w:between w:val="nil"/>
        </w:pBdr>
        <w:spacing w:after="0"/>
        <w:ind w:left="1080"/>
        <w:rPr>
          <w:rFonts w:ascii="Arial" w:hAnsi="Arial" w:cs="Arial"/>
          <w:color w:val="000000"/>
          <w:sz w:val="24"/>
          <w:szCs w:val="24"/>
        </w:rPr>
      </w:pPr>
      <w:r w:rsidRPr="00AF10E1">
        <w:rPr>
          <w:rFonts w:ascii="Arial" w:hAnsi="Arial" w:cs="Arial"/>
          <w:color w:val="000000"/>
          <w:sz w:val="24"/>
          <w:szCs w:val="24"/>
        </w:rPr>
        <w:t>Has been presented to the LAS Board, Heather Lawrence and discussed briefly with the Chair and CE at the Forum meeting on May 13</w:t>
      </w:r>
      <w:r w:rsidRPr="00AF10E1">
        <w:rPr>
          <w:rFonts w:ascii="Arial" w:hAnsi="Arial" w:cs="Arial"/>
          <w:color w:val="000000"/>
          <w:sz w:val="24"/>
          <w:szCs w:val="24"/>
          <w:vertAlign w:val="superscript"/>
        </w:rPr>
        <w:t>th</w:t>
      </w:r>
      <w:r w:rsidRPr="00AF10E1">
        <w:rPr>
          <w:rFonts w:ascii="Arial" w:hAnsi="Arial" w:cs="Arial"/>
          <w:color w:val="000000"/>
          <w:sz w:val="24"/>
          <w:szCs w:val="24"/>
        </w:rPr>
        <w:t>. Modifications have been made since the meetin</w:t>
      </w:r>
      <w:r w:rsidR="00EB77EC" w:rsidRPr="00AF10E1">
        <w:rPr>
          <w:rFonts w:ascii="Arial" w:hAnsi="Arial" w:cs="Arial"/>
          <w:color w:val="000000"/>
          <w:sz w:val="24"/>
          <w:szCs w:val="24"/>
        </w:rPr>
        <w:t>g with the LAS Board in private</w:t>
      </w:r>
      <w:r w:rsidRPr="00AF10E1">
        <w:rPr>
          <w:rFonts w:ascii="Arial" w:hAnsi="Arial" w:cs="Arial"/>
          <w:color w:val="000000"/>
          <w:sz w:val="24"/>
          <w:szCs w:val="24"/>
        </w:rPr>
        <w:t xml:space="preserve"> and the Board has asked two non-executive directors to prepare a report on public involvement in the LAS which will be finalised in June and presented to the Forum. The names of the NEDS are unknown. </w:t>
      </w:r>
    </w:p>
    <w:p w:rsidR="0039425D" w:rsidRPr="00AF10E1" w:rsidRDefault="0039425D" w:rsidP="00AF10E1">
      <w:pPr>
        <w:pBdr>
          <w:top w:val="nil"/>
          <w:left w:val="nil"/>
          <w:bottom w:val="nil"/>
          <w:right w:val="nil"/>
          <w:between w:val="nil"/>
        </w:pBdr>
        <w:spacing w:after="0"/>
        <w:ind w:left="1080"/>
        <w:rPr>
          <w:rFonts w:ascii="Arial" w:hAnsi="Arial" w:cs="Arial"/>
          <w:b/>
          <w:color w:val="000000"/>
          <w:sz w:val="24"/>
          <w:szCs w:val="24"/>
        </w:rPr>
      </w:pPr>
    </w:p>
    <w:p w:rsidR="0039425D" w:rsidRPr="00AF10E1" w:rsidRDefault="0058006B" w:rsidP="00AF10E1">
      <w:pPr>
        <w:numPr>
          <w:ilvl w:val="0"/>
          <w:numId w:val="2"/>
        </w:numPr>
        <w:pBdr>
          <w:top w:val="nil"/>
          <w:left w:val="nil"/>
          <w:bottom w:val="nil"/>
          <w:right w:val="nil"/>
          <w:between w:val="nil"/>
        </w:pBdr>
        <w:spacing w:after="0"/>
        <w:rPr>
          <w:rFonts w:ascii="Arial" w:hAnsi="Arial" w:cs="Arial"/>
          <w:b/>
          <w:color w:val="000000"/>
          <w:sz w:val="24"/>
          <w:szCs w:val="24"/>
        </w:rPr>
      </w:pPr>
      <w:r w:rsidRPr="00AF10E1">
        <w:rPr>
          <w:rFonts w:ascii="Arial" w:hAnsi="Arial" w:cs="Arial"/>
          <w:b/>
          <w:color w:val="000000"/>
          <w:sz w:val="24"/>
          <w:szCs w:val="24"/>
        </w:rPr>
        <w:t>Mental Health Care in the LAS</w:t>
      </w:r>
    </w:p>
    <w:p w:rsidR="0039425D" w:rsidRPr="00AF10E1" w:rsidRDefault="0058006B" w:rsidP="00AF10E1">
      <w:pPr>
        <w:numPr>
          <w:ilvl w:val="0"/>
          <w:numId w:val="1"/>
        </w:numPr>
        <w:pBdr>
          <w:top w:val="nil"/>
          <w:left w:val="nil"/>
          <w:bottom w:val="nil"/>
          <w:right w:val="nil"/>
          <w:between w:val="nil"/>
        </w:pBdr>
        <w:spacing w:after="0"/>
        <w:rPr>
          <w:rFonts w:ascii="Arial" w:hAnsi="Arial" w:cs="Arial"/>
          <w:color w:val="000000"/>
          <w:sz w:val="24"/>
          <w:szCs w:val="24"/>
        </w:rPr>
      </w:pPr>
      <w:r w:rsidRPr="00AF10E1">
        <w:rPr>
          <w:rFonts w:ascii="Arial" w:hAnsi="Arial" w:cs="Arial"/>
          <w:color w:val="000000"/>
          <w:sz w:val="24"/>
          <w:szCs w:val="24"/>
        </w:rPr>
        <w:t xml:space="preserve">The report on the MH car is awaited and will be presented to the LAS Board in May. The LAS would like to roll out the MH car to other parts of London. Forum members would like it to be provided in </w:t>
      </w:r>
      <w:proofErr w:type="gramStart"/>
      <w:r w:rsidRPr="00AF10E1">
        <w:rPr>
          <w:rFonts w:ascii="Arial" w:hAnsi="Arial" w:cs="Arial"/>
          <w:color w:val="000000"/>
          <w:sz w:val="24"/>
          <w:szCs w:val="24"/>
        </w:rPr>
        <w:t>north west</w:t>
      </w:r>
      <w:proofErr w:type="gramEnd"/>
      <w:r w:rsidRPr="00AF10E1">
        <w:rPr>
          <w:rFonts w:ascii="Arial" w:hAnsi="Arial" w:cs="Arial"/>
          <w:color w:val="000000"/>
          <w:sz w:val="24"/>
          <w:szCs w:val="24"/>
        </w:rPr>
        <w:t xml:space="preserve"> London. </w:t>
      </w:r>
    </w:p>
    <w:p w:rsidR="0039425D" w:rsidRPr="00AF10E1" w:rsidRDefault="0058006B" w:rsidP="00AF10E1">
      <w:pPr>
        <w:numPr>
          <w:ilvl w:val="0"/>
          <w:numId w:val="1"/>
        </w:numPr>
        <w:pBdr>
          <w:top w:val="nil"/>
          <w:left w:val="nil"/>
          <w:bottom w:val="nil"/>
          <w:right w:val="nil"/>
          <w:between w:val="nil"/>
        </w:pBdr>
        <w:spacing w:after="0"/>
        <w:rPr>
          <w:rFonts w:ascii="Arial" w:hAnsi="Arial" w:cs="Arial"/>
          <w:color w:val="000000"/>
          <w:sz w:val="24"/>
          <w:szCs w:val="24"/>
        </w:rPr>
      </w:pPr>
      <w:r w:rsidRPr="00AF10E1">
        <w:rPr>
          <w:rFonts w:ascii="Arial" w:hAnsi="Arial" w:cs="Arial"/>
          <w:color w:val="000000"/>
          <w:sz w:val="24"/>
          <w:szCs w:val="24"/>
        </w:rPr>
        <w:t>It is expected that a significant funding stream will be created from the MPS to the LAS to fund the care of people who might be detained under s136.</w:t>
      </w:r>
      <w:r w:rsidR="001548CE" w:rsidRPr="00AF10E1">
        <w:rPr>
          <w:rFonts w:ascii="Arial" w:hAnsi="Arial" w:cs="Arial"/>
          <w:color w:val="000000"/>
          <w:sz w:val="24"/>
          <w:szCs w:val="24"/>
        </w:rPr>
        <w:t xml:space="preserve"> Angela Flaherty is leading on this funding source. </w:t>
      </w:r>
      <w:r w:rsidR="002043D0" w:rsidRPr="00AF10E1">
        <w:rPr>
          <w:rFonts w:ascii="Arial" w:hAnsi="Arial" w:cs="Arial"/>
          <w:color w:val="000000"/>
          <w:sz w:val="24"/>
          <w:szCs w:val="24"/>
        </w:rPr>
        <w:t xml:space="preserve">MA will write to Angela to request briefing note on this funding source. </w:t>
      </w:r>
    </w:p>
    <w:p w:rsidR="0039425D" w:rsidRPr="00AF10E1" w:rsidRDefault="0058006B" w:rsidP="00AF10E1">
      <w:pPr>
        <w:numPr>
          <w:ilvl w:val="0"/>
          <w:numId w:val="1"/>
        </w:numPr>
        <w:pBdr>
          <w:top w:val="nil"/>
          <w:left w:val="nil"/>
          <w:bottom w:val="nil"/>
          <w:right w:val="nil"/>
          <w:between w:val="nil"/>
        </w:pBdr>
        <w:spacing w:after="0"/>
        <w:rPr>
          <w:rFonts w:ascii="Arial" w:hAnsi="Arial" w:cs="Arial"/>
          <w:color w:val="000000"/>
          <w:sz w:val="24"/>
          <w:szCs w:val="24"/>
        </w:rPr>
      </w:pPr>
      <w:r w:rsidRPr="00AF10E1">
        <w:rPr>
          <w:rFonts w:ascii="Arial" w:hAnsi="Arial" w:cs="Arial"/>
          <w:color w:val="000000"/>
          <w:sz w:val="24"/>
          <w:szCs w:val="24"/>
        </w:rPr>
        <w:t xml:space="preserve">Mental Health Week. MA has written to Carly Lynch about LAS activities for MH week but has had no response. </w:t>
      </w:r>
    </w:p>
    <w:p w:rsidR="0039425D" w:rsidRPr="00AF10E1" w:rsidRDefault="0039425D" w:rsidP="00AF10E1">
      <w:pPr>
        <w:pBdr>
          <w:top w:val="nil"/>
          <w:left w:val="nil"/>
          <w:bottom w:val="nil"/>
          <w:right w:val="nil"/>
          <w:between w:val="nil"/>
        </w:pBdr>
        <w:spacing w:after="0"/>
        <w:rPr>
          <w:rFonts w:ascii="Arial" w:hAnsi="Arial" w:cs="Arial"/>
          <w:b/>
          <w:color w:val="000000"/>
          <w:sz w:val="24"/>
          <w:szCs w:val="24"/>
        </w:rPr>
      </w:pPr>
    </w:p>
    <w:p w:rsidR="0039425D" w:rsidRPr="00AF10E1" w:rsidRDefault="00566CEC" w:rsidP="00AF10E1">
      <w:pPr>
        <w:numPr>
          <w:ilvl w:val="0"/>
          <w:numId w:val="2"/>
        </w:numPr>
        <w:pBdr>
          <w:top w:val="nil"/>
          <w:left w:val="nil"/>
          <w:bottom w:val="nil"/>
          <w:right w:val="nil"/>
          <w:between w:val="nil"/>
        </w:pBdr>
        <w:spacing w:after="0"/>
        <w:rPr>
          <w:rFonts w:ascii="Arial" w:hAnsi="Arial" w:cs="Arial"/>
          <w:b/>
          <w:color w:val="000000"/>
          <w:sz w:val="24"/>
          <w:szCs w:val="24"/>
        </w:rPr>
      </w:pPr>
      <w:r w:rsidRPr="00AF10E1">
        <w:rPr>
          <w:rFonts w:ascii="Arial" w:hAnsi="Arial" w:cs="Arial"/>
          <w:b/>
          <w:color w:val="000000"/>
          <w:sz w:val="24"/>
          <w:szCs w:val="24"/>
        </w:rPr>
        <w:t>Health Inequalities and</w:t>
      </w:r>
      <w:r w:rsidR="0058006B" w:rsidRPr="00AF10E1">
        <w:rPr>
          <w:rFonts w:ascii="Arial" w:hAnsi="Arial" w:cs="Arial"/>
          <w:b/>
          <w:color w:val="000000"/>
          <w:sz w:val="24"/>
          <w:szCs w:val="24"/>
        </w:rPr>
        <w:t xml:space="preserve"> LAS</w:t>
      </w:r>
      <w:r w:rsidRPr="00AF10E1">
        <w:rPr>
          <w:rFonts w:ascii="Arial" w:hAnsi="Arial" w:cs="Arial"/>
          <w:b/>
          <w:color w:val="000000"/>
          <w:sz w:val="24"/>
          <w:szCs w:val="24"/>
        </w:rPr>
        <w:t xml:space="preserve"> Performance</w:t>
      </w:r>
    </w:p>
    <w:p w:rsidR="0039425D" w:rsidRPr="00AF10E1" w:rsidRDefault="0058006B" w:rsidP="00AF10E1">
      <w:pPr>
        <w:pBdr>
          <w:top w:val="nil"/>
          <w:left w:val="nil"/>
          <w:bottom w:val="nil"/>
          <w:right w:val="nil"/>
          <w:between w:val="nil"/>
        </w:pBdr>
        <w:spacing w:after="0"/>
        <w:ind w:left="1080"/>
        <w:rPr>
          <w:rFonts w:ascii="Arial" w:hAnsi="Arial" w:cs="Arial"/>
          <w:color w:val="000000"/>
          <w:sz w:val="24"/>
          <w:szCs w:val="24"/>
        </w:rPr>
      </w:pPr>
      <w:proofErr w:type="gramStart"/>
      <w:r w:rsidRPr="00AF10E1">
        <w:rPr>
          <w:rFonts w:ascii="Arial" w:hAnsi="Arial" w:cs="Arial"/>
          <w:color w:val="000000"/>
          <w:sz w:val="24"/>
          <w:szCs w:val="24"/>
        </w:rPr>
        <w:t>Noted that the London Assembly would like the LAS to be more involved in addressing health inequalities in London and improving access to services.</w:t>
      </w:r>
      <w:proofErr w:type="gramEnd"/>
      <w:r w:rsidRPr="00AF10E1">
        <w:rPr>
          <w:rFonts w:ascii="Arial" w:hAnsi="Arial" w:cs="Arial"/>
          <w:color w:val="000000"/>
          <w:sz w:val="24"/>
          <w:szCs w:val="24"/>
        </w:rPr>
        <w:t xml:space="preserve"> For</w:t>
      </w:r>
      <w:r w:rsidR="00566CEC" w:rsidRPr="00AF10E1">
        <w:rPr>
          <w:rFonts w:ascii="Arial" w:hAnsi="Arial" w:cs="Arial"/>
          <w:color w:val="000000"/>
          <w:sz w:val="24"/>
          <w:szCs w:val="24"/>
        </w:rPr>
        <w:t>um member Archie Drake gave an excellent presentation</w:t>
      </w:r>
      <w:r w:rsidRPr="00AF10E1">
        <w:rPr>
          <w:rFonts w:ascii="Arial" w:hAnsi="Arial" w:cs="Arial"/>
          <w:color w:val="000000"/>
          <w:sz w:val="24"/>
          <w:szCs w:val="24"/>
        </w:rPr>
        <w:t xml:space="preserve"> to the Forum meeting on May 13</w:t>
      </w:r>
      <w:r w:rsidRPr="00AF10E1">
        <w:rPr>
          <w:rFonts w:ascii="Arial" w:hAnsi="Arial" w:cs="Arial"/>
          <w:color w:val="000000"/>
          <w:sz w:val="24"/>
          <w:szCs w:val="24"/>
          <w:vertAlign w:val="superscript"/>
        </w:rPr>
        <w:t>th</w:t>
      </w:r>
      <w:r w:rsidR="00566CEC" w:rsidRPr="00AF10E1">
        <w:rPr>
          <w:rFonts w:ascii="Arial" w:hAnsi="Arial" w:cs="Arial"/>
          <w:color w:val="000000"/>
          <w:sz w:val="24"/>
          <w:szCs w:val="24"/>
        </w:rPr>
        <w:t xml:space="preserve"> on</w:t>
      </w:r>
      <w:r w:rsidRPr="00AF10E1">
        <w:rPr>
          <w:rFonts w:ascii="Arial" w:hAnsi="Arial" w:cs="Arial"/>
          <w:color w:val="000000"/>
          <w:sz w:val="24"/>
          <w:szCs w:val="24"/>
        </w:rPr>
        <w:t xml:space="preserve"> LAS</w:t>
      </w:r>
      <w:r w:rsidR="00566CEC" w:rsidRPr="00AF10E1">
        <w:rPr>
          <w:rFonts w:ascii="Arial" w:hAnsi="Arial" w:cs="Arial"/>
          <w:color w:val="000000"/>
          <w:sz w:val="24"/>
          <w:szCs w:val="24"/>
        </w:rPr>
        <w:t xml:space="preserve"> performance</w:t>
      </w:r>
      <w:r w:rsidRPr="00AF10E1">
        <w:rPr>
          <w:rFonts w:ascii="Arial" w:hAnsi="Arial" w:cs="Arial"/>
          <w:color w:val="000000"/>
          <w:sz w:val="24"/>
          <w:szCs w:val="24"/>
        </w:rPr>
        <w:t xml:space="preserve"> and the Inverse Care Law. Garrett and Heather were present during the presentation. The presentation is on the Forum website. Garrett was critical of the Forum’s approach to examining a link between LAS performance and deprivation/health inequalities. It is hope that Archie will be able to give a full presentation by skype from Canada at the next meeting of the Forum on June 10</w:t>
      </w:r>
      <w:r w:rsidRPr="00AF10E1">
        <w:rPr>
          <w:rFonts w:ascii="Arial" w:hAnsi="Arial" w:cs="Arial"/>
          <w:color w:val="000000"/>
          <w:sz w:val="24"/>
          <w:szCs w:val="24"/>
          <w:vertAlign w:val="superscript"/>
        </w:rPr>
        <w:t>th</w:t>
      </w:r>
      <w:r w:rsidRPr="00AF10E1">
        <w:rPr>
          <w:rFonts w:ascii="Arial" w:hAnsi="Arial" w:cs="Arial"/>
          <w:color w:val="000000"/>
          <w:sz w:val="24"/>
          <w:szCs w:val="24"/>
        </w:rPr>
        <w:t xml:space="preserve">. </w:t>
      </w:r>
      <w:r w:rsidR="00EB77EC" w:rsidRPr="00AF10E1">
        <w:rPr>
          <w:rFonts w:ascii="Arial" w:hAnsi="Arial" w:cs="Arial"/>
          <w:color w:val="000000"/>
          <w:sz w:val="24"/>
          <w:szCs w:val="24"/>
        </w:rPr>
        <w:t xml:space="preserve"> Action: find out if the main screen in the conference room can be used for skype. </w:t>
      </w:r>
    </w:p>
    <w:p w:rsidR="00566CEC" w:rsidRPr="00AF10E1" w:rsidRDefault="00566CEC" w:rsidP="00AF10E1">
      <w:pPr>
        <w:pBdr>
          <w:top w:val="nil"/>
          <w:left w:val="nil"/>
          <w:bottom w:val="nil"/>
          <w:right w:val="nil"/>
          <w:between w:val="nil"/>
        </w:pBdr>
        <w:spacing w:after="0"/>
        <w:ind w:left="1080"/>
        <w:rPr>
          <w:rFonts w:ascii="Arial" w:hAnsi="Arial" w:cs="Arial"/>
          <w:b/>
          <w:color w:val="000000"/>
          <w:sz w:val="24"/>
          <w:szCs w:val="24"/>
        </w:rPr>
      </w:pPr>
    </w:p>
    <w:p w:rsidR="00566CEC" w:rsidRPr="00AF10E1" w:rsidRDefault="00566CEC" w:rsidP="00AF10E1">
      <w:pPr>
        <w:pStyle w:val="ListParagraph"/>
        <w:numPr>
          <w:ilvl w:val="0"/>
          <w:numId w:val="2"/>
        </w:numPr>
        <w:pBdr>
          <w:top w:val="nil"/>
          <w:left w:val="nil"/>
          <w:bottom w:val="nil"/>
          <w:right w:val="nil"/>
          <w:between w:val="nil"/>
        </w:pBdr>
        <w:spacing w:after="0"/>
        <w:rPr>
          <w:rFonts w:ascii="Arial" w:hAnsi="Arial" w:cs="Arial"/>
          <w:b/>
          <w:color w:val="000000"/>
          <w:sz w:val="24"/>
          <w:szCs w:val="24"/>
        </w:rPr>
      </w:pPr>
      <w:r w:rsidRPr="00AF10E1">
        <w:rPr>
          <w:rFonts w:ascii="Arial" w:hAnsi="Arial" w:cs="Arial"/>
          <w:b/>
          <w:color w:val="000000"/>
          <w:sz w:val="24"/>
          <w:szCs w:val="24"/>
        </w:rPr>
        <w:t>Forum Meeting – May 13</w:t>
      </w:r>
      <w:r w:rsidRPr="00AF10E1">
        <w:rPr>
          <w:rFonts w:ascii="Arial" w:hAnsi="Arial" w:cs="Arial"/>
          <w:b/>
          <w:color w:val="000000"/>
          <w:sz w:val="24"/>
          <w:szCs w:val="24"/>
          <w:vertAlign w:val="superscript"/>
        </w:rPr>
        <w:t>th</w:t>
      </w:r>
      <w:r w:rsidRPr="00AF10E1">
        <w:rPr>
          <w:rFonts w:ascii="Arial" w:hAnsi="Arial" w:cs="Arial"/>
          <w:b/>
          <w:color w:val="000000"/>
          <w:sz w:val="24"/>
          <w:szCs w:val="24"/>
        </w:rPr>
        <w:t xml:space="preserve"> 2019</w:t>
      </w:r>
    </w:p>
    <w:p w:rsidR="00566CEC" w:rsidRPr="00AF10E1" w:rsidRDefault="00566CEC" w:rsidP="00AF10E1">
      <w:pPr>
        <w:pStyle w:val="ListParagraph"/>
        <w:pBdr>
          <w:top w:val="nil"/>
          <w:left w:val="nil"/>
          <w:bottom w:val="nil"/>
          <w:right w:val="nil"/>
          <w:between w:val="nil"/>
        </w:pBdr>
        <w:spacing w:after="0"/>
        <w:ind w:left="1080"/>
        <w:rPr>
          <w:rFonts w:ascii="Arial" w:hAnsi="Arial" w:cs="Arial"/>
          <w:color w:val="000000"/>
          <w:sz w:val="24"/>
          <w:szCs w:val="24"/>
        </w:rPr>
      </w:pPr>
      <w:r w:rsidRPr="00AF10E1">
        <w:rPr>
          <w:rFonts w:ascii="Arial" w:hAnsi="Arial" w:cs="Arial"/>
          <w:color w:val="000000"/>
          <w:sz w:val="24"/>
          <w:szCs w:val="24"/>
        </w:rPr>
        <w:t>Malcolm reported that the meeting was intended to be a high level meeti</w:t>
      </w:r>
      <w:r w:rsidR="0021319E" w:rsidRPr="00AF10E1">
        <w:rPr>
          <w:rFonts w:ascii="Arial" w:hAnsi="Arial" w:cs="Arial"/>
          <w:color w:val="000000"/>
          <w:sz w:val="24"/>
          <w:szCs w:val="24"/>
        </w:rPr>
        <w:t>ng on the LAS strategy and Pioneer</w:t>
      </w:r>
      <w:r w:rsidRPr="00AF10E1">
        <w:rPr>
          <w:rFonts w:ascii="Arial" w:hAnsi="Arial" w:cs="Arial"/>
          <w:color w:val="000000"/>
          <w:sz w:val="24"/>
          <w:szCs w:val="24"/>
        </w:rPr>
        <w:t xml:space="preserve"> services. It had been widely advertised that Garrett and Heather would be </w:t>
      </w:r>
      <w:r w:rsidR="00A95EF4" w:rsidRPr="00AF10E1">
        <w:rPr>
          <w:rFonts w:ascii="Arial" w:hAnsi="Arial" w:cs="Arial"/>
          <w:color w:val="000000"/>
          <w:sz w:val="24"/>
          <w:szCs w:val="24"/>
        </w:rPr>
        <w:t>updat</w:t>
      </w:r>
      <w:r w:rsidR="00B02092" w:rsidRPr="00AF10E1">
        <w:rPr>
          <w:rFonts w:ascii="Arial" w:hAnsi="Arial" w:cs="Arial"/>
          <w:color w:val="000000"/>
          <w:sz w:val="24"/>
          <w:szCs w:val="24"/>
        </w:rPr>
        <w:t xml:space="preserve">ing the Forum on this issue and 25 people had attended to hear their presentation. </w:t>
      </w:r>
    </w:p>
    <w:p w:rsidR="00B348BA" w:rsidRPr="00AF10E1" w:rsidRDefault="00B348BA" w:rsidP="00AF10E1">
      <w:pPr>
        <w:pStyle w:val="ListParagraph"/>
        <w:pBdr>
          <w:top w:val="nil"/>
          <w:left w:val="nil"/>
          <w:bottom w:val="nil"/>
          <w:right w:val="nil"/>
          <w:between w:val="nil"/>
        </w:pBdr>
        <w:spacing w:after="0"/>
        <w:ind w:left="1080"/>
        <w:rPr>
          <w:rFonts w:ascii="Arial" w:hAnsi="Arial" w:cs="Arial"/>
          <w:color w:val="000000"/>
          <w:sz w:val="24"/>
          <w:szCs w:val="24"/>
        </w:rPr>
      </w:pPr>
    </w:p>
    <w:p w:rsidR="00B02092" w:rsidRPr="00AF10E1" w:rsidRDefault="00B02092" w:rsidP="00AF10E1">
      <w:pPr>
        <w:pStyle w:val="ListParagraph"/>
        <w:pBdr>
          <w:top w:val="nil"/>
          <w:left w:val="nil"/>
          <w:bottom w:val="nil"/>
          <w:right w:val="nil"/>
          <w:between w:val="nil"/>
        </w:pBdr>
        <w:spacing w:after="0"/>
        <w:ind w:left="1080"/>
        <w:rPr>
          <w:rFonts w:ascii="Arial" w:hAnsi="Arial" w:cs="Arial"/>
          <w:color w:val="000000"/>
          <w:sz w:val="24"/>
          <w:szCs w:val="24"/>
        </w:rPr>
      </w:pPr>
      <w:r w:rsidRPr="00AF10E1">
        <w:rPr>
          <w:rFonts w:ascii="Arial" w:hAnsi="Arial" w:cs="Arial"/>
          <w:color w:val="000000"/>
          <w:sz w:val="24"/>
          <w:szCs w:val="24"/>
        </w:rPr>
        <w:t xml:space="preserve">The Forum had also asked them to update the Forum on the following issues in relation to the LAS strategy: </w:t>
      </w:r>
    </w:p>
    <w:p w:rsidR="00B02092" w:rsidRPr="00AF10E1" w:rsidRDefault="00B02092" w:rsidP="00AF10E1">
      <w:pPr>
        <w:numPr>
          <w:ilvl w:val="0"/>
          <w:numId w:val="3"/>
        </w:numPr>
        <w:shd w:val="clear" w:color="auto" w:fill="FFFFFF"/>
        <w:spacing w:before="100" w:beforeAutospacing="1" w:after="100" w:afterAutospacing="1"/>
        <w:rPr>
          <w:rFonts w:ascii="Arial" w:eastAsia="Times New Roman" w:hAnsi="Arial" w:cs="Arial"/>
          <w:color w:val="000000"/>
          <w:sz w:val="24"/>
          <w:szCs w:val="24"/>
        </w:rPr>
      </w:pPr>
      <w:r w:rsidRPr="00AF10E1">
        <w:rPr>
          <w:rFonts w:ascii="Arial" w:eastAsia="Times New Roman" w:hAnsi="Arial" w:cs="Arial"/>
          <w:color w:val="000000"/>
          <w:sz w:val="24"/>
          <w:szCs w:val="24"/>
          <w:lang w:val="en-US"/>
        </w:rPr>
        <w:lastRenderedPageBreak/>
        <w:t>Delivery of the LAS strategy in relation to </w:t>
      </w:r>
      <w:r w:rsidRPr="00AF10E1">
        <w:rPr>
          <w:rFonts w:ascii="Arial" w:eastAsia="Times New Roman" w:hAnsi="Arial" w:cs="Arial"/>
          <w:color w:val="000000"/>
          <w:sz w:val="24"/>
          <w:szCs w:val="24"/>
        </w:rPr>
        <w:t>BAF Risk 55 </w:t>
      </w:r>
    </w:p>
    <w:p w:rsidR="00B02092" w:rsidRPr="00AF10E1" w:rsidRDefault="00B02092" w:rsidP="00AF10E1">
      <w:pPr>
        <w:numPr>
          <w:ilvl w:val="0"/>
          <w:numId w:val="3"/>
        </w:numPr>
        <w:shd w:val="clear" w:color="auto" w:fill="FFFFFF"/>
        <w:spacing w:before="100" w:beforeAutospacing="1" w:after="100" w:afterAutospacing="1"/>
        <w:rPr>
          <w:rFonts w:ascii="Arial" w:eastAsia="Times New Roman" w:hAnsi="Arial" w:cs="Arial"/>
          <w:color w:val="000000"/>
          <w:sz w:val="24"/>
          <w:szCs w:val="24"/>
        </w:rPr>
      </w:pPr>
      <w:r w:rsidRPr="00AF10E1">
        <w:rPr>
          <w:rFonts w:ascii="Arial" w:eastAsia="Times New Roman" w:hAnsi="Arial" w:cs="Arial"/>
          <w:color w:val="000000"/>
          <w:sz w:val="24"/>
          <w:szCs w:val="24"/>
          <w:lang w:val="en-US"/>
        </w:rPr>
        <w:t>Progress in relation to leadership and good governance</w:t>
      </w:r>
    </w:p>
    <w:p w:rsidR="00B02092" w:rsidRPr="00AF10E1" w:rsidRDefault="00B02092" w:rsidP="00AF10E1">
      <w:pPr>
        <w:numPr>
          <w:ilvl w:val="0"/>
          <w:numId w:val="3"/>
        </w:numPr>
        <w:shd w:val="clear" w:color="auto" w:fill="FFFFFF"/>
        <w:spacing w:before="100" w:beforeAutospacing="1" w:after="100" w:afterAutospacing="1"/>
        <w:rPr>
          <w:rFonts w:ascii="Arial" w:eastAsia="Times New Roman" w:hAnsi="Arial" w:cs="Arial"/>
          <w:color w:val="000000"/>
          <w:sz w:val="24"/>
          <w:szCs w:val="24"/>
        </w:rPr>
      </w:pPr>
      <w:r w:rsidRPr="00AF10E1">
        <w:rPr>
          <w:rFonts w:ascii="Arial" w:eastAsia="Times New Roman" w:hAnsi="Arial" w:cs="Arial"/>
          <w:color w:val="000000"/>
          <w:sz w:val="24"/>
          <w:szCs w:val="24"/>
          <w:lang w:val="en-US"/>
        </w:rPr>
        <w:t>Patient empowerment </w:t>
      </w:r>
    </w:p>
    <w:p w:rsidR="00B02092" w:rsidRPr="00AF10E1" w:rsidRDefault="00B02092" w:rsidP="00AF10E1">
      <w:pPr>
        <w:numPr>
          <w:ilvl w:val="0"/>
          <w:numId w:val="3"/>
        </w:numPr>
        <w:shd w:val="clear" w:color="auto" w:fill="FFFFFF"/>
        <w:spacing w:before="100" w:beforeAutospacing="1" w:after="100" w:afterAutospacing="1"/>
        <w:rPr>
          <w:rFonts w:ascii="Arial" w:eastAsia="Times New Roman" w:hAnsi="Arial" w:cs="Arial"/>
          <w:color w:val="000000"/>
          <w:sz w:val="24"/>
          <w:szCs w:val="24"/>
        </w:rPr>
      </w:pPr>
      <w:r w:rsidRPr="00AF10E1">
        <w:rPr>
          <w:rFonts w:ascii="Arial" w:eastAsia="Times New Roman" w:hAnsi="Arial" w:cs="Arial"/>
          <w:color w:val="000000"/>
          <w:sz w:val="24"/>
          <w:szCs w:val="24"/>
          <w:lang w:val="en-US"/>
        </w:rPr>
        <w:t>Empowerment of front line staff</w:t>
      </w:r>
    </w:p>
    <w:p w:rsidR="00B02092" w:rsidRPr="00AF10E1" w:rsidRDefault="00B02092" w:rsidP="00AF10E1">
      <w:pPr>
        <w:numPr>
          <w:ilvl w:val="0"/>
          <w:numId w:val="3"/>
        </w:numPr>
        <w:shd w:val="clear" w:color="auto" w:fill="FFFFFF"/>
        <w:spacing w:before="100" w:beforeAutospacing="1" w:after="100" w:afterAutospacing="1"/>
        <w:rPr>
          <w:rFonts w:ascii="Arial" w:eastAsia="Times New Roman" w:hAnsi="Arial" w:cs="Arial"/>
          <w:color w:val="000000"/>
          <w:sz w:val="24"/>
          <w:szCs w:val="24"/>
        </w:rPr>
      </w:pPr>
      <w:r w:rsidRPr="00AF10E1">
        <w:rPr>
          <w:rFonts w:ascii="Arial" w:eastAsia="Times New Roman" w:hAnsi="Arial" w:cs="Arial"/>
          <w:color w:val="000000"/>
          <w:sz w:val="24"/>
          <w:szCs w:val="24"/>
          <w:lang w:val="en-US"/>
        </w:rPr>
        <w:t>Success with promoting cultural change</w:t>
      </w:r>
    </w:p>
    <w:p w:rsidR="00B02092" w:rsidRPr="00AF10E1" w:rsidRDefault="00B02092" w:rsidP="00AF10E1">
      <w:pPr>
        <w:numPr>
          <w:ilvl w:val="0"/>
          <w:numId w:val="3"/>
        </w:numPr>
        <w:shd w:val="clear" w:color="auto" w:fill="FFFFFF"/>
        <w:spacing w:before="100" w:beforeAutospacing="1" w:after="100" w:afterAutospacing="1"/>
        <w:rPr>
          <w:rFonts w:ascii="Arial" w:eastAsia="Times New Roman" w:hAnsi="Arial" w:cs="Arial"/>
          <w:color w:val="000000"/>
          <w:sz w:val="24"/>
          <w:szCs w:val="24"/>
        </w:rPr>
      </w:pPr>
      <w:r w:rsidRPr="00AF10E1">
        <w:rPr>
          <w:rFonts w:ascii="Arial" w:eastAsia="Times New Roman" w:hAnsi="Arial" w:cs="Arial"/>
          <w:color w:val="000000"/>
          <w:sz w:val="24"/>
          <w:szCs w:val="24"/>
          <w:lang w:val="en-US"/>
        </w:rPr>
        <w:t>Influence of the LAS within the STP network. </w:t>
      </w:r>
    </w:p>
    <w:p w:rsidR="0039425D" w:rsidRPr="00AF10E1" w:rsidRDefault="00B02092" w:rsidP="00AF10E1">
      <w:pPr>
        <w:pBdr>
          <w:top w:val="nil"/>
          <w:left w:val="nil"/>
          <w:bottom w:val="nil"/>
          <w:right w:val="nil"/>
          <w:between w:val="nil"/>
        </w:pBdr>
        <w:spacing w:after="0"/>
        <w:ind w:left="1080"/>
        <w:rPr>
          <w:rFonts w:ascii="Arial" w:hAnsi="Arial" w:cs="Arial"/>
          <w:color w:val="000000"/>
          <w:sz w:val="24"/>
          <w:szCs w:val="24"/>
        </w:rPr>
      </w:pPr>
      <w:r w:rsidRPr="00AF10E1">
        <w:rPr>
          <w:rFonts w:ascii="Arial" w:hAnsi="Arial" w:cs="Arial"/>
          <w:color w:val="000000"/>
          <w:sz w:val="24"/>
          <w:szCs w:val="24"/>
        </w:rPr>
        <w:t>However, at 7pm Garrett and Heather left without saying anything about the S</w:t>
      </w:r>
      <w:r w:rsidR="00B348BA" w:rsidRPr="00AF10E1">
        <w:rPr>
          <w:rFonts w:ascii="Arial" w:hAnsi="Arial" w:cs="Arial"/>
          <w:color w:val="000000"/>
          <w:sz w:val="24"/>
          <w:szCs w:val="24"/>
        </w:rPr>
        <w:t>trategy, Pioneer services or the issues above.</w:t>
      </w:r>
    </w:p>
    <w:p w:rsidR="00ED0DC9" w:rsidRPr="00AF10E1" w:rsidRDefault="00ED0DC9" w:rsidP="00AF10E1">
      <w:pPr>
        <w:pBdr>
          <w:top w:val="nil"/>
          <w:left w:val="nil"/>
          <w:bottom w:val="nil"/>
          <w:right w:val="nil"/>
          <w:between w:val="nil"/>
        </w:pBdr>
        <w:spacing w:after="0"/>
        <w:ind w:left="1080"/>
        <w:rPr>
          <w:rFonts w:ascii="Arial" w:hAnsi="Arial" w:cs="Arial"/>
          <w:color w:val="000000"/>
          <w:sz w:val="24"/>
          <w:szCs w:val="24"/>
        </w:rPr>
      </w:pPr>
    </w:p>
    <w:p w:rsidR="00ED0DC9" w:rsidRPr="00AF10E1" w:rsidRDefault="00ED0DC9" w:rsidP="00AF10E1">
      <w:pPr>
        <w:pBdr>
          <w:top w:val="nil"/>
          <w:left w:val="nil"/>
          <w:bottom w:val="nil"/>
          <w:right w:val="nil"/>
          <w:between w:val="nil"/>
        </w:pBdr>
        <w:spacing w:after="0"/>
        <w:ind w:left="1080"/>
        <w:rPr>
          <w:rFonts w:ascii="Arial" w:hAnsi="Arial" w:cs="Arial"/>
          <w:color w:val="000000"/>
          <w:sz w:val="24"/>
          <w:szCs w:val="24"/>
        </w:rPr>
      </w:pPr>
      <w:r w:rsidRPr="00AF10E1">
        <w:rPr>
          <w:rFonts w:ascii="Arial" w:hAnsi="Arial" w:cs="Arial"/>
          <w:color w:val="000000"/>
          <w:sz w:val="24"/>
          <w:szCs w:val="24"/>
        </w:rPr>
        <w:t xml:space="preserve">Malcolm said he had written to Heather and Garrett on May 14 asking for a written statement on progress with the Strategy and Pioneers services but had received no response them. However, Adam Levy, on behalf of the Strategy team had written to assure the Forum that a report would be produced. </w:t>
      </w:r>
    </w:p>
    <w:p w:rsidR="00ED0DC9" w:rsidRPr="00AF10E1" w:rsidRDefault="00ED0DC9" w:rsidP="00AF10E1">
      <w:pPr>
        <w:pBdr>
          <w:top w:val="nil"/>
          <w:left w:val="nil"/>
          <w:bottom w:val="nil"/>
          <w:right w:val="nil"/>
          <w:between w:val="nil"/>
        </w:pBdr>
        <w:spacing w:after="0"/>
        <w:ind w:left="1080"/>
        <w:rPr>
          <w:rFonts w:ascii="Arial" w:hAnsi="Arial" w:cs="Arial"/>
          <w:color w:val="000000"/>
          <w:sz w:val="24"/>
          <w:szCs w:val="24"/>
        </w:rPr>
      </w:pPr>
    </w:p>
    <w:p w:rsidR="00ED0DC9" w:rsidRPr="00AF10E1" w:rsidRDefault="00ED0DC9" w:rsidP="00AF10E1">
      <w:pPr>
        <w:pBdr>
          <w:top w:val="nil"/>
          <w:left w:val="nil"/>
          <w:bottom w:val="nil"/>
          <w:right w:val="nil"/>
          <w:between w:val="nil"/>
        </w:pBdr>
        <w:spacing w:after="0"/>
        <w:ind w:left="1080"/>
        <w:rPr>
          <w:rFonts w:ascii="Arial" w:hAnsi="Arial" w:cs="Arial"/>
          <w:color w:val="000000"/>
          <w:sz w:val="24"/>
          <w:szCs w:val="24"/>
        </w:rPr>
      </w:pPr>
      <w:r w:rsidRPr="00AF10E1">
        <w:rPr>
          <w:rFonts w:ascii="Arial" w:hAnsi="Arial" w:cs="Arial"/>
          <w:color w:val="000000"/>
          <w:sz w:val="24"/>
          <w:szCs w:val="24"/>
        </w:rPr>
        <w:t xml:space="preserve">Trisha said that a Strategy evaluation document would be submitted to next LAS Board meeting on May </w:t>
      </w:r>
      <w:r w:rsidR="00EB77EC" w:rsidRPr="00AF10E1">
        <w:rPr>
          <w:rFonts w:ascii="Arial" w:hAnsi="Arial" w:cs="Arial"/>
          <w:color w:val="000000"/>
          <w:sz w:val="24"/>
          <w:szCs w:val="24"/>
        </w:rPr>
        <w:t>28</w:t>
      </w:r>
      <w:r w:rsidR="00EB77EC" w:rsidRPr="00AF10E1">
        <w:rPr>
          <w:rFonts w:ascii="Arial" w:hAnsi="Arial" w:cs="Arial"/>
          <w:color w:val="000000"/>
          <w:sz w:val="24"/>
          <w:szCs w:val="24"/>
          <w:vertAlign w:val="superscript"/>
        </w:rPr>
        <w:t>th</w:t>
      </w:r>
      <w:r w:rsidR="00EB77EC" w:rsidRPr="00AF10E1">
        <w:rPr>
          <w:rFonts w:ascii="Arial" w:hAnsi="Arial" w:cs="Arial"/>
          <w:color w:val="000000"/>
          <w:sz w:val="24"/>
          <w:szCs w:val="24"/>
        </w:rPr>
        <w:t xml:space="preserve"> </w:t>
      </w:r>
    </w:p>
    <w:p w:rsidR="00EB77EC" w:rsidRPr="00AF10E1" w:rsidRDefault="00EB77EC" w:rsidP="00AF10E1">
      <w:pPr>
        <w:pBdr>
          <w:top w:val="nil"/>
          <w:left w:val="nil"/>
          <w:bottom w:val="nil"/>
          <w:right w:val="nil"/>
          <w:between w:val="nil"/>
        </w:pBdr>
        <w:spacing w:after="0"/>
        <w:ind w:left="1080"/>
        <w:rPr>
          <w:rFonts w:ascii="Arial" w:hAnsi="Arial" w:cs="Arial"/>
          <w:color w:val="000000"/>
          <w:sz w:val="24"/>
          <w:szCs w:val="24"/>
        </w:rPr>
      </w:pPr>
    </w:p>
    <w:p w:rsidR="00EB77EC" w:rsidRPr="00AF10E1" w:rsidRDefault="00EB77EC" w:rsidP="00AF10E1">
      <w:pPr>
        <w:pBdr>
          <w:top w:val="nil"/>
          <w:left w:val="nil"/>
          <w:bottom w:val="nil"/>
          <w:right w:val="nil"/>
          <w:between w:val="nil"/>
        </w:pBdr>
        <w:spacing w:after="0"/>
        <w:ind w:left="1080"/>
        <w:rPr>
          <w:rFonts w:ascii="Arial" w:hAnsi="Arial" w:cs="Arial"/>
          <w:color w:val="000000"/>
          <w:sz w:val="24"/>
          <w:szCs w:val="24"/>
        </w:rPr>
      </w:pPr>
      <w:r w:rsidRPr="00AF10E1">
        <w:rPr>
          <w:rFonts w:ascii="Arial" w:hAnsi="Arial" w:cs="Arial"/>
          <w:color w:val="000000"/>
          <w:sz w:val="24"/>
          <w:szCs w:val="24"/>
        </w:rPr>
        <w:t>LAS BAF Risk 55 concerning negotiations between the LAS and CCGs in relation to</w:t>
      </w:r>
      <w:r w:rsidR="0021319E" w:rsidRPr="00AF10E1">
        <w:rPr>
          <w:rFonts w:ascii="Arial" w:hAnsi="Arial" w:cs="Arial"/>
          <w:color w:val="000000"/>
          <w:sz w:val="24"/>
          <w:szCs w:val="24"/>
        </w:rPr>
        <w:t xml:space="preserve"> under</w:t>
      </w:r>
      <w:r w:rsidRPr="00AF10E1">
        <w:rPr>
          <w:rFonts w:ascii="Arial" w:hAnsi="Arial" w:cs="Arial"/>
          <w:color w:val="000000"/>
          <w:sz w:val="24"/>
          <w:szCs w:val="24"/>
        </w:rPr>
        <w:t>funding of the LAS by £8m is still open</w:t>
      </w:r>
      <w:r w:rsidR="0021319E" w:rsidRPr="00AF10E1">
        <w:rPr>
          <w:rFonts w:ascii="Arial" w:hAnsi="Arial" w:cs="Arial"/>
          <w:color w:val="000000"/>
          <w:sz w:val="24"/>
          <w:szCs w:val="24"/>
        </w:rPr>
        <w:t>. Negotiations between finance directors continue in relation to funding of Pioneer services and Cat 2 calls.</w:t>
      </w:r>
    </w:p>
    <w:p w:rsidR="00EB77EC" w:rsidRPr="00AF10E1" w:rsidRDefault="00EB77EC" w:rsidP="00AF10E1">
      <w:pPr>
        <w:pBdr>
          <w:top w:val="nil"/>
          <w:left w:val="nil"/>
          <w:bottom w:val="nil"/>
          <w:right w:val="nil"/>
          <w:between w:val="nil"/>
        </w:pBdr>
        <w:spacing w:after="0"/>
        <w:ind w:left="1080"/>
        <w:rPr>
          <w:rFonts w:ascii="Arial" w:hAnsi="Arial" w:cs="Arial"/>
          <w:b/>
          <w:color w:val="000000"/>
          <w:sz w:val="24"/>
          <w:szCs w:val="24"/>
        </w:rPr>
      </w:pPr>
    </w:p>
    <w:p w:rsidR="00EB77EC" w:rsidRPr="00AF10E1" w:rsidRDefault="00EB77EC" w:rsidP="00AF10E1">
      <w:pPr>
        <w:pStyle w:val="ListParagraph"/>
        <w:numPr>
          <w:ilvl w:val="0"/>
          <w:numId w:val="2"/>
        </w:numPr>
        <w:pBdr>
          <w:top w:val="nil"/>
          <w:left w:val="nil"/>
          <w:bottom w:val="nil"/>
          <w:right w:val="nil"/>
          <w:between w:val="nil"/>
        </w:pBdr>
        <w:spacing w:after="0"/>
        <w:rPr>
          <w:rFonts w:ascii="Arial" w:hAnsi="Arial" w:cs="Arial"/>
          <w:b/>
          <w:color w:val="000000"/>
          <w:sz w:val="24"/>
          <w:szCs w:val="24"/>
        </w:rPr>
      </w:pPr>
      <w:r w:rsidRPr="00AF10E1">
        <w:rPr>
          <w:rFonts w:ascii="Arial" w:hAnsi="Arial" w:cs="Arial"/>
          <w:b/>
          <w:color w:val="000000"/>
          <w:sz w:val="24"/>
          <w:szCs w:val="24"/>
        </w:rPr>
        <w:t>End of Life Care</w:t>
      </w:r>
    </w:p>
    <w:p w:rsidR="00EB77EC" w:rsidRPr="00AF10E1" w:rsidRDefault="00EB77EC" w:rsidP="00AF10E1">
      <w:pPr>
        <w:pStyle w:val="ListParagraph"/>
        <w:pBdr>
          <w:top w:val="nil"/>
          <w:left w:val="nil"/>
          <w:bottom w:val="nil"/>
          <w:right w:val="nil"/>
          <w:between w:val="nil"/>
        </w:pBdr>
        <w:spacing w:after="0"/>
        <w:ind w:left="1080"/>
        <w:rPr>
          <w:rFonts w:ascii="Arial" w:hAnsi="Arial" w:cs="Arial"/>
          <w:color w:val="000000"/>
          <w:sz w:val="24"/>
          <w:szCs w:val="24"/>
        </w:rPr>
      </w:pPr>
      <w:bookmarkStart w:id="0" w:name="_GoBack"/>
      <w:r w:rsidRPr="00AF10E1">
        <w:rPr>
          <w:rFonts w:ascii="Arial" w:hAnsi="Arial" w:cs="Arial"/>
          <w:color w:val="000000"/>
          <w:sz w:val="24"/>
          <w:szCs w:val="24"/>
        </w:rPr>
        <w:t>Forum members Angela Cross-Durrant and Lynne Strother are working very successfully with the LAS End of Life group and report that development are very positive including the growth and development of Connect my Care – CmC.</w:t>
      </w:r>
      <w:r w:rsidR="001548CE" w:rsidRPr="00AF10E1">
        <w:rPr>
          <w:rFonts w:ascii="Arial" w:hAnsi="Arial" w:cs="Arial"/>
          <w:color w:val="000000"/>
          <w:sz w:val="24"/>
          <w:szCs w:val="24"/>
        </w:rPr>
        <w:t xml:space="preserve"> Trisha said that funding for End of Life care was secure. </w:t>
      </w:r>
    </w:p>
    <w:bookmarkEnd w:id="0"/>
    <w:p w:rsidR="00EB77EC" w:rsidRPr="00AF10E1" w:rsidRDefault="00EB77EC" w:rsidP="00AF10E1">
      <w:pPr>
        <w:pStyle w:val="ListParagraph"/>
        <w:pBdr>
          <w:top w:val="nil"/>
          <w:left w:val="nil"/>
          <w:bottom w:val="nil"/>
          <w:right w:val="nil"/>
          <w:between w:val="nil"/>
        </w:pBdr>
        <w:spacing w:after="0"/>
        <w:ind w:left="1080"/>
        <w:rPr>
          <w:rFonts w:ascii="Arial" w:hAnsi="Arial" w:cs="Arial"/>
          <w:b/>
          <w:color w:val="000000"/>
          <w:sz w:val="24"/>
          <w:szCs w:val="24"/>
        </w:rPr>
      </w:pPr>
    </w:p>
    <w:p w:rsidR="00EB77EC" w:rsidRPr="00AF10E1" w:rsidRDefault="0021319E" w:rsidP="00AF10E1">
      <w:pPr>
        <w:pStyle w:val="ListParagraph"/>
        <w:numPr>
          <w:ilvl w:val="0"/>
          <w:numId w:val="2"/>
        </w:numPr>
        <w:pBdr>
          <w:top w:val="nil"/>
          <w:left w:val="nil"/>
          <w:bottom w:val="nil"/>
          <w:right w:val="nil"/>
          <w:between w:val="nil"/>
        </w:pBdr>
        <w:spacing w:after="0"/>
        <w:rPr>
          <w:rFonts w:ascii="Arial" w:hAnsi="Arial" w:cs="Arial"/>
          <w:b/>
          <w:color w:val="000000"/>
          <w:sz w:val="24"/>
          <w:szCs w:val="24"/>
        </w:rPr>
      </w:pPr>
      <w:proofErr w:type="spellStart"/>
      <w:r w:rsidRPr="00AF10E1">
        <w:rPr>
          <w:rFonts w:ascii="Arial" w:hAnsi="Arial" w:cs="Arial"/>
          <w:b/>
          <w:color w:val="000000"/>
          <w:sz w:val="24"/>
          <w:szCs w:val="24"/>
        </w:rPr>
        <w:t>Heart</w:t>
      </w:r>
      <w:proofErr w:type="spellEnd"/>
      <w:r w:rsidRPr="00AF10E1">
        <w:rPr>
          <w:rFonts w:ascii="Arial" w:hAnsi="Arial" w:cs="Arial"/>
          <w:b/>
          <w:color w:val="000000"/>
          <w:sz w:val="24"/>
          <w:szCs w:val="24"/>
        </w:rPr>
        <w:t xml:space="preserve"> to Hart</w:t>
      </w:r>
    </w:p>
    <w:p w:rsidR="0021319E" w:rsidRPr="00AF10E1" w:rsidRDefault="0021319E" w:rsidP="00AF10E1">
      <w:pPr>
        <w:pStyle w:val="ListParagraph"/>
        <w:pBdr>
          <w:top w:val="nil"/>
          <w:left w:val="nil"/>
          <w:bottom w:val="nil"/>
          <w:right w:val="nil"/>
          <w:between w:val="nil"/>
        </w:pBdr>
        <w:spacing w:after="0"/>
        <w:ind w:left="1080"/>
        <w:rPr>
          <w:rFonts w:ascii="Arial" w:hAnsi="Arial" w:cs="Arial"/>
          <w:color w:val="000000"/>
          <w:sz w:val="24"/>
          <w:szCs w:val="24"/>
          <w:shd w:val="clear" w:color="auto" w:fill="FFFFFF"/>
        </w:rPr>
      </w:pPr>
      <w:r w:rsidRPr="00AF10E1">
        <w:rPr>
          <w:rFonts w:ascii="Arial" w:hAnsi="Arial" w:cs="Arial"/>
          <w:color w:val="000000"/>
          <w:sz w:val="24"/>
          <w:szCs w:val="24"/>
        </w:rPr>
        <w:t>The Forum report on HART is in the final draft form and has been sent to Trisha and Mark Rainey. Trisha advised sending it to Brian Jordan,</w:t>
      </w:r>
      <w:r w:rsidRPr="00AF10E1">
        <w:rPr>
          <w:rFonts w:ascii="Arial" w:hAnsi="Arial" w:cs="Arial"/>
          <w:color w:val="000000"/>
          <w:sz w:val="24"/>
          <w:szCs w:val="24"/>
          <w:shd w:val="clear" w:color="auto" w:fill="FFFFFF"/>
        </w:rPr>
        <w:t xml:space="preserve"> Business Manager to the Director of Opera</w:t>
      </w:r>
      <w:r w:rsidR="00063BAF">
        <w:rPr>
          <w:rFonts w:ascii="Arial" w:hAnsi="Arial" w:cs="Arial"/>
          <w:color w:val="000000"/>
          <w:sz w:val="24"/>
          <w:szCs w:val="24"/>
          <w:shd w:val="clear" w:color="auto" w:fill="FFFFFF"/>
        </w:rPr>
        <w:t>tions to get answers to Forum questions.</w:t>
      </w:r>
    </w:p>
    <w:p w:rsidR="0021319E" w:rsidRPr="00AF10E1" w:rsidRDefault="0021319E" w:rsidP="00AF10E1">
      <w:pPr>
        <w:pStyle w:val="ListParagraph"/>
        <w:pBdr>
          <w:top w:val="nil"/>
          <w:left w:val="nil"/>
          <w:bottom w:val="nil"/>
          <w:right w:val="nil"/>
          <w:between w:val="nil"/>
        </w:pBdr>
        <w:spacing w:after="0"/>
        <w:ind w:left="1080"/>
        <w:rPr>
          <w:rFonts w:ascii="Arial" w:hAnsi="Arial" w:cs="Arial"/>
          <w:sz w:val="24"/>
          <w:szCs w:val="24"/>
        </w:rPr>
      </w:pPr>
    </w:p>
    <w:p w:rsidR="0021319E" w:rsidRPr="00AF10E1" w:rsidRDefault="0021319E" w:rsidP="00AF10E1">
      <w:pPr>
        <w:pStyle w:val="ListParagraph"/>
        <w:numPr>
          <w:ilvl w:val="0"/>
          <w:numId w:val="2"/>
        </w:numPr>
        <w:pBdr>
          <w:top w:val="nil"/>
          <w:left w:val="nil"/>
          <w:bottom w:val="nil"/>
          <w:right w:val="nil"/>
          <w:between w:val="nil"/>
        </w:pBdr>
        <w:spacing w:after="0"/>
        <w:rPr>
          <w:rFonts w:ascii="Arial" w:hAnsi="Arial" w:cs="Arial"/>
          <w:b/>
          <w:color w:val="000000"/>
          <w:sz w:val="24"/>
          <w:szCs w:val="24"/>
        </w:rPr>
      </w:pPr>
      <w:r w:rsidRPr="00AF10E1">
        <w:rPr>
          <w:rFonts w:ascii="Arial" w:hAnsi="Arial" w:cs="Arial"/>
          <w:b/>
          <w:sz w:val="24"/>
          <w:szCs w:val="24"/>
        </w:rPr>
        <w:t>Tethering Project in North London</w:t>
      </w:r>
    </w:p>
    <w:p w:rsidR="0021319E" w:rsidRPr="00AF10E1" w:rsidRDefault="0021319E" w:rsidP="00AF10E1">
      <w:pPr>
        <w:pStyle w:val="ListParagraph"/>
        <w:pBdr>
          <w:top w:val="nil"/>
          <w:left w:val="nil"/>
          <w:bottom w:val="nil"/>
          <w:right w:val="nil"/>
          <w:between w:val="nil"/>
        </w:pBdr>
        <w:spacing w:after="0"/>
        <w:ind w:left="1080"/>
        <w:rPr>
          <w:rFonts w:ascii="Arial" w:hAnsi="Arial" w:cs="Arial"/>
          <w:sz w:val="24"/>
          <w:szCs w:val="24"/>
        </w:rPr>
      </w:pPr>
      <w:r w:rsidRPr="00AF10E1">
        <w:rPr>
          <w:rFonts w:ascii="Arial" w:hAnsi="Arial" w:cs="Arial"/>
          <w:sz w:val="24"/>
          <w:szCs w:val="24"/>
        </w:rPr>
        <w:t>This project was abandoned. No report is currently available. It was designed to equalise the availability of ambulance resources.</w:t>
      </w:r>
    </w:p>
    <w:p w:rsidR="0021319E" w:rsidRPr="00AF10E1" w:rsidRDefault="0021319E" w:rsidP="00AF10E1">
      <w:pPr>
        <w:pStyle w:val="ListParagraph"/>
        <w:pBdr>
          <w:top w:val="nil"/>
          <w:left w:val="nil"/>
          <w:bottom w:val="nil"/>
          <w:right w:val="nil"/>
          <w:between w:val="nil"/>
        </w:pBdr>
        <w:spacing w:after="0"/>
        <w:ind w:left="1080"/>
        <w:rPr>
          <w:rFonts w:ascii="Arial" w:hAnsi="Arial" w:cs="Arial"/>
          <w:sz w:val="24"/>
          <w:szCs w:val="24"/>
        </w:rPr>
      </w:pPr>
    </w:p>
    <w:p w:rsidR="0021319E" w:rsidRPr="00AF10E1" w:rsidRDefault="0021319E" w:rsidP="00AF10E1">
      <w:pPr>
        <w:pStyle w:val="ListParagraph"/>
        <w:numPr>
          <w:ilvl w:val="0"/>
          <w:numId w:val="2"/>
        </w:numPr>
        <w:pBdr>
          <w:top w:val="nil"/>
          <w:left w:val="nil"/>
          <w:bottom w:val="nil"/>
          <w:right w:val="nil"/>
          <w:between w:val="nil"/>
        </w:pBdr>
        <w:spacing w:after="0"/>
        <w:rPr>
          <w:rFonts w:ascii="Arial" w:hAnsi="Arial" w:cs="Arial"/>
          <w:b/>
          <w:sz w:val="24"/>
          <w:szCs w:val="24"/>
        </w:rPr>
      </w:pPr>
      <w:r w:rsidRPr="00AF10E1">
        <w:rPr>
          <w:rFonts w:ascii="Arial" w:hAnsi="Arial" w:cs="Arial"/>
          <w:b/>
          <w:sz w:val="24"/>
          <w:szCs w:val="24"/>
        </w:rPr>
        <w:t>Emergency Operations Centre and 111 Visits</w:t>
      </w:r>
    </w:p>
    <w:p w:rsidR="0021319E" w:rsidRPr="00AF10E1" w:rsidRDefault="0021319E" w:rsidP="00AF10E1">
      <w:pPr>
        <w:pStyle w:val="ListParagraph"/>
        <w:pBdr>
          <w:top w:val="nil"/>
          <w:left w:val="nil"/>
          <w:bottom w:val="nil"/>
          <w:right w:val="nil"/>
          <w:between w:val="nil"/>
        </w:pBdr>
        <w:spacing w:after="0"/>
        <w:ind w:left="1080"/>
        <w:rPr>
          <w:rFonts w:ascii="Arial" w:hAnsi="Arial" w:cs="Arial"/>
          <w:sz w:val="24"/>
          <w:szCs w:val="24"/>
        </w:rPr>
      </w:pPr>
      <w:r w:rsidRPr="00AF10E1">
        <w:rPr>
          <w:rFonts w:ascii="Arial" w:hAnsi="Arial" w:cs="Arial"/>
          <w:sz w:val="24"/>
          <w:szCs w:val="24"/>
        </w:rPr>
        <w:t xml:space="preserve">Current visits to EOC and 111 are going very well and a report will be produced for the Forum’s meeting in June. </w:t>
      </w:r>
    </w:p>
    <w:p w:rsidR="003E58B9" w:rsidRPr="00AF10E1" w:rsidRDefault="003E58B9" w:rsidP="00AF10E1">
      <w:pPr>
        <w:pStyle w:val="ListParagraph"/>
        <w:pBdr>
          <w:top w:val="nil"/>
          <w:left w:val="nil"/>
          <w:bottom w:val="nil"/>
          <w:right w:val="nil"/>
          <w:between w:val="nil"/>
        </w:pBdr>
        <w:spacing w:after="0"/>
        <w:ind w:left="1080"/>
        <w:rPr>
          <w:rFonts w:ascii="Arial" w:hAnsi="Arial" w:cs="Arial"/>
          <w:sz w:val="24"/>
          <w:szCs w:val="24"/>
        </w:rPr>
      </w:pPr>
    </w:p>
    <w:p w:rsidR="003E58B9" w:rsidRPr="00AF10E1" w:rsidRDefault="003E58B9" w:rsidP="00AF10E1">
      <w:pPr>
        <w:pStyle w:val="ListParagraph"/>
        <w:numPr>
          <w:ilvl w:val="0"/>
          <w:numId w:val="2"/>
        </w:numPr>
        <w:pBdr>
          <w:top w:val="nil"/>
          <w:left w:val="nil"/>
          <w:bottom w:val="nil"/>
          <w:right w:val="nil"/>
          <w:between w:val="nil"/>
        </w:pBdr>
        <w:spacing w:after="0"/>
        <w:rPr>
          <w:rFonts w:ascii="Arial" w:hAnsi="Arial" w:cs="Arial"/>
          <w:b/>
          <w:sz w:val="24"/>
          <w:szCs w:val="24"/>
        </w:rPr>
      </w:pPr>
      <w:r w:rsidRPr="00AF10E1">
        <w:rPr>
          <w:rFonts w:ascii="Arial" w:hAnsi="Arial" w:cs="Arial"/>
          <w:b/>
          <w:sz w:val="24"/>
          <w:szCs w:val="24"/>
        </w:rPr>
        <w:t xml:space="preserve">Diesel Engines </w:t>
      </w:r>
    </w:p>
    <w:p w:rsidR="003E58B9" w:rsidRPr="00AF10E1" w:rsidRDefault="003E58B9" w:rsidP="00AF10E1">
      <w:pPr>
        <w:pStyle w:val="ListParagraph"/>
        <w:pBdr>
          <w:top w:val="nil"/>
          <w:left w:val="nil"/>
          <w:bottom w:val="nil"/>
          <w:right w:val="nil"/>
          <w:between w:val="nil"/>
        </w:pBdr>
        <w:spacing w:after="0"/>
        <w:ind w:left="1080"/>
        <w:rPr>
          <w:rFonts w:ascii="Arial" w:hAnsi="Arial" w:cs="Arial"/>
          <w:sz w:val="24"/>
          <w:szCs w:val="24"/>
        </w:rPr>
      </w:pPr>
      <w:r w:rsidRPr="00AF10E1">
        <w:rPr>
          <w:rFonts w:ascii="Arial" w:hAnsi="Arial" w:cs="Arial"/>
          <w:sz w:val="24"/>
          <w:szCs w:val="24"/>
        </w:rPr>
        <w:t xml:space="preserve">Noted ambulance screens which connect the front line crew with the EOC use the diesel engine as the power source. The engine must therefore be left on when ambulances are parked in London streets. </w:t>
      </w:r>
    </w:p>
    <w:p w:rsidR="003E58B9" w:rsidRPr="00AF10E1" w:rsidRDefault="003E58B9" w:rsidP="00AF10E1">
      <w:pPr>
        <w:pStyle w:val="ListParagraph"/>
        <w:pBdr>
          <w:top w:val="nil"/>
          <w:left w:val="nil"/>
          <w:bottom w:val="nil"/>
          <w:right w:val="nil"/>
          <w:between w:val="nil"/>
        </w:pBdr>
        <w:spacing w:after="0"/>
        <w:ind w:left="1080"/>
        <w:rPr>
          <w:rFonts w:ascii="Arial" w:hAnsi="Arial" w:cs="Arial"/>
          <w:sz w:val="24"/>
          <w:szCs w:val="24"/>
        </w:rPr>
      </w:pPr>
      <w:r w:rsidRPr="00AF10E1">
        <w:rPr>
          <w:rFonts w:ascii="Arial" w:hAnsi="Arial" w:cs="Arial"/>
          <w:sz w:val="24"/>
          <w:szCs w:val="24"/>
        </w:rPr>
        <w:t xml:space="preserve">The issue will be raised further to discover if a battery source could be used instead. </w:t>
      </w:r>
    </w:p>
    <w:p w:rsidR="003E58B9" w:rsidRPr="00AF10E1" w:rsidRDefault="003E58B9" w:rsidP="00AF10E1">
      <w:pPr>
        <w:pStyle w:val="ListParagraph"/>
        <w:pBdr>
          <w:top w:val="nil"/>
          <w:left w:val="nil"/>
          <w:bottom w:val="nil"/>
          <w:right w:val="nil"/>
          <w:between w:val="nil"/>
        </w:pBdr>
        <w:spacing w:after="0"/>
        <w:ind w:left="1080"/>
        <w:rPr>
          <w:rFonts w:ascii="Arial" w:hAnsi="Arial" w:cs="Arial"/>
          <w:sz w:val="24"/>
          <w:szCs w:val="24"/>
        </w:rPr>
      </w:pPr>
    </w:p>
    <w:p w:rsidR="003E58B9" w:rsidRPr="00AF10E1" w:rsidRDefault="003E58B9" w:rsidP="00AF10E1">
      <w:pPr>
        <w:pStyle w:val="ListParagraph"/>
        <w:numPr>
          <w:ilvl w:val="0"/>
          <w:numId w:val="2"/>
        </w:numPr>
        <w:pBdr>
          <w:top w:val="nil"/>
          <w:left w:val="nil"/>
          <w:bottom w:val="nil"/>
          <w:right w:val="nil"/>
          <w:between w:val="nil"/>
        </w:pBdr>
        <w:spacing w:after="0"/>
        <w:rPr>
          <w:rFonts w:ascii="Arial" w:hAnsi="Arial" w:cs="Arial"/>
          <w:b/>
          <w:sz w:val="24"/>
          <w:szCs w:val="24"/>
        </w:rPr>
      </w:pPr>
      <w:r w:rsidRPr="00AF10E1">
        <w:rPr>
          <w:rFonts w:ascii="Arial" w:hAnsi="Arial" w:cs="Arial"/>
          <w:b/>
          <w:sz w:val="24"/>
          <w:szCs w:val="24"/>
        </w:rPr>
        <w:t>STP Indicators/KPIs</w:t>
      </w:r>
    </w:p>
    <w:p w:rsidR="003E58B9" w:rsidRPr="00AF10E1" w:rsidRDefault="002043D0" w:rsidP="00AF10E1">
      <w:pPr>
        <w:pStyle w:val="ListParagraph"/>
        <w:pBdr>
          <w:top w:val="nil"/>
          <w:left w:val="nil"/>
          <w:bottom w:val="nil"/>
          <w:right w:val="nil"/>
          <w:between w:val="nil"/>
        </w:pBdr>
        <w:spacing w:after="0"/>
        <w:ind w:left="1080"/>
        <w:rPr>
          <w:rFonts w:ascii="Arial" w:hAnsi="Arial" w:cs="Arial"/>
          <w:sz w:val="24"/>
          <w:szCs w:val="24"/>
        </w:rPr>
      </w:pPr>
      <w:r w:rsidRPr="00AF10E1">
        <w:rPr>
          <w:rFonts w:ascii="Arial" w:hAnsi="Arial" w:cs="Arial"/>
          <w:sz w:val="24"/>
          <w:szCs w:val="24"/>
        </w:rPr>
        <w:t>KPIs f</w:t>
      </w:r>
      <w:r w:rsidR="00AF10E1" w:rsidRPr="00AF10E1">
        <w:rPr>
          <w:rFonts w:ascii="Arial" w:hAnsi="Arial" w:cs="Arial"/>
          <w:sz w:val="24"/>
          <w:szCs w:val="24"/>
        </w:rPr>
        <w:t xml:space="preserve">or the ambulance service are shown below. </w:t>
      </w:r>
    </w:p>
    <w:p w:rsidR="0021319E" w:rsidRPr="00AF10E1" w:rsidRDefault="0021319E" w:rsidP="00AF10E1">
      <w:pPr>
        <w:pStyle w:val="ListParagraph"/>
        <w:pBdr>
          <w:top w:val="nil"/>
          <w:left w:val="nil"/>
          <w:bottom w:val="nil"/>
          <w:right w:val="nil"/>
          <w:between w:val="nil"/>
        </w:pBdr>
        <w:spacing w:after="0"/>
        <w:ind w:left="1080"/>
        <w:rPr>
          <w:rFonts w:ascii="Arial" w:hAnsi="Arial" w:cs="Arial"/>
          <w:sz w:val="24"/>
          <w:szCs w:val="24"/>
        </w:rPr>
      </w:pPr>
    </w:p>
    <w:p w:rsidR="003E58B9" w:rsidRPr="00AF10E1" w:rsidRDefault="003E58B9" w:rsidP="00AF10E1">
      <w:pPr>
        <w:pStyle w:val="ListParagraph"/>
        <w:numPr>
          <w:ilvl w:val="0"/>
          <w:numId w:val="2"/>
        </w:numPr>
        <w:pBdr>
          <w:top w:val="nil"/>
          <w:left w:val="nil"/>
          <w:bottom w:val="nil"/>
          <w:right w:val="nil"/>
          <w:between w:val="nil"/>
        </w:pBdr>
        <w:spacing w:after="0"/>
        <w:rPr>
          <w:rFonts w:ascii="Arial" w:hAnsi="Arial" w:cs="Arial"/>
          <w:b/>
          <w:sz w:val="24"/>
          <w:szCs w:val="24"/>
        </w:rPr>
      </w:pPr>
      <w:r w:rsidRPr="00AF10E1">
        <w:rPr>
          <w:rFonts w:ascii="Arial" w:hAnsi="Arial" w:cs="Arial"/>
          <w:b/>
          <w:sz w:val="24"/>
          <w:szCs w:val="24"/>
        </w:rPr>
        <w:t>Prison Health – Access for Ambulances</w:t>
      </w:r>
    </w:p>
    <w:p w:rsidR="003E58B9" w:rsidRPr="00AF10E1" w:rsidRDefault="003E58B9" w:rsidP="00AF10E1">
      <w:pPr>
        <w:pStyle w:val="ListParagraph"/>
        <w:pBdr>
          <w:top w:val="nil"/>
          <w:left w:val="nil"/>
          <w:bottom w:val="nil"/>
          <w:right w:val="nil"/>
          <w:between w:val="nil"/>
        </w:pBdr>
        <w:spacing w:after="0"/>
        <w:ind w:left="1080"/>
        <w:rPr>
          <w:rFonts w:ascii="Arial" w:hAnsi="Arial" w:cs="Arial"/>
          <w:sz w:val="24"/>
          <w:szCs w:val="24"/>
        </w:rPr>
      </w:pPr>
      <w:r w:rsidRPr="00AF10E1">
        <w:rPr>
          <w:rFonts w:ascii="Arial" w:hAnsi="Arial" w:cs="Arial"/>
          <w:sz w:val="24"/>
          <w:szCs w:val="24"/>
        </w:rPr>
        <w:t xml:space="preserve">MA is awaiting responses from the Home Secretary and Justice Minister. The London Assembly has agreed to take the issue forward. </w:t>
      </w:r>
    </w:p>
    <w:p w:rsidR="003E58B9" w:rsidRPr="00AF10E1" w:rsidRDefault="003E58B9" w:rsidP="00AF10E1">
      <w:pPr>
        <w:pStyle w:val="ListParagraph"/>
        <w:pBdr>
          <w:top w:val="nil"/>
          <w:left w:val="nil"/>
          <w:bottom w:val="nil"/>
          <w:right w:val="nil"/>
          <w:between w:val="nil"/>
        </w:pBdr>
        <w:spacing w:after="0"/>
        <w:ind w:left="1080"/>
        <w:rPr>
          <w:rFonts w:ascii="Arial" w:hAnsi="Arial" w:cs="Arial"/>
          <w:sz w:val="24"/>
          <w:szCs w:val="24"/>
        </w:rPr>
      </w:pPr>
      <w:r w:rsidRPr="00AF10E1">
        <w:rPr>
          <w:rFonts w:ascii="Arial" w:hAnsi="Arial" w:cs="Arial"/>
          <w:sz w:val="24"/>
          <w:szCs w:val="24"/>
        </w:rPr>
        <w:t xml:space="preserve">MA has discussed issue with Lyn Sugg who is renegotiating the </w:t>
      </w:r>
      <w:r w:rsidR="00B348BA" w:rsidRPr="00AF10E1">
        <w:rPr>
          <w:rFonts w:ascii="Arial" w:hAnsi="Arial" w:cs="Arial"/>
          <w:sz w:val="24"/>
          <w:szCs w:val="24"/>
        </w:rPr>
        <w:t>Memorandum of Understanding</w:t>
      </w:r>
      <w:r w:rsidR="00AF10E1" w:rsidRPr="00AF10E1">
        <w:rPr>
          <w:rFonts w:ascii="Arial" w:hAnsi="Arial" w:cs="Arial"/>
          <w:sz w:val="24"/>
          <w:szCs w:val="24"/>
        </w:rPr>
        <w:t xml:space="preserve"> with the prison service</w:t>
      </w:r>
      <w:r w:rsidR="00B348BA" w:rsidRPr="00AF10E1">
        <w:rPr>
          <w:rFonts w:ascii="Arial" w:hAnsi="Arial" w:cs="Arial"/>
          <w:sz w:val="24"/>
          <w:szCs w:val="24"/>
        </w:rPr>
        <w:t xml:space="preserve">. Discussions to be picked up on the possibility of a member of staff off normal duties collecting prison performance data. </w:t>
      </w:r>
    </w:p>
    <w:p w:rsidR="00B348BA" w:rsidRPr="00AF10E1" w:rsidRDefault="00B348BA" w:rsidP="00AF10E1">
      <w:pPr>
        <w:pStyle w:val="ListParagraph"/>
        <w:pBdr>
          <w:top w:val="nil"/>
          <w:left w:val="nil"/>
          <w:bottom w:val="nil"/>
          <w:right w:val="nil"/>
          <w:between w:val="nil"/>
        </w:pBdr>
        <w:spacing w:after="0"/>
        <w:ind w:left="1080"/>
        <w:rPr>
          <w:rFonts w:ascii="Arial" w:hAnsi="Arial" w:cs="Arial"/>
          <w:b/>
          <w:sz w:val="24"/>
          <w:szCs w:val="24"/>
        </w:rPr>
      </w:pPr>
    </w:p>
    <w:p w:rsidR="00B348BA" w:rsidRPr="00AF10E1" w:rsidRDefault="00B348BA" w:rsidP="00AF10E1">
      <w:pPr>
        <w:pStyle w:val="ListParagraph"/>
        <w:numPr>
          <w:ilvl w:val="0"/>
          <w:numId w:val="2"/>
        </w:numPr>
        <w:pBdr>
          <w:top w:val="nil"/>
          <w:left w:val="nil"/>
          <w:bottom w:val="nil"/>
          <w:right w:val="nil"/>
          <w:between w:val="nil"/>
        </w:pBdr>
        <w:spacing w:after="0"/>
        <w:rPr>
          <w:rFonts w:ascii="Arial" w:hAnsi="Arial" w:cs="Arial"/>
          <w:b/>
          <w:sz w:val="24"/>
          <w:szCs w:val="24"/>
        </w:rPr>
      </w:pPr>
      <w:r w:rsidRPr="00AF10E1">
        <w:rPr>
          <w:rFonts w:ascii="Arial" w:hAnsi="Arial" w:cs="Arial"/>
          <w:b/>
          <w:sz w:val="24"/>
          <w:szCs w:val="24"/>
        </w:rPr>
        <w:t>New Posts in the LAS</w:t>
      </w:r>
    </w:p>
    <w:p w:rsidR="00B348BA" w:rsidRPr="00AF10E1" w:rsidRDefault="00B348BA" w:rsidP="00AF10E1">
      <w:pPr>
        <w:pStyle w:val="ListParagraph"/>
        <w:numPr>
          <w:ilvl w:val="0"/>
          <w:numId w:val="4"/>
        </w:numPr>
        <w:pBdr>
          <w:top w:val="nil"/>
          <w:left w:val="nil"/>
          <w:bottom w:val="nil"/>
          <w:right w:val="nil"/>
          <w:between w:val="nil"/>
        </w:pBdr>
        <w:spacing w:after="0"/>
        <w:rPr>
          <w:rFonts w:ascii="Arial" w:hAnsi="Arial" w:cs="Arial"/>
          <w:sz w:val="24"/>
          <w:szCs w:val="24"/>
        </w:rPr>
      </w:pPr>
      <w:r w:rsidRPr="00AF10E1">
        <w:rPr>
          <w:rFonts w:ascii="Arial" w:hAnsi="Arial" w:cs="Arial"/>
          <w:sz w:val="24"/>
          <w:szCs w:val="24"/>
        </w:rPr>
        <w:t>A Director of Communications and Engagement will be appointed on May 17</w:t>
      </w:r>
      <w:r w:rsidRPr="00AF10E1">
        <w:rPr>
          <w:rFonts w:ascii="Arial" w:hAnsi="Arial" w:cs="Arial"/>
          <w:sz w:val="24"/>
          <w:szCs w:val="24"/>
          <w:vertAlign w:val="superscript"/>
        </w:rPr>
        <w:t>th</w:t>
      </w:r>
      <w:r w:rsidRPr="00AF10E1">
        <w:rPr>
          <w:rFonts w:ascii="Arial" w:hAnsi="Arial" w:cs="Arial"/>
          <w:sz w:val="24"/>
          <w:szCs w:val="24"/>
        </w:rPr>
        <w:t xml:space="preserve"> </w:t>
      </w:r>
    </w:p>
    <w:p w:rsidR="00B348BA" w:rsidRPr="00AF10E1" w:rsidRDefault="00B348BA" w:rsidP="00AF10E1">
      <w:pPr>
        <w:pStyle w:val="ListParagraph"/>
        <w:numPr>
          <w:ilvl w:val="0"/>
          <w:numId w:val="4"/>
        </w:numPr>
        <w:pBdr>
          <w:top w:val="nil"/>
          <w:left w:val="nil"/>
          <w:bottom w:val="nil"/>
          <w:right w:val="nil"/>
          <w:between w:val="nil"/>
        </w:pBdr>
        <w:spacing w:after="0"/>
        <w:rPr>
          <w:rFonts w:ascii="Arial" w:hAnsi="Arial" w:cs="Arial"/>
          <w:sz w:val="24"/>
          <w:szCs w:val="24"/>
        </w:rPr>
      </w:pPr>
      <w:r w:rsidRPr="00AF10E1">
        <w:rPr>
          <w:rFonts w:ascii="Arial" w:hAnsi="Arial" w:cs="Arial"/>
          <w:sz w:val="24"/>
          <w:szCs w:val="24"/>
        </w:rPr>
        <w:t xml:space="preserve">A Director of People and Culture will be appointed. </w:t>
      </w:r>
    </w:p>
    <w:p w:rsidR="0021319E" w:rsidRPr="00AF10E1" w:rsidRDefault="0021319E" w:rsidP="00AF10E1">
      <w:pPr>
        <w:pStyle w:val="ListParagraph"/>
        <w:pBdr>
          <w:top w:val="nil"/>
          <w:left w:val="nil"/>
          <w:bottom w:val="nil"/>
          <w:right w:val="nil"/>
          <w:between w:val="nil"/>
        </w:pBdr>
        <w:spacing w:after="0"/>
        <w:ind w:left="1080"/>
        <w:rPr>
          <w:rFonts w:ascii="Arial" w:hAnsi="Arial" w:cs="Arial"/>
          <w:sz w:val="24"/>
          <w:szCs w:val="24"/>
        </w:rPr>
      </w:pPr>
    </w:p>
    <w:p w:rsidR="0021319E" w:rsidRPr="00AF10E1" w:rsidRDefault="002043D0" w:rsidP="00AF10E1">
      <w:pPr>
        <w:pStyle w:val="ListParagraph"/>
        <w:numPr>
          <w:ilvl w:val="0"/>
          <w:numId w:val="2"/>
        </w:numPr>
        <w:pBdr>
          <w:top w:val="nil"/>
          <w:left w:val="nil"/>
          <w:bottom w:val="nil"/>
          <w:right w:val="nil"/>
          <w:between w:val="nil"/>
        </w:pBdr>
        <w:spacing w:after="0"/>
        <w:rPr>
          <w:rFonts w:ascii="Arial" w:hAnsi="Arial" w:cs="Arial"/>
          <w:b/>
          <w:color w:val="000000"/>
          <w:sz w:val="24"/>
          <w:szCs w:val="24"/>
        </w:rPr>
      </w:pPr>
      <w:r w:rsidRPr="00AF10E1">
        <w:rPr>
          <w:rFonts w:ascii="Arial" w:hAnsi="Arial" w:cs="Arial"/>
          <w:b/>
          <w:color w:val="000000"/>
          <w:sz w:val="24"/>
          <w:szCs w:val="24"/>
        </w:rPr>
        <w:t>Advertising for Staff</w:t>
      </w:r>
    </w:p>
    <w:p w:rsidR="002043D0" w:rsidRPr="00AF10E1" w:rsidRDefault="002043D0" w:rsidP="00AF10E1">
      <w:pPr>
        <w:pStyle w:val="ListParagraph"/>
        <w:pBdr>
          <w:top w:val="nil"/>
          <w:left w:val="nil"/>
          <w:bottom w:val="nil"/>
          <w:right w:val="nil"/>
          <w:between w:val="nil"/>
        </w:pBdr>
        <w:spacing w:after="0"/>
        <w:ind w:left="1080"/>
        <w:rPr>
          <w:rFonts w:ascii="Arial" w:hAnsi="Arial" w:cs="Arial"/>
          <w:color w:val="000000"/>
          <w:sz w:val="24"/>
          <w:szCs w:val="24"/>
        </w:rPr>
      </w:pPr>
      <w:r w:rsidRPr="00AF10E1">
        <w:rPr>
          <w:rFonts w:ascii="Arial" w:hAnsi="Arial" w:cs="Arial"/>
          <w:color w:val="000000"/>
          <w:sz w:val="24"/>
          <w:szCs w:val="24"/>
        </w:rPr>
        <w:t xml:space="preserve">The banners intended to advertise for </w:t>
      </w:r>
      <w:proofErr w:type="gramStart"/>
      <w:r w:rsidRPr="00AF10E1">
        <w:rPr>
          <w:rFonts w:ascii="Arial" w:hAnsi="Arial" w:cs="Arial"/>
          <w:color w:val="000000"/>
          <w:sz w:val="24"/>
          <w:szCs w:val="24"/>
        </w:rPr>
        <w:t>staff that were</w:t>
      </w:r>
      <w:proofErr w:type="gramEnd"/>
      <w:r w:rsidRPr="00AF10E1">
        <w:rPr>
          <w:rFonts w:ascii="Arial" w:hAnsi="Arial" w:cs="Arial"/>
          <w:color w:val="000000"/>
          <w:sz w:val="24"/>
          <w:szCs w:val="24"/>
        </w:rPr>
        <w:t xml:space="preserve"> to be put up at Waterloo and Bow have still not appeared a year later. New MPS campaign for young staff looks very positive. MA suggested the LAS should follow this model. </w:t>
      </w:r>
    </w:p>
    <w:p w:rsidR="002043D0" w:rsidRPr="00AF10E1" w:rsidRDefault="002043D0" w:rsidP="00AF10E1">
      <w:pPr>
        <w:pStyle w:val="ListParagraph"/>
        <w:pBdr>
          <w:top w:val="nil"/>
          <w:left w:val="nil"/>
          <w:bottom w:val="nil"/>
          <w:right w:val="nil"/>
          <w:between w:val="nil"/>
        </w:pBdr>
        <w:spacing w:after="0"/>
        <w:ind w:left="1080"/>
        <w:rPr>
          <w:rFonts w:ascii="Arial" w:hAnsi="Arial" w:cs="Arial"/>
          <w:color w:val="000000"/>
          <w:sz w:val="24"/>
          <w:szCs w:val="24"/>
        </w:rPr>
      </w:pPr>
      <w:r w:rsidRPr="00AF10E1">
        <w:rPr>
          <w:rFonts w:ascii="Arial" w:hAnsi="Arial" w:cs="Arial"/>
          <w:color w:val="000000"/>
          <w:sz w:val="24"/>
          <w:szCs w:val="24"/>
        </w:rPr>
        <w:t xml:space="preserve">MA will write to Patricia Grealish. </w:t>
      </w:r>
    </w:p>
    <w:p w:rsidR="002043D0" w:rsidRPr="00AF10E1" w:rsidRDefault="002043D0" w:rsidP="00AF10E1">
      <w:pPr>
        <w:pStyle w:val="ListParagraph"/>
        <w:pBdr>
          <w:top w:val="nil"/>
          <w:left w:val="nil"/>
          <w:bottom w:val="nil"/>
          <w:right w:val="nil"/>
          <w:between w:val="nil"/>
        </w:pBdr>
        <w:spacing w:after="0"/>
        <w:ind w:left="1080"/>
        <w:rPr>
          <w:rFonts w:ascii="Arial" w:hAnsi="Arial" w:cs="Arial"/>
          <w:color w:val="000000"/>
          <w:sz w:val="24"/>
          <w:szCs w:val="24"/>
        </w:rPr>
      </w:pPr>
    </w:p>
    <w:p w:rsidR="002043D0" w:rsidRPr="00AF10E1" w:rsidRDefault="00992D6B" w:rsidP="00AF10E1">
      <w:pPr>
        <w:pStyle w:val="ListParagraph"/>
        <w:numPr>
          <w:ilvl w:val="0"/>
          <w:numId w:val="2"/>
        </w:numPr>
        <w:pBdr>
          <w:top w:val="nil"/>
          <w:left w:val="nil"/>
          <w:bottom w:val="nil"/>
          <w:right w:val="nil"/>
          <w:between w:val="nil"/>
        </w:pBdr>
        <w:spacing w:after="0"/>
        <w:rPr>
          <w:rFonts w:ascii="Arial" w:hAnsi="Arial" w:cs="Arial"/>
          <w:b/>
          <w:color w:val="000000"/>
          <w:sz w:val="24"/>
          <w:szCs w:val="24"/>
        </w:rPr>
      </w:pPr>
      <w:r w:rsidRPr="00AF10E1">
        <w:rPr>
          <w:rFonts w:ascii="Arial" w:hAnsi="Arial" w:cs="Arial"/>
          <w:b/>
          <w:color w:val="000000"/>
          <w:sz w:val="24"/>
          <w:szCs w:val="24"/>
        </w:rPr>
        <w:t>Patient Specific Information</w:t>
      </w:r>
      <w:r w:rsidR="00AF10E1" w:rsidRPr="00AF10E1">
        <w:rPr>
          <w:rFonts w:ascii="Arial" w:hAnsi="Arial" w:cs="Arial"/>
          <w:b/>
          <w:color w:val="000000"/>
          <w:sz w:val="24"/>
          <w:szCs w:val="24"/>
        </w:rPr>
        <w:t xml:space="preserve"> - leaflet</w:t>
      </w:r>
    </w:p>
    <w:p w:rsidR="00992D6B" w:rsidRPr="00AF10E1" w:rsidRDefault="00AF10E1" w:rsidP="00AF10E1">
      <w:pPr>
        <w:pStyle w:val="ListParagraph"/>
        <w:pBdr>
          <w:top w:val="nil"/>
          <w:left w:val="nil"/>
          <w:bottom w:val="nil"/>
          <w:right w:val="nil"/>
          <w:between w:val="nil"/>
        </w:pBdr>
        <w:spacing w:after="0"/>
        <w:ind w:left="1080"/>
        <w:rPr>
          <w:rFonts w:ascii="Arial" w:hAnsi="Arial" w:cs="Arial"/>
          <w:color w:val="000000"/>
          <w:sz w:val="24"/>
          <w:szCs w:val="24"/>
        </w:rPr>
      </w:pPr>
      <w:r w:rsidRPr="00AF10E1">
        <w:rPr>
          <w:rFonts w:ascii="Arial" w:hAnsi="Arial" w:cs="Arial"/>
          <w:color w:val="000000"/>
          <w:sz w:val="24"/>
          <w:szCs w:val="24"/>
        </w:rPr>
        <w:t>MA has sent</w:t>
      </w:r>
      <w:r w:rsidR="00992D6B" w:rsidRPr="00AF10E1">
        <w:rPr>
          <w:rFonts w:ascii="Arial" w:hAnsi="Arial" w:cs="Arial"/>
          <w:color w:val="000000"/>
          <w:sz w:val="24"/>
          <w:szCs w:val="24"/>
        </w:rPr>
        <w:t xml:space="preserve"> Tricia some amendments for the leaflet. He will send again for communications to amend. </w:t>
      </w:r>
    </w:p>
    <w:p w:rsidR="00992D6B" w:rsidRPr="00AF10E1" w:rsidRDefault="00992D6B" w:rsidP="00AF10E1">
      <w:pPr>
        <w:pBdr>
          <w:top w:val="nil"/>
          <w:left w:val="nil"/>
          <w:bottom w:val="nil"/>
          <w:right w:val="nil"/>
          <w:between w:val="nil"/>
        </w:pBdr>
        <w:spacing w:after="0"/>
        <w:rPr>
          <w:rFonts w:ascii="Arial" w:hAnsi="Arial" w:cs="Arial"/>
          <w:b/>
          <w:color w:val="000000"/>
          <w:sz w:val="24"/>
          <w:szCs w:val="24"/>
        </w:rPr>
      </w:pPr>
    </w:p>
    <w:p w:rsidR="00992D6B" w:rsidRPr="00AF10E1" w:rsidRDefault="00992D6B" w:rsidP="00AF10E1">
      <w:pPr>
        <w:pStyle w:val="ListParagraph"/>
        <w:pBdr>
          <w:top w:val="nil"/>
          <w:left w:val="nil"/>
          <w:bottom w:val="nil"/>
          <w:right w:val="nil"/>
          <w:between w:val="nil"/>
        </w:pBdr>
        <w:spacing w:after="0"/>
        <w:ind w:left="1080"/>
        <w:rPr>
          <w:rFonts w:ascii="Arial" w:hAnsi="Arial" w:cs="Arial"/>
          <w:b/>
          <w:color w:val="000000"/>
          <w:sz w:val="24"/>
          <w:szCs w:val="24"/>
        </w:rPr>
      </w:pPr>
      <w:r w:rsidRPr="00AF10E1">
        <w:rPr>
          <w:rFonts w:ascii="Arial" w:hAnsi="Arial" w:cs="Arial"/>
          <w:b/>
          <w:color w:val="000000"/>
          <w:sz w:val="24"/>
          <w:szCs w:val="24"/>
        </w:rPr>
        <w:t>End</w:t>
      </w:r>
    </w:p>
    <w:p w:rsidR="00AF10E1" w:rsidRPr="00AF10E1" w:rsidRDefault="00AF10E1" w:rsidP="00AF10E1">
      <w:pPr>
        <w:pStyle w:val="ListParagraph"/>
        <w:pBdr>
          <w:top w:val="nil"/>
          <w:left w:val="nil"/>
          <w:bottom w:val="nil"/>
          <w:right w:val="nil"/>
          <w:between w:val="nil"/>
        </w:pBdr>
        <w:spacing w:after="0"/>
        <w:ind w:left="1080"/>
        <w:rPr>
          <w:rFonts w:ascii="Arial" w:hAnsi="Arial" w:cs="Arial"/>
          <w:b/>
          <w:color w:val="000000"/>
          <w:sz w:val="24"/>
          <w:szCs w:val="24"/>
        </w:rPr>
      </w:pPr>
    </w:p>
    <w:p w:rsidR="00AF10E1" w:rsidRPr="00AF10E1" w:rsidRDefault="00AF10E1" w:rsidP="00AF10E1">
      <w:pPr>
        <w:pStyle w:val="ListParagraph"/>
        <w:pBdr>
          <w:top w:val="nil"/>
          <w:left w:val="nil"/>
          <w:bottom w:val="nil"/>
          <w:right w:val="nil"/>
          <w:between w:val="nil"/>
        </w:pBdr>
        <w:spacing w:after="0"/>
        <w:ind w:left="1080"/>
        <w:rPr>
          <w:rFonts w:ascii="Arial" w:hAnsi="Arial" w:cs="Arial"/>
          <w:b/>
          <w:color w:val="000000"/>
          <w:sz w:val="24"/>
          <w:szCs w:val="24"/>
        </w:rPr>
      </w:pPr>
    </w:p>
    <w:p w:rsidR="00AF10E1" w:rsidRPr="00AF10E1" w:rsidRDefault="00AF10E1" w:rsidP="00AF10E1">
      <w:pPr>
        <w:pStyle w:val="ListParagraph"/>
        <w:pBdr>
          <w:top w:val="nil"/>
          <w:left w:val="nil"/>
          <w:bottom w:val="nil"/>
          <w:right w:val="nil"/>
          <w:between w:val="nil"/>
        </w:pBdr>
        <w:spacing w:after="0"/>
        <w:ind w:left="1080"/>
        <w:rPr>
          <w:rFonts w:ascii="Arial" w:hAnsi="Arial" w:cs="Arial"/>
          <w:b/>
          <w:color w:val="000000"/>
          <w:sz w:val="24"/>
          <w:szCs w:val="24"/>
        </w:rPr>
      </w:pPr>
    </w:p>
    <w:p w:rsidR="00AF10E1" w:rsidRPr="00AF10E1" w:rsidRDefault="00AF10E1" w:rsidP="00AF10E1">
      <w:pPr>
        <w:pStyle w:val="ListParagraph"/>
        <w:pBdr>
          <w:top w:val="nil"/>
          <w:left w:val="nil"/>
          <w:bottom w:val="nil"/>
          <w:right w:val="nil"/>
          <w:between w:val="nil"/>
        </w:pBdr>
        <w:spacing w:after="0"/>
        <w:ind w:left="1080"/>
        <w:rPr>
          <w:rFonts w:ascii="Arial" w:hAnsi="Arial" w:cs="Arial"/>
          <w:b/>
          <w:color w:val="000000"/>
          <w:sz w:val="24"/>
          <w:szCs w:val="24"/>
        </w:rPr>
      </w:pPr>
    </w:p>
    <w:p w:rsidR="00AF10E1" w:rsidRPr="00AF10E1" w:rsidRDefault="00AF10E1" w:rsidP="00AF10E1">
      <w:pPr>
        <w:pStyle w:val="ListParagraph"/>
        <w:pBdr>
          <w:top w:val="nil"/>
          <w:left w:val="nil"/>
          <w:bottom w:val="nil"/>
          <w:right w:val="nil"/>
          <w:between w:val="nil"/>
        </w:pBdr>
        <w:spacing w:after="0"/>
        <w:ind w:left="1080"/>
        <w:rPr>
          <w:rFonts w:ascii="Arial" w:hAnsi="Arial" w:cs="Arial"/>
          <w:b/>
          <w:color w:val="000000"/>
          <w:sz w:val="24"/>
          <w:szCs w:val="24"/>
        </w:rPr>
      </w:pPr>
    </w:p>
    <w:p w:rsidR="00AF10E1" w:rsidRPr="00AF10E1" w:rsidRDefault="00AF10E1" w:rsidP="00AF10E1">
      <w:pPr>
        <w:pStyle w:val="ListParagraph"/>
        <w:pBdr>
          <w:top w:val="nil"/>
          <w:left w:val="nil"/>
          <w:bottom w:val="nil"/>
          <w:right w:val="nil"/>
          <w:between w:val="nil"/>
        </w:pBdr>
        <w:spacing w:after="0"/>
        <w:ind w:left="1080"/>
        <w:rPr>
          <w:rFonts w:ascii="Arial" w:hAnsi="Arial" w:cs="Arial"/>
          <w:b/>
          <w:color w:val="000000"/>
          <w:sz w:val="24"/>
          <w:szCs w:val="24"/>
        </w:rPr>
      </w:pPr>
    </w:p>
    <w:p w:rsidR="00AF10E1" w:rsidRPr="00AF10E1" w:rsidRDefault="00AF10E1" w:rsidP="00AF10E1">
      <w:pPr>
        <w:pStyle w:val="ListParagraph"/>
        <w:pBdr>
          <w:top w:val="nil"/>
          <w:left w:val="nil"/>
          <w:bottom w:val="nil"/>
          <w:right w:val="nil"/>
          <w:between w:val="nil"/>
        </w:pBdr>
        <w:spacing w:after="0"/>
        <w:ind w:left="1080"/>
        <w:rPr>
          <w:rFonts w:ascii="Arial" w:hAnsi="Arial" w:cs="Arial"/>
          <w:b/>
          <w:color w:val="000000"/>
          <w:sz w:val="24"/>
          <w:szCs w:val="24"/>
        </w:rPr>
      </w:pPr>
    </w:p>
    <w:p w:rsidR="00AF10E1" w:rsidRPr="00AF10E1" w:rsidRDefault="00AF10E1" w:rsidP="00AF10E1">
      <w:pPr>
        <w:pStyle w:val="ListParagraph"/>
        <w:pBdr>
          <w:top w:val="nil"/>
          <w:left w:val="nil"/>
          <w:bottom w:val="nil"/>
          <w:right w:val="nil"/>
          <w:between w:val="nil"/>
        </w:pBdr>
        <w:spacing w:after="0"/>
        <w:ind w:left="1080"/>
        <w:rPr>
          <w:rFonts w:ascii="Arial" w:hAnsi="Arial" w:cs="Arial"/>
          <w:b/>
          <w:color w:val="000000"/>
          <w:sz w:val="24"/>
          <w:szCs w:val="24"/>
        </w:rPr>
      </w:pPr>
    </w:p>
    <w:p w:rsidR="00AF10E1" w:rsidRDefault="00AF10E1" w:rsidP="00AF10E1">
      <w:pPr>
        <w:shd w:val="clear" w:color="auto" w:fill="FFFFFF"/>
        <w:spacing w:after="0"/>
        <w:rPr>
          <w:rFonts w:ascii="Arial" w:hAnsi="Arial" w:cs="Arial"/>
          <w:b/>
          <w:color w:val="000000"/>
          <w:sz w:val="24"/>
          <w:szCs w:val="24"/>
        </w:rPr>
      </w:pPr>
    </w:p>
    <w:p w:rsidR="00AF10E1" w:rsidRPr="00AF10E1" w:rsidRDefault="00AF10E1" w:rsidP="00AF10E1">
      <w:pPr>
        <w:shd w:val="clear" w:color="auto" w:fill="FFFFFF"/>
        <w:spacing w:after="0"/>
        <w:rPr>
          <w:rFonts w:ascii="Arial" w:eastAsia="Times New Roman" w:hAnsi="Arial" w:cs="Arial"/>
          <w:color w:val="000000"/>
          <w:sz w:val="24"/>
          <w:szCs w:val="24"/>
        </w:rPr>
      </w:pPr>
      <w:r w:rsidRPr="00AF10E1">
        <w:rPr>
          <w:rFonts w:ascii="Arial" w:eastAsia="Times New Roman" w:hAnsi="Arial" w:cs="Arial"/>
          <w:color w:val="000000"/>
          <w:sz w:val="24"/>
          <w:szCs w:val="24"/>
        </w:rPr>
        <w:t>Dear Malcolm, </w:t>
      </w:r>
    </w:p>
    <w:p w:rsidR="00AF10E1" w:rsidRPr="00AF10E1" w:rsidRDefault="00AF10E1" w:rsidP="00AF10E1">
      <w:pPr>
        <w:shd w:val="clear" w:color="auto" w:fill="FFFFFF"/>
        <w:spacing w:after="0"/>
        <w:rPr>
          <w:rFonts w:ascii="Arial" w:eastAsia="Times New Roman" w:hAnsi="Arial" w:cs="Arial"/>
          <w:color w:val="000000"/>
          <w:sz w:val="24"/>
          <w:szCs w:val="24"/>
        </w:rPr>
      </w:pPr>
      <w:r w:rsidRPr="00AF10E1">
        <w:rPr>
          <w:rFonts w:ascii="Arial" w:eastAsia="Times New Roman" w:hAnsi="Arial" w:cs="Arial"/>
          <w:color w:val="000000"/>
          <w:sz w:val="24"/>
          <w:szCs w:val="24"/>
        </w:rPr>
        <w:t>Regarding the KPIs we use to monitor LAS performance, please see the table below.</w:t>
      </w:r>
    </w:p>
    <w:p w:rsidR="00AF10E1" w:rsidRPr="00AF10E1" w:rsidRDefault="00AF10E1" w:rsidP="00AF10E1">
      <w:pPr>
        <w:shd w:val="clear" w:color="auto" w:fill="FFFFFF"/>
        <w:spacing w:after="0"/>
        <w:rPr>
          <w:rFonts w:ascii="Arial" w:eastAsia="Times New Roman" w:hAnsi="Arial" w:cs="Arial"/>
          <w:color w:val="000000"/>
          <w:sz w:val="24"/>
          <w:szCs w:val="24"/>
        </w:rPr>
      </w:pPr>
      <w:r w:rsidRPr="00AF10E1">
        <w:rPr>
          <w:rFonts w:ascii="Arial" w:eastAsia="Times New Roman" w:hAnsi="Arial" w:cs="Arial"/>
          <w:color w:val="000000"/>
          <w:sz w:val="24"/>
          <w:szCs w:val="24"/>
        </w:rPr>
        <w:t> </w:t>
      </w:r>
    </w:p>
    <w:p w:rsidR="00AF10E1" w:rsidRPr="00AF10E1" w:rsidRDefault="00AF10E1" w:rsidP="00AF10E1">
      <w:pPr>
        <w:shd w:val="clear" w:color="auto" w:fill="FFFFFF"/>
        <w:spacing w:after="0"/>
        <w:rPr>
          <w:rFonts w:ascii="Arial" w:eastAsia="Times New Roman" w:hAnsi="Arial" w:cs="Arial"/>
          <w:color w:val="000000"/>
          <w:sz w:val="24"/>
          <w:szCs w:val="24"/>
        </w:rPr>
      </w:pPr>
      <w:r w:rsidRPr="00AF10E1">
        <w:rPr>
          <w:rFonts w:ascii="Arial" w:eastAsia="Times New Roman" w:hAnsi="Arial" w:cs="Arial"/>
          <w:b/>
          <w:bCs/>
          <w:color w:val="000000"/>
          <w:sz w:val="24"/>
          <w:szCs w:val="24"/>
          <w:u w:val="single"/>
        </w:rPr>
        <w:t>Summary of KPIs</w:t>
      </w:r>
    </w:p>
    <w:p w:rsidR="00AF10E1" w:rsidRPr="00AF10E1" w:rsidRDefault="00AF10E1" w:rsidP="00AF10E1">
      <w:pPr>
        <w:shd w:val="clear" w:color="auto" w:fill="FFFFFF"/>
        <w:spacing w:after="0"/>
        <w:rPr>
          <w:rFonts w:ascii="Arial" w:eastAsia="Times New Roman" w:hAnsi="Arial" w:cs="Arial"/>
          <w:color w:val="000000"/>
          <w:sz w:val="24"/>
          <w:szCs w:val="24"/>
        </w:rPr>
      </w:pPr>
      <w:r w:rsidRPr="00AF10E1">
        <w:rPr>
          <w:rFonts w:ascii="Arial" w:eastAsia="Times New Roman" w:hAnsi="Arial" w:cs="Arial"/>
          <w:b/>
          <w:bCs/>
          <w:color w:val="000000"/>
          <w:sz w:val="24"/>
          <w:szCs w:val="24"/>
        </w:rPr>
        <w:t> </w:t>
      </w:r>
    </w:p>
    <w:tbl>
      <w:tblPr>
        <w:tblW w:w="0" w:type="auto"/>
        <w:shd w:val="clear" w:color="auto" w:fill="FFFFFF"/>
        <w:tblCellMar>
          <w:left w:w="0" w:type="dxa"/>
          <w:right w:w="0" w:type="dxa"/>
        </w:tblCellMar>
        <w:tblLook w:val="04A0"/>
      </w:tblPr>
      <w:tblGrid>
        <w:gridCol w:w="2931"/>
        <w:gridCol w:w="6311"/>
      </w:tblGrid>
      <w:tr w:rsidR="00AF10E1" w:rsidRPr="00AF10E1" w:rsidTr="00AF10E1">
        <w:tc>
          <w:tcPr>
            <w:tcW w:w="43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F10E1" w:rsidRPr="00AF10E1" w:rsidRDefault="00AF10E1" w:rsidP="00AF10E1">
            <w:pPr>
              <w:spacing w:after="0"/>
              <w:jc w:val="center"/>
              <w:rPr>
                <w:rFonts w:ascii="Arial" w:eastAsia="Times New Roman" w:hAnsi="Arial" w:cs="Arial"/>
                <w:color w:val="000000"/>
                <w:sz w:val="24"/>
                <w:szCs w:val="24"/>
              </w:rPr>
            </w:pPr>
            <w:r w:rsidRPr="00AF10E1">
              <w:rPr>
                <w:rFonts w:ascii="Arial" w:eastAsia="Times New Roman" w:hAnsi="Arial" w:cs="Arial"/>
                <w:b/>
                <w:bCs/>
                <w:color w:val="000000"/>
                <w:sz w:val="24"/>
                <w:szCs w:val="24"/>
              </w:rPr>
              <w:t>KPI</w:t>
            </w:r>
          </w:p>
        </w:tc>
        <w:tc>
          <w:tcPr>
            <w:tcW w:w="1048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F10E1" w:rsidRPr="00AF10E1" w:rsidRDefault="00AF10E1" w:rsidP="00AF10E1">
            <w:pPr>
              <w:spacing w:after="0"/>
              <w:jc w:val="center"/>
              <w:rPr>
                <w:rFonts w:ascii="Arial" w:eastAsia="Times New Roman" w:hAnsi="Arial" w:cs="Arial"/>
                <w:color w:val="000000"/>
                <w:sz w:val="24"/>
                <w:szCs w:val="24"/>
              </w:rPr>
            </w:pPr>
            <w:r w:rsidRPr="00AF10E1">
              <w:rPr>
                <w:rFonts w:ascii="Arial" w:eastAsia="Times New Roman" w:hAnsi="Arial" w:cs="Arial"/>
                <w:b/>
                <w:bCs/>
                <w:color w:val="000000"/>
                <w:sz w:val="24"/>
                <w:szCs w:val="24"/>
              </w:rPr>
              <w:t>Measure/Description</w:t>
            </w:r>
          </w:p>
        </w:tc>
      </w:tr>
      <w:tr w:rsidR="00AF10E1" w:rsidRPr="00AF10E1" w:rsidTr="00AF10E1">
        <w:tc>
          <w:tcPr>
            <w:tcW w:w="43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F10E1" w:rsidRPr="00AF10E1" w:rsidRDefault="00AF10E1" w:rsidP="00AF10E1">
            <w:pPr>
              <w:spacing w:after="0"/>
              <w:rPr>
                <w:rFonts w:ascii="Arial" w:eastAsia="Times New Roman" w:hAnsi="Arial" w:cs="Arial"/>
                <w:color w:val="000000"/>
                <w:sz w:val="24"/>
                <w:szCs w:val="24"/>
              </w:rPr>
            </w:pPr>
            <w:r w:rsidRPr="00AF10E1">
              <w:rPr>
                <w:rFonts w:ascii="Arial" w:eastAsia="Times New Roman" w:hAnsi="Arial" w:cs="Arial"/>
                <w:b/>
                <w:bCs/>
                <w:color w:val="000000"/>
                <w:sz w:val="24"/>
                <w:szCs w:val="24"/>
              </w:rPr>
              <w:t>National Ambulance Response Programme (ARP)</w:t>
            </w:r>
          </w:p>
        </w:tc>
        <w:tc>
          <w:tcPr>
            <w:tcW w:w="104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F10E1" w:rsidRPr="00AF10E1" w:rsidRDefault="00AF10E1" w:rsidP="00AF10E1">
            <w:pPr>
              <w:spacing w:after="0"/>
              <w:rPr>
                <w:rFonts w:ascii="Arial" w:eastAsia="Times New Roman" w:hAnsi="Arial" w:cs="Arial"/>
                <w:color w:val="000000"/>
                <w:sz w:val="24"/>
                <w:szCs w:val="24"/>
              </w:rPr>
            </w:pPr>
            <w:r w:rsidRPr="00AF10E1">
              <w:rPr>
                <w:rFonts w:ascii="Arial" w:eastAsia="Times New Roman" w:hAnsi="Arial" w:cs="Arial"/>
                <w:color w:val="000000"/>
                <w:sz w:val="24"/>
                <w:szCs w:val="24"/>
              </w:rPr>
              <w:t>These are a set of National standards set by NHS England to measure Ambulance response times depending on the type of response required and the timeframe in which the patient needs to be seen.</w:t>
            </w:r>
          </w:p>
        </w:tc>
      </w:tr>
      <w:tr w:rsidR="00AF10E1" w:rsidRPr="00AF10E1" w:rsidTr="00AF10E1">
        <w:tc>
          <w:tcPr>
            <w:tcW w:w="43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F10E1" w:rsidRPr="00AF10E1" w:rsidRDefault="00AF10E1" w:rsidP="00AF10E1">
            <w:pPr>
              <w:spacing w:after="0"/>
              <w:rPr>
                <w:rFonts w:ascii="Arial" w:eastAsia="Times New Roman" w:hAnsi="Arial" w:cs="Arial"/>
                <w:color w:val="000000"/>
                <w:sz w:val="24"/>
                <w:szCs w:val="24"/>
              </w:rPr>
            </w:pPr>
            <w:r w:rsidRPr="00AF10E1">
              <w:rPr>
                <w:rFonts w:ascii="Arial" w:eastAsia="Times New Roman" w:hAnsi="Arial" w:cs="Arial"/>
                <w:b/>
                <w:bCs/>
                <w:color w:val="000000"/>
                <w:sz w:val="24"/>
                <w:szCs w:val="24"/>
              </w:rPr>
              <w:t>Call Answering</w:t>
            </w:r>
          </w:p>
        </w:tc>
        <w:tc>
          <w:tcPr>
            <w:tcW w:w="104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F10E1" w:rsidRPr="00AF10E1" w:rsidRDefault="00AF10E1" w:rsidP="00AF10E1">
            <w:pPr>
              <w:spacing w:after="0"/>
              <w:rPr>
                <w:rFonts w:ascii="Arial" w:eastAsia="Times New Roman" w:hAnsi="Arial" w:cs="Arial"/>
                <w:color w:val="000000"/>
                <w:sz w:val="24"/>
                <w:szCs w:val="24"/>
              </w:rPr>
            </w:pPr>
            <w:r w:rsidRPr="00AF10E1">
              <w:rPr>
                <w:rFonts w:ascii="Arial" w:eastAsia="Times New Roman" w:hAnsi="Arial" w:cs="Arial"/>
                <w:color w:val="000000"/>
                <w:sz w:val="24"/>
                <w:szCs w:val="24"/>
              </w:rPr>
              <w:t>Measure performance on the number of calls received and the time taken to answer the call by the LAS</w:t>
            </w:r>
          </w:p>
        </w:tc>
      </w:tr>
      <w:tr w:rsidR="00AF10E1" w:rsidRPr="00AF10E1" w:rsidTr="00AF10E1">
        <w:tc>
          <w:tcPr>
            <w:tcW w:w="43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F10E1" w:rsidRPr="00AF10E1" w:rsidRDefault="00AF10E1" w:rsidP="00AF10E1">
            <w:pPr>
              <w:spacing w:after="0"/>
              <w:rPr>
                <w:rFonts w:ascii="Arial" w:eastAsia="Times New Roman" w:hAnsi="Arial" w:cs="Arial"/>
                <w:color w:val="000000"/>
                <w:sz w:val="24"/>
                <w:szCs w:val="24"/>
              </w:rPr>
            </w:pPr>
            <w:r w:rsidRPr="00AF10E1">
              <w:rPr>
                <w:rFonts w:ascii="Arial" w:eastAsia="Times New Roman" w:hAnsi="Arial" w:cs="Arial"/>
                <w:b/>
                <w:bCs/>
                <w:color w:val="000000"/>
                <w:sz w:val="24"/>
                <w:szCs w:val="24"/>
              </w:rPr>
              <w:t>Clinical Quality Indicators </w:t>
            </w:r>
          </w:p>
        </w:tc>
        <w:tc>
          <w:tcPr>
            <w:tcW w:w="104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F10E1" w:rsidRPr="00AF10E1" w:rsidRDefault="00AF10E1" w:rsidP="00AF10E1">
            <w:pPr>
              <w:spacing w:after="0"/>
              <w:rPr>
                <w:rFonts w:ascii="Arial" w:eastAsia="Times New Roman" w:hAnsi="Arial" w:cs="Arial"/>
                <w:color w:val="000000"/>
                <w:sz w:val="24"/>
                <w:szCs w:val="24"/>
              </w:rPr>
            </w:pPr>
            <w:r w:rsidRPr="00AF10E1">
              <w:rPr>
                <w:rFonts w:ascii="Arial" w:eastAsia="Times New Roman" w:hAnsi="Arial" w:cs="Arial"/>
                <w:color w:val="000000"/>
                <w:sz w:val="24"/>
                <w:szCs w:val="24"/>
              </w:rPr>
              <w:t>Measures performance on a range of both national and local clinical quality indicators</w:t>
            </w:r>
          </w:p>
        </w:tc>
      </w:tr>
      <w:tr w:rsidR="00AF10E1" w:rsidRPr="00AF10E1" w:rsidTr="00AF10E1">
        <w:tc>
          <w:tcPr>
            <w:tcW w:w="43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F10E1" w:rsidRPr="00AF10E1" w:rsidRDefault="00AF10E1" w:rsidP="00AF10E1">
            <w:pPr>
              <w:spacing w:after="0"/>
              <w:rPr>
                <w:rFonts w:ascii="Arial" w:eastAsia="Times New Roman" w:hAnsi="Arial" w:cs="Arial"/>
                <w:color w:val="000000"/>
                <w:sz w:val="24"/>
                <w:szCs w:val="24"/>
              </w:rPr>
            </w:pPr>
            <w:r w:rsidRPr="00AF10E1">
              <w:rPr>
                <w:rFonts w:ascii="Arial" w:eastAsia="Times New Roman" w:hAnsi="Arial" w:cs="Arial"/>
                <w:b/>
                <w:bCs/>
                <w:color w:val="000000"/>
                <w:sz w:val="24"/>
                <w:szCs w:val="24"/>
              </w:rPr>
              <w:t>ED  Conveyance Reduction</w:t>
            </w:r>
          </w:p>
        </w:tc>
        <w:tc>
          <w:tcPr>
            <w:tcW w:w="104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F10E1" w:rsidRPr="00AF10E1" w:rsidRDefault="00AF10E1" w:rsidP="00AF10E1">
            <w:pPr>
              <w:spacing w:after="0"/>
              <w:rPr>
                <w:rFonts w:ascii="Arial" w:eastAsia="Times New Roman" w:hAnsi="Arial" w:cs="Arial"/>
                <w:color w:val="000000"/>
                <w:sz w:val="24"/>
                <w:szCs w:val="24"/>
              </w:rPr>
            </w:pPr>
            <w:r w:rsidRPr="00AF10E1">
              <w:rPr>
                <w:rFonts w:ascii="Arial" w:eastAsia="Times New Roman" w:hAnsi="Arial" w:cs="Arial"/>
                <w:color w:val="000000"/>
                <w:sz w:val="24"/>
                <w:szCs w:val="24"/>
              </w:rPr>
              <w:t>Measures the number of conveyances to an ED department</w:t>
            </w:r>
          </w:p>
        </w:tc>
      </w:tr>
      <w:tr w:rsidR="00AF10E1" w:rsidRPr="00AF10E1" w:rsidTr="00AF10E1">
        <w:tc>
          <w:tcPr>
            <w:tcW w:w="43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F10E1" w:rsidRPr="00AF10E1" w:rsidRDefault="00AF10E1" w:rsidP="00AF10E1">
            <w:pPr>
              <w:spacing w:after="0"/>
              <w:rPr>
                <w:rFonts w:ascii="Arial" w:eastAsia="Times New Roman" w:hAnsi="Arial" w:cs="Arial"/>
                <w:color w:val="000000"/>
                <w:sz w:val="24"/>
                <w:szCs w:val="24"/>
              </w:rPr>
            </w:pPr>
            <w:r w:rsidRPr="00AF10E1">
              <w:rPr>
                <w:rFonts w:ascii="Arial" w:eastAsia="Times New Roman" w:hAnsi="Arial" w:cs="Arial"/>
                <w:b/>
                <w:bCs/>
                <w:color w:val="000000"/>
                <w:sz w:val="24"/>
                <w:szCs w:val="24"/>
              </w:rPr>
              <w:t>Hear and Treat</w:t>
            </w:r>
          </w:p>
        </w:tc>
        <w:tc>
          <w:tcPr>
            <w:tcW w:w="104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F10E1" w:rsidRPr="00AF10E1" w:rsidRDefault="00AF10E1" w:rsidP="00AF10E1">
            <w:pPr>
              <w:spacing w:after="0"/>
              <w:rPr>
                <w:rFonts w:ascii="Arial" w:eastAsia="Times New Roman" w:hAnsi="Arial" w:cs="Arial"/>
                <w:color w:val="000000"/>
                <w:sz w:val="24"/>
                <w:szCs w:val="24"/>
              </w:rPr>
            </w:pPr>
            <w:r w:rsidRPr="00AF10E1">
              <w:rPr>
                <w:rFonts w:ascii="Arial" w:eastAsia="Times New Roman" w:hAnsi="Arial" w:cs="Arial"/>
                <w:color w:val="000000"/>
                <w:sz w:val="24"/>
                <w:szCs w:val="24"/>
              </w:rPr>
              <w:t>Measures the number of calls closed with telephone advice provided to the patient/caller</w:t>
            </w:r>
          </w:p>
        </w:tc>
      </w:tr>
      <w:tr w:rsidR="00AF10E1" w:rsidRPr="00AF10E1" w:rsidTr="00AF10E1">
        <w:tc>
          <w:tcPr>
            <w:tcW w:w="43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F10E1" w:rsidRPr="00AF10E1" w:rsidRDefault="00AF10E1" w:rsidP="00AF10E1">
            <w:pPr>
              <w:spacing w:after="0"/>
              <w:rPr>
                <w:rFonts w:ascii="Arial" w:eastAsia="Times New Roman" w:hAnsi="Arial" w:cs="Arial"/>
                <w:color w:val="000000"/>
                <w:sz w:val="24"/>
                <w:szCs w:val="24"/>
              </w:rPr>
            </w:pPr>
            <w:r w:rsidRPr="00AF10E1">
              <w:rPr>
                <w:rFonts w:ascii="Arial" w:eastAsia="Times New Roman" w:hAnsi="Arial" w:cs="Arial"/>
                <w:b/>
                <w:bCs/>
                <w:color w:val="000000"/>
                <w:sz w:val="24"/>
                <w:szCs w:val="24"/>
              </w:rPr>
              <w:t>Productivity and Efficiency</w:t>
            </w:r>
          </w:p>
        </w:tc>
        <w:tc>
          <w:tcPr>
            <w:tcW w:w="104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F10E1" w:rsidRPr="00AF10E1" w:rsidRDefault="00AF10E1" w:rsidP="00AF10E1">
            <w:pPr>
              <w:spacing w:after="0"/>
              <w:rPr>
                <w:rFonts w:ascii="Arial" w:eastAsia="Times New Roman" w:hAnsi="Arial" w:cs="Arial"/>
                <w:color w:val="000000"/>
                <w:sz w:val="24"/>
                <w:szCs w:val="24"/>
              </w:rPr>
            </w:pPr>
            <w:r w:rsidRPr="00AF10E1">
              <w:rPr>
                <w:rFonts w:ascii="Arial" w:eastAsia="Times New Roman" w:hAnsi="Arial" w:cs="Arial"/>
                <w:color w:val="000000"/>
                <w:sz w:val="24"/>
                <w:szCs w:val="24"/>
              </w:rPr>
              <w:t>Measures performance on a number of productivity and Efficiencies</w:t>
            </w:r>
          </w:p>
        </w:tc>
      </w:tr>
      <w:tr w:rsidR="00AF10E1" w:rsidRPr="00AF10E1" w:rsidTr="00AF10E1">
        <w:tc>
          <w:tcPr>
            <w:tcW w:w="43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F10E1" w:rsidRPr="00AF10E1" w:rsidRDefault="00AF10E1" w:rsidP="00AF10E1">
            <w:pPr>
              <w:spacing w:after="0"/>
              <w:rPr>
                <w:rFonts w:ascii="Arial" w:eastAsia="Times New Roman" w:hAnsi="Arial" w:cs="Arial"/>
                <w:color w:val="000000"/>
                <w:sz w:val="24"/>
                <w:szCs w:val="24"/>
              </w:rPr>
            </w:pPr>
            <w:r w:rsidRPr="00AF10E1">
              <w:rPr>
                <w:rFonts w:ascii="Arial" w:eastAsia="Times New Roman" w:hAnsi="Arial" w:cs="Arial"/>
                <w:b/>
                <w:bCs/>
                <w:color w:val="000000"/>
                <w:sz w:val="24"/>
                <w:szCs w:val="24"/>
              </w:rPr>
              <w:t>Patient Handover</w:t>
            </w:r>
          </w:p>
        </w:tc>
        <w:tc>
          <w:tcPr>
            <w:tcW w:w="104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F10E1" w:rsidRPr="00AF10E1" w:rsidRDefault="00AF10E1" w:rsidP="00AF10E1">
            <w:pPr>
              <w:spacing w:after="0"/>
              <w:rPr>
                <w:rFonts w:ascii="Arial" w:eastAsia="Times New Roman" w:hAnsi="Arial" w:cs="Arial"/>
                <w:color w:val="000000"/>
                <w:sz w:val="24"/>
                <w:szCs w:val="24"/>
              </w:rPr>
            </w:pPr>
            <w:r w:rsidRPr="00AF10E1">
              <w:rPr>
                <w:rFonts w:ascii="Arial" w:eastAsia="Times New Roman" w:hAnsi="Arial" w:cs="Arial"/>
                <w:color w:val="000000"/>
                <w:sz w:val="24"/>
                <w:szCs w:val="24"/>
              </w:rPr>
              <w:t>Measures the time taken from transferring the patient’s care to hospital to being available for their next call out</w:t>
            </w:r>
          </w:p>
        </w:tc>
      </w:tr>
      <w:tr w:rsidR="00AF10E1" w:rsidRPr="00AF10E1" w:rsidTr="00AF10E1">
        <w:tc>
          <w:tcPr>
            <w:tcW w:w="43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F10E1" w:rsidRPr="00AF10E1" w:rsidRDefault="00AF10E1" w:rsidP="00AF10E1">
            <w:pPr>
              <w:spacing w:after="0"/>
              <w:rPr>
                <w:rFonts w:ascii="Arial" w:eastAsia="Times New Roman" w:hAnsi="Arial" w:cs="Arial"/>
                <w:color w:val="000000"/>
                <w:sz w:val="24"/>
                <w:szCs w:val="24"/>
              </w:rPr>
            </w:pPr>
            <w:r w:rsidRPr="00AF10E1">
              <w:rPr>
                <w:rFonts w:ascii="Arial" w:eastAsia="Times New Roman" w:hAnsi="Arial" w:cs="Arial"/>
                <w:b/>
                <w:bCs/>
                <w:color w:val="000000"/>
                <w:sz w:val="24"/>
                <w:szCs w:val="24"/>
              </w:rPr>
              <w:t>Alternative Care Pathways (ACP) Utilisation</w:t>
            </w:r>
          </w:p>
        </w:tc>
        <w:tc>
          <w:tcPr>
            <w:tcW w:w="104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F10E1" w:rsidRPr="00AF10E1" w:rsidRDefault="00AF10E1" w:rsidP="00AF10E1">
            <w:pPr>
              <w:spacing w:after="0"/>
              <w:rPr>
                <w:rFonts w:ascii="Arial" w:eastAsia="Times New Roman" w:hAnsi="Arial" w:cs="Arial"/>
                <w:color w:val="000000"/>
                <w:sz w:val="24"/>
                <w:szCs w:val="24"/>
              </w:rPr>
            </w:pPr>
            <w:r w:rsidRPr="00AF10E1">
              <w:rPr>
                <w:rFonts w:ascii="Arial" w:eastAsia="Times New Roman" w:hAnsi="Arial" w:cs="Arial"/>
                <w:color w:val="000000"/>
                <w:sz w:val="24"/>
                <w:szCs w:val="24"/>
              </w:rPr>
              <w:t>Measures usage of alternative care pathways by the LAS</w:t>
            </w:r>
          </w:p>
        </w:tc>
      </w:tr>
      <w:tr w:rsidR="00AF10E1" w:rsidRPr="00AF10E1" w:rsidTr="00AF10E1">
        <w:tc>
          <w:tcPr>
            <w:tcW w:w="43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F10E1" w:rsidRPr="00AF10E1" w:rsidRDefault="00AF10E1" w:rsidP="00AF10E1">
            <w:pPr>
              <w:spacing w:after="0"/>
              <w:rPr>
                <w:rFonts w:ascii="Arial" w:eastAsia="Times New Roman" w:hAnsi="Arial" w:cs="Arial"/>
                <w:color w:val="000000"/>
                <w:sz w:val="24"/>
                <w:szCs w:val="24"/>
              </w:rPr>
            </w:pPr>
            <w:r w:rsidRPr="00AF10E1">
              <w:rPr>
                <w:rFonts w:ascii="Arial" w:eastAsia="Times New Roman" w:hAnsi="Arial" w:cs="Arial"/>
                <w:b/>
                <w:bCs/>
                <w:color w:val="000000"/>
                <w:sz w:val="24"/>
                <w:szCs w:val="24"/>
              </w:rPr>
              <w:t>Digital Enablers</w:t>
            </w:r>
          </w:p>
        </w:tc>
        <w:tc>
          <w:tcPr>
            <w:tcW w:w="104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F10E1" w:rsidRPr="00AF10E1" w:rsidRDefault="00AF10E1" w:rsidP="00AF10E1">
            <w:pPr>
              <w:spacing w:after="0"/>
              <w:rPr>
                <w:rFonts w:ascii="Arial" w:eastAsia="Times New Roman" w:hAnsi="Arial" w:cs="Arial"/>
                <w:color w:val="000000"/>
                <w:sz w:val="24"/>
                <w:szCs w:val="24"/>
              </w:rPr>
            </w:pPr>
            <w:r w:rsidRPr="00AF10E1">
              <w:rPr>
                <w:rFonts w:ascii="Arial" w:eastAsia="Times New Roman" w:hAnsi="Arial" w:cs="Arial"/>
                <w:color w:val="000000"/>
                <w:sz w:val="24"/>
                <w:szCs w:val="24"/>
              </w:rPr>
              <w:t>Monitors and measures a range of digital tools /systems/ aids to assist LAS in operating more efficiently.</w:t>
            </w:r>
          </w:p>
        </w:tc>
      </w:tr>
    </w:tbl>
    <w:p w:rsidR="00AF10E1" w:rsidRPr="00AF10E1" w:rsidRDefault="00AF10E1" w:rsidP="00AF10E1">
      <w:pPr>
        <w:shd w:val="clear" w:color="auto" w:fill="FFFFFF"/>
        <w:spacing w:after="0"/>
        <w:rPr>
          <w:rFonts w:ascii="Arial" w:eastAsia="Times New Roman" w:hAnsi="Arial" w:cs="Arial"/>
          <w:color w:val="000000"/>
          <w:sz w:val="24"/>
          <w:szCs w:val="24"/>
        </w:rPr>
      </w:pPr>
      <w:r w:rsidRPr="00AF10E1">
        <w:rPr>
          <w:rFonts w:ascii="Arial" w:eastAsia="Times New Roman" w:hAnsi="Arial" w:cs="Arial"/>
          <w:b/>
          <w:bCs/>
          <w:color w:val="000000"/>
          <w:sz w:val="24"/>
          <w:szCs w:val="24"/>
        </w:rPr>
        <w:t> </w:t>
      </w:r>
    </w:p>
    <w:p w:rsidR="00AF10E1" w:rsidRPr="00AF10E1" w:rsidRDefault="00AF10E1" w:rsidP="00AF10E1">
      <w:pPr>
        <w:shd w:val="clear" w:color="auto" w:fill="FFFFFF"/>
        <w:spacing w:after="0"/>
        <w:rPr>
          <w:rFonts w:ascii="Arial" w:eastAsia="Times New Roman" w:hAnsi="Arial" w:cs="Arial"/>
          <w:color w:val="000000"/>
          <w:sz w:val="24"/>
          <w:szCs w:val="24"/>
        </w:rPr>
      </w:pPr>
      <w:r w:rsidRPr="00AF10E1">
        <w:rPr>
          <w:rFonts w:ascii="Arial" w:eastAsia="Times New Roman" w:hAnsi="Arial" w:cs="Arial"/>
          <w:color w:val="000000"/>
          <w:sz w:val="24"/>
          <w:szCs w:val="24"/>
        </w:rPr>
        <w:t>For information Malcolm, as it stands, the current month 1 performance for this year has not been through governance yet and our year end 2018/19 is in the process of being closed.  We will be able to update once this has formally been taken through our contact and performance management process.</w:t>
      </w:r>
    </w:p>
    <w:p w:rsidR="00AF10E1" w:rsidRPr="00AF10E1" w:rsidRDefault="00AF10E1" w:rsidP="00AF10E1">
      <w:pPr>
        <w:shd w:val="clear" w:color="auto" w:fill="FFFFFF"/>
        <w:spacing w:after="0"/>
        <w:rPr>
          <w:rFonts w:ascii="Arial" w:eastAsia="Times New Roman" w:hAnsi="Arial" w:cs="Arial"/>
          <w:color w:val="333333"/>
          <w:sz w:val="24"/>
          <w:szCs w:val="24"/>
        </w:rPr>
      </w:pPr>
    </w:p>
    <w:p w:rsidR="00AF10E1" w:rsidRPr="00AF10E1" w:rsidRDefault="00AF10E1" w:rsidP="00AF10E1">
      <w:pPr>
        <w:shd w:val="clear" w:color="auto" w:fill="FFFFFF"/>
        <w:spacing w:after="0"/>
        <w:rPr>
          <w:rFonts w:ascii="Arial" w:eastAsia="Times New Roman" w:hAnsi="Arial" w:cs="Arial"/>
          <w:color w:val="000000"/>
          <w:sz w:val="24"/>
          <w:szCs w:val="24"/>
        </w:rPr>
      </w:pPr>
      <w:r w:rsidRPr="00AF10E1">
        <w:rPr>
          <w:rFonts w:ascii="Arial" w:eastAsia="Times New Roman" w:hAnsi="Arial" w:cs="Arial"/>
          <w:color w:val="333333"/>
          <w:sz w:val="24"/>
          <w:szCs w:val="24"/>
        </w:rPr>
        <w:t>North West London Clinical Commissioning Groups</w:t>
      </w:r>
    </w:p>
    <w:p w:rsidR="00AF10E1" w:rsidRPr="00AF10E1" w:rsidRDefault="00AF10E1" w:rsidP="00AF10E1">
      <w:pPr>
        <w:shd w:val="clear" w:color="auto" w:fill="FFFFFF"/>
        <w:spacing w:after="0"/>
        <w:rPr>
          <w:rFonts w:ascii="Arial" w:eastAsia="Times New Roman" w:hAnsi="Arial" w:cs="Arial"/>
          <w:color w:val="333333"/>
          <w:sz w:val="24"/>
          <w:szCs w:val="24"/>
        </w:rPr>
      </w:pPr>
    </w:p>
    <w:p w:rsidR="00AF10E1" w:rsidRPr="00AF10E1" w:rsidRDefault="00AF10E1" w:rsidP="00AF10E1">
      <w:pPr>
        <w:shd w:val="clear" w:color="auto" w:fill="FFFFFF"/>
        <w:spacing w:after="0"/>
        <w:rPr>
          <w:rFonts w:ascii="Arial" w:eastAsia="Times New Roman" w:hAnsi="Arial" w:cs="Arial"/>
          <w:color w:val="000000"/>
          <w:sz w:val="24"/>
          <w:szCs w:val="24"/>
        </w:rPr>
      </w:pPr>
      <w:r w:rsidRPr="00AF10E1">
        <w:rPr>
          <w:rFonts w:ascii="Arial" w:eastAsia="Times New Roman" w:hAnsi="Arial" w:cs="Arial"/>
          <w:color w:val="1F497D"/>
          <w:sz w:val="24"/>
          <w:szCs w:val="24"/>
        </w:rPr>
        <w:t> </w:t>
      </w:r>
    </w:p>
    <w:p w:rsidR="00AF10E1" w:rsidRPr="00AF10E1" w:rsidRDefault="00AF10E1" w:rsidP="00AF10E1">
      <w:pPr>
        <w:pStyle w:val="ListParagraph"/>
        <w:pBdr>
          <w:top w:val="nil"/>
          <w:left w:val="nil"/>
          <w:bottom w:val="nil"/>
          <w:right w:val="nil"/>
          <w:between w:val="nil"/>
        </w:pBdr>
        <w:spacing w:after="0"/>
        <w:ind w:left="1080"/>
        <w:rPr>
          <w:rFonts w:ascii="Arial" w:hAnsi="Arial" w:cs="Arial"/>
          <w:b/>
          <w:color w:val="000000"/>
          <w:sz w:val="24"/>
          <w:szCs w:val="24"/>
        </w:rPr>
      </w:pPr>
    </w:p>
    <w:sectPr w:rsidR="00AF10E1" w:rsidRPr="00AF10E1" w:rsidSect="006A479C">
      <w:pgSz w:w="11906" w:h="16838"/>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7515C"/>
    <w:multiLevelType w:val="hybridMultilevel"/>
    <w:tmpl w:val="7EB09B8A"/>
    <w:lvl w:ilvl="0" w:tplc="6A52639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3FBD6993"/>
    <w:multiLevelType w:val="multilevel"/>
    <w:tmpl w:val="FB5A3ED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65803837"/>
    <w:multiLevelType w:val="multilevel"/>
    <w:tmpl w:val="B96C0A6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nsid w:val="712730C5"/>
    <w:multiLevelType w:val="multilevel"/>
    <w:tmpl w:val="64EAC6C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425D"/>
    <w:rsid w:val="00063BAF"/>
    <w:rsid w:val="001548CE"/>
    <w:rsid w:val="002043D0"/>
    <w:rsid w:val="0021319E"/>
    <w:rsid w:val="003647A8"/>
    <w:rsid w:val="0039425D"/>
    <w:rsid w:val="003E58B9"/>
    <w:rsid w:val="00566CEC"/>
    <w:rsid w:val="0058006B"/>
    <w:rsid w:val="006A479C"/>
    <w:rsid w:val="00711AE2"/>
    <w:rsid w:val="00922A04"/>
    <w:rsid w:val="00992D6B"/>
    <w:rsid w:val="00A95EF4"/>
    <w:rsid w:val="00AF10E1"/>
    <w:rsid w:val="00B02092"/>
    <w:rsid w:val="00B348BA"/>
    <w:rsid w:val="00D8153E"/>
    <w:rsid w:val="00DE471A"/>
    <w:rsid w:val="00EB77EC"/>
    <w:rsid w:val="00ED0DC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79C"/>
  </w:style>
  <w:style w:type="paragraph" w:styleId="Heading1">
    <w:name w:val="heading 1"/>
    <w:basedOn w:val="Normal"/>
    <w:next w:val="Normal"/>
    <w:rsid w:val="006A479C"/>
    <w:pPr>
      <w:keepNext/>
      <w:keepLines/>
      <w:spacing w:before="480" w:after="120"/>
      <w:outlineLvl w:val="0"/>
    </w:pPr>
    <w:rPr>
      <w:b/>
      <w:sz w:val="48"/>
      <w:szCs w:val="48"/>
    </w:rPr>
  </w:style>
  <w:style w:type="paragraph" w:styleId="Heading2">
    <w:name w:val="heading 2"/>
    <w:basedOn w:val="Normal"/>
    <w:next w:val="Normal"/>
    <w:rsid w:val="006A479C"/>
    <w:pPr>
      <w:keepNext/>
      <w:keepLines/>
      <w:spacing w:before="360" w:after="80"/>
      <w:outlineLvl w:val="1"/>
    </w:pPr>
    <w:rPr>
      <w:b/>
      <w:sz w:val="36"/>
      <w:szCs w:val="36"/>
    </w:rPr>
  </w:style>
  <w:style w:type="paragraph" w:styleId="Heading3">
    <w:name w:val="heading 3"/>
    <w:basedOn w:val="Normal"/>
    <w:next w:val="Normal"/>
    <w:rsid w:val="006A479C"/>
    <w:pPr>
      <w:keepNext/>
      <w:keepLines/>
      <w:spacing w:before="280" w:after="80"/>
      <w:outlineLvl w:val="2"/>
    </w:pPr>
    <w:rPr>
      <w:b/>
      <w:sz w:val="28"/>
      <w:szCs w:val="28"/>
    </w:rPr>
  </w:style>
  <w:style w:type="paragraph" w:styleId="Heading4">
    <w:name w:val="heading 4"/>
    <w:basedOn w:val="Normal"/>
    <w:next w:val="Normal"/>
    <w:rsid w:val="006A479C"/>
    <w:pPr>
      <w:keepNext/>
      <w:keepLines/>
      <w:spacing w:before="240" w:after="40"/>
      <w:outlineLvl w:val="3"/>
    </w:pPr>
    <w:rPr>
      <w:b/>
      <w:sz w:val="24"/>
      <w:szCs w:val="24"/>
    </w:rPr>
  </w:style>
  <w:style w:type="paragraph" w:styleId="Heading5">
    <w:name w:val="heading 5"/>
    <w:basedOn w:val="Normal"/>
    <w:next w:val="Normal"/>
    <w:rsid w:val="006A479C"/>
    <w:pPr>
      <w:keepNext/>
      <w:keepLines/>
      <w:spacing w:before="220" w:after="40"/>
      <w:outlineLvl w:val="4"/>
    </w:pPr>
    <w:rPr>
      <w:b/>
    </w:rPr>
  </w:style>
  <w:style w:type="paragraph" w:styleId="Heading6">
    <w:name w:val="heading 6"/>
    <w:basedOn w:val="Normal"/>
    <w:next w:val="Normal"/>
    <w:rsid w:val="006A479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A479C"/>
    <w:pPr>
      <w:keepNext/>
      <w:keepLines/>
      <w:spacing w:before="480" w:after="120"/>
    </w:pPr>
    <w:rPr>
      <w:b/>
      <w:sz w:val="72"/>
      <w:szCs w:val="72"/>
    </w:rPr>
  </w:style>
  <w:style w:type="paragraph" w:styleId="NoSpacing">
    <w:name w:val="No Spacing"/>
    <w:uiPriority w:val="1"/>
    <w:qFormat/>
    <w:rsid w:val="00912F1C"/>
    <w:pPr>
      <w:spacing w:after="0" w:line="240" w:lineRule="auto"/>
    </w:pPr>
  </w:style>
  <w:style w:type="paragraph" w:styleId="Subtitle">
    <w:name w:val="Subtitle"/>
    <w:basedOn w:val="Normal"/>
    <w:next w:val="Normal"/>
    <w:rsid w:val="006A479C"/>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66CEC"/>
    <w:pPr>
      <w:ind w:left="720"/>
      <w:contextualSpacing/>
    </w:pPr>
  </w:style>
  <w:style w:type="paragraph" w:customStyle="1" w:styleId="yiv2228749342msonormal">
    <w:name w:val="yiv2228749342msonormal"/>
    <w:basedOn w:val="Normal"/>
    <w:rsid w:val="00AF10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10E1"/>
    <w:rPr>
      <w:color w:val="0000FF"/>
      <w:u w:val="single"/>
    </w:rPr>
  </w:style>
</w:styles>
</file>

<file path=word/webSettings.xml><?xml version="1.0" encoding="utf-8"?>
<w:webSettings xmlns:r="http://schemas.openxmlformats.org/officeDocument/2006/relationships" xmlns:w="http://schemas.openxmlformats.org/wordprocessingml/2006/main">
  <w:divs>
    <w:div w:id="1468208667">
      <w:bodyDiv w:val="1"/>
      <w:marLeft w:val="0"/>
      <w:marRight w:val="0"/>
      <w:marTop w:val="0"/>
      <w:marBottom w:val="0"/>
      <w:divBdr>
        <w:top w:val="none" w:sz="0" w:space="0" w:color="auto"/>
        <w:left w:val="none" w:sz="0" w:space="0" w:color="auto"/>
        <w:bottom w:val="none" w:sz="0" w:space="0" w:color="auto"/>
        <w:right w:val="none" w:sz="0" w:space="0" w:color="auto"/>
      </w:divBdr>
    </w:div>
    <w:div w:id="1486580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2019-05-17T08:47:00Z</dcterms:created>
  <dcterms:modified xsi:type="dcterms:W3CDTF">2019-05-17T08:48:00Z</dcterms:modified>
</cp:coreProperties>
</file>