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342A" w14:textId="77777777"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bookmarkStart w:id="0" w:name="_GoBack"/>
      <w:bookmarkEnd w:id="0"/>
      <w:r w:rsidRPr="00251FFE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251FFE">
        <w:rPr>
          <w:rFonts w:eastAsia="Times New Roman" w:cs="Arial"/>
          <w:color w:val="000000"/>
          <w:sz w:val="28"/>
          <w:szCs w:val="28"/>
        </w:rPr>
        <w:t>NOTI</w:t>
      </w:r>
      <w:r w:rsidR="00DD78A8">
        <w:rPr>
          <w:rFonts w:eastAsia="Times New Roman" w:cs="Arial"/>
          <w:color w:val="000000"/>
          <w:sz w:val="28"/>
          <w:szCs w:val="28"/>
        </w:rPr>
        <w:t>CE is hereby given that the 2017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ANNUAL </w:t>
      </w:r>
      <w:r>
        <w:rPr>
          <w:rFonts w:eastAsia="Times New Roman" w:cs="Arial"/>
          <w:color w:val="000000"/>
          <w:sz w:val="28"/>
          <w:szCs w:val="28"/>
        </w:rPr>
        <w:t xml:space="preserve">GENERAL MEETING of the Company  </w:t>
      </w:r>
      <w:r w:rsidRPr="00251FFE">
        <w:rPr>
          <w:rFonts w:eastAsia="Times New Roman" w:cs="Arial"/>
          <w:color w:val="000000"/>
          <w:sz w:val="28"/>
          <w:szCs w:val="28"/>
        </w:rPr>
        <w:t>PATIENTS' FORUM AMBULANCE SERVICES (LONDO</w:t>
      </w:r>
      <w:r>
        <w:rPr>
          <w:rFonts w:eastAsia="Times New Roman" w:cs="Arial"/>
          <w:color w:val="000000"/>
          <w:sz w:val="28"/>
          <w:szCs w:val="28"/>
        </w:rPr>
        <w:t xml:space="preserve">N) LIMITED will be held at the </w:t>
      </w:r>
      <w:r w:rsidRPr="00251FFE">
        <w:rPr>
          <w:rFonts w:eastAsia="Times New Roman" w:cs="Arial"/>
          <w:color w:val="000000"/>
          <w:sz w:val="28"/>
          <w:szCs w:val="28"/>
        </w:rPr>
        <w:t>London Ambulance Service Headquarters, 220</w:t>
      </w:r>
      <w:r>
        <w:rPr>
          <w:rFonts w:eastAsia="Times New Roman" w:cs="Arial"/>
          <w:color w:val="000000"/>
          <w:sz w:val="28"/>
          <w:szCs w:val="28"/>
        </w:rPr>
        <w:t xml:space="preserve"> Waterloo Road, London SE1 8SD </w:t>
      </w:r>
      <w:r w:rsidR="00DD78A8">
        <w:rPr>
          <w:rFonts w:eastAsia="Times New Roman" w:cs="Arial"/>
          <w:color w:val="000000"/>
          <w:sz w:val="28"/>
          <w:szCs w:val="28"/>
        </w:rPr>
        <w:t>on Monday 13</w:t>
      </w:r>
      <w:r w:rsidR="00766B46">
        <w:rPr>
          <w:rFonts w:eastAsia="Times New Roman" w:cs="Arial"/>
          <w:color w:val="000000"/>
          <w:sz w:val="28"/>
          <w:szCs w:val="28"/>
        </w:rPr>
        <w:t xml:space="preserve"> November 2017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at 7.00 p.m.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</w:p>
    <w:p w14:paraId="66BFEE32" w14:textId="77777777" w:rsidR="004572A5" w:rsidRDefault="004572A5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6C21E42E" w14:textId="77777777" w:rsidR="004572A5" w:rsidRDefault="004572A5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6B3BA7C1" w14:textId="77777777" w:rsidR="00251FFE" w:rsidRPr="00766B46" w:rsidRDefault="00251FFE" w:rsidP="00251FFE">
      <w:pPr>
        <w:spacing w:after="0" w:line="240" w:lineRule="auto"/>
        <w:rPr>
          <w:rFonts w:eastAsia="Times New Roman" w:cs="Arial"/>
          <w:color w:val="000000"/>
          <w:sz w:val="36"/>
          <w:szCs w:val="36"/>
          <w:u w:val="single"/>
        </w:rPr>
      </w:pPr>
      <w:r w:rsidRPr="00766B46">
        <w:rPr>
          <w:rFonts w:eastAsia="Times New Roman" w:cs="Arial"/>
          <w:color w:val="000000"/>
          <w:sz w:val="36"/>
          <w:szCs w:val="36"/>
        </w:rPr>
        <w:t xml:space="preserve">                                         </w:t>
      </w:r>
      <w:r w:rsidRPr="00766B46">
        <w:rPr>
          <w:rFonts w:eastAsia="Times New Roman" w:cs="Arial"/>
          <w:color w:val="000000"/>
          <w:sz w:val="36"/>
          <w:szCs w:val="36"/>
          <w:u w:val="single"/>
        </w:rPr>
        <w:t xml:space="preserve">AGE N D A </w:t>
      </w:r>
      <w:r w:rsidRPr="00766B46">
        <w:rPr>
          <w:rFonts w:eastAsia="Times New Roman" w:cs="Arial"/>
          <w:color w:val="000000"/>
          <w:sz w:val="36"/>
          <w:szCs w:val="36"/>
          <w:u w:val="single"/>
        </w:rPr>
        <w:br/>
      </w:r>
    </w:p>
    <w:p w14:paraId="6A9F7871" w14:textId="77777777" w:rsidR="004572A5" w:rsidRPr="00251FFE" w:rsidRDefault="004572A5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  <w:u w:val="single"/>
        </w:rPr>
      </w:pPr>
    </w:p>
    <w:p w14:paraId="02DC8575" w14:textId="77777777"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1. To be RESOLVED That the Report and Financ</w:t>
      </w:r>
      <w:r>
        <w:rPr>
          <w:rFonts w:eastAsia="Times New Roman" w:cs="Arial"/>
          <w:color w:val="000000"/>
          <w:sz w:val="28"/>
          <w:szCs w:val="28"/>
        </w:rPr>
        <w:t xml:space="preserve">ial Statement of the Company </w:t>
      </w:r>
      <w:r w:rsidRPr="00251FFE">
        <w:rPr>
          <w:rFonts w:eastAsia="Times New Roman" w:cs="Arial"/>
          <w:color w:val="000000"/>
          <w:sz w:val="28"/>
          <w:szCs w:val="28"/>
        </w:rPr>
        <w:br/>
        <w:t>for</w:t>
      </w:r>
      <w:r w:rsidR="00DD78A8">
        <w:rPr>
          <w:rFonts w:eastAsia="Times New Roman" w:cs="Arial"/>
          <w:color w:val="000000"/>
          <w:sz w:val="28"/>
          <w:szCs w:val="28"/>
        </w:rPr>
        <w:t xml:space="preserve"> the year ended 31 December 2016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be and are hereby received and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adopted by the meeting.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</w:p>
    <w:p w14:paraId="60F89D63" w14:textId="77777777"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2. To be RESOLVED</w:t>
      </w:r>
      <w:r w:rsidR="00C83643">
        <w:rPr>
          <w:rFonts w:eastAsia="Times New Roman" w:cs="Arial"/>
          <w:color w:val="000000"/>
          <w:sz w:val="28"/>
          <w:szCs w:val="28"/>
        </w:rPr>
        <w:t xml:space="preserve"> That </w:t>
      </w:r>
      <w:r w:rsidRPr="00251FFE">
        <w:rPr>
          <w:rFonts w:eastAsia="Times New Roman" w:cs="Arial"/>
          <w:color w:val="000000"/>
          <w:sz w:val="28"/>
          <w:szCs w:val="28"/>
        </w:rPr>
        <w:t>Director</w:t>
      </w:r>
      <w:r w:rsidR="00C83643">
        <w:rPr>
          <w:rFonts w:eastAsia="Times New Roman" w:cs="Arial"/>
          <w:color w:val="000000"/>
          <w:sz w:val="28"/>
          <w:szCs w:val="28"/>
        </w:rPr>
        <w:t>s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retiring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by rotation in accordance with the Company's Articles of Association,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  <w:r w:rsidR="00C83643">
        <w:rPr>
          <w:rFonts w:eastAsia="Times New Roman" w:cs="Arial"/>
          <w:color w:val="000000"/>
          <w:sz w:val="28"/>
          <w:szCs w:val="28"/>
        </w:rPr>
        <w:t xml:space="preserve">be and is hereby re-elected as 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Director</w:t>
      </w:r>
      <w:r w:rsidR="00C83643">
        <w:rPr>
          <w:rFonts w:eastAsia="Times New Roman" w:cs="Arial"/>
          <w:color w:val="000000"/>
          <w:sz w:val="28"/>
          <w:szCs w:val="28"/>
        </w:rPr>
        <w:t>s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of the Company.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</w:p>
    <w:p w14:paraId="3CBACE89" w14:textId="77777777" w:rsidR="00766B46" w:rsidRDefault="00766B46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65923A01" w14:textId="77777777" w:rsidR="00251FFE" w:rsidRDefault="00766B46" w:rsidP="00766B46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4. AOB</w:t>
      </w:r>
    </w:p>
    <w:p w14:paraId="35C82935" w14:textId="77777777" w:rsidR="00251FFE" w:rsidRDefault="00251FFE" w:rsidP="00251FFE">
      <w:pPr>
        <w:spacing w:after="0" w:line="240" w:lineRule="auto"/>
        <w:ind w:left="5040"/>
        <w:rPr>
          <w:rFonts w:eastAsia="Times New Roman" w:cs="Arial"/>
          <w:color w:val="000000"/>
          <w:sz w:val="28"/>
          <w:szCs w:val="28"/>
        </w:rPr>
      </w:pPr>
    </w:p>
    <w:p w14:paraId="5AE19EDC" w14:textId="77777777" w:rsidR="00C46FB3" w:rsidRDefault="00251FFE" w:rsidP="00C46FB3">
      <w:pPr>
        <w:spacing w:after="0" w:line="240" w:lineRule="auto"/>
        <w:ind w:left="5040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Da</w:t>
      </w:r>
      <w:r w:rsidR="00DD78A8">
        <w:rPr>
          <w:rFonts w:eastAsia="Times New Roman" w:cs="Arial"/>
          <w:color w:val="000000"/>
          <w:sz w:val="28"/>
          <w:szCs w:val="28"/>
        </w:rPr>
        <w:t>ted this 1st day of October 2017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BY ORDER OF THE BOARD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  <w:r w:rsidR="00C46FB3">
        <w:rPr>
          <w:noProof/>
        </w:rPr>
        <w:drawing>
          <wp:inline distT="0" distB="0" distL="0" distR="0" wp14:anchorId="7A0D7EBD" wp14:editId="72C41710">
            <wp:extent cx="1900555" cy="74739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83823" w14:textId="77777777" w:rsidR="00251FFE" w:rsidRPr="00251FFE" w:rsidRDefault="00251FFE" w:rsidP="00251FFE">
      <w:pPr>
        <w:spacing w:after="0" w:line="240" w:lineRule="auto"/>
        <w:ind w:left="5040"/>
        <w:rPr>
          <w:rFonts w:ascii="Arial" w:eastAsia="Times New Roman" w:hAnsi="Arial" w:cs="Arial"/>
          <w:color w:val="000000"/>
          <w:sz w:val="20"/>
          <w:szCs w:val="20"/>
        </w:rPr>
      </w:pPr>
      <w:r w:rsidRPr="00251FFE">
        <w:rPr>
          <w:rFonts w:eastAsia="Times New Roman" w:cs="Arial"/>
          <w:color w:val="000000"/>
          <w:sz w:val="28"/>
          <w:szCs w:val="28"/>
        </w:rPr>
        <w:t xml:space="preserve">John Larkin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Director and Company Secretary </w:t>
      </w:r>
      <w:r w:rsidRPr="00251FFE">
        <w:rPr>
          <w:rFonts w:eastAsia="Times New Roman" w:cs="Arial"/>
          <w:color w:val="000000"/>
          <w:sz w:val="28"/>
          <w:szCs w:val="28"/>
        </w:rPr>
        <w:br/>
        <w:t> </w:t>
      </w:r>
    </w:p>
    <w:p w14:paraId="16AE64DE" w14:textId="77777777" w:rsidR="00251FFE" w:rsidRP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 </w:t>
      </w:r>
    </w:p>
    <w:p w14:paraId="3B605D6F" w14:textId="77777777" w:rsidR="00251FFE" w:rsidRPr="00766B46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 </w:t>
      </w:r>
      <w:r w:rsidRPr="00C46FB3">
        <w:rPr>
          <w:rFonts w:eastAsia="Times New Roman" w:cs="Arial"/>
          <w:b/>
          <w:color w:val="000000"/>
          <w:sz w:val="20"/>
          <w:szCs w:val="20"/>
        </w:rPr>
        <w:t xml:space="preserve">Note: This notice is issued more than one month before the meeting date </w:t>
      </w:r>
      <w:r w:rsidRPr="00C46FB3">
        <w:rPr>
          <w:rFonts w:eastAsia="Times New Roman" w:cs="Arial"/>
          <w:b/>
          <w:color w:val="000000"/>
          <w:sz w:val="20"/>
          <w:szCs w:val="20"/>
        </w:rPr>
        <w:br/>
        <w:t xml:space="preserve">having regard to the need for compliance with the minimum 21-day period of </w:t>
      </w:r>
      <w:r w:rsidRPr="00C46FB3">
        <w:rPr>
          <w:rFonts w:eastAsia="Times New Roman" w:cs="Arial"/>
          <w:b/>
          <w:color w:val="000000"/>
          <w:sz w:val="20"/>
          <w:szCs w:val="20"/>
        </w:rPr>
        <w:br/>
        <w:t xml:space="preserve">notice required to hold an annual general meeting of the company. </w:t>
      </w:r>
    </w:p>
    <w:p w14:paraId="7AED3B6B" w14:textId="77777777" w:rsidR="002D3D47" w:rsidRDefault="002D3D47"/>
    <w:sectPr w:rsidR="002D3D47" w:rsidSect="003F44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068E0" w14:textId="77777777" w:rsidR="00400EA4" w:rsidRDefault="00400EA4" w:rsidP="00251FFE">
      <w:pPr>
        <w:spacing w:after="0" w:line="240" w:lineRule="auto"/>
      </w:pPr>
      <w:r>
        <w:separator/>
      </w:r>
    </w:p>
  </w:endnote>
  <w:endnote w:type="continuationSeparator" w:id="0">
    <w:p w14:paraId="763BC017" w14:textId="77777777" w:rsidR="00400EA4" w:rsidRDefault="00400EA4" w:rsidP="0025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E3EC" w14:textId="77777777" w:rsidR="00251FFE" w:rsidRPr="00251FFE" w:rsidRDefault="00251FFE" w:rsidP="00251FFE">
    <w:pPr>
      <w:pStyle w:val="Style"/>
      <w:spacing w:line="225" w:lineRule="exact"/>
      <w:rPr>
        <w:b/>
        <w:color w:val="010001"/>
        <w:w w:val="86"/>
        <w:sz w:val="20"/>
        <w:szCs w:val="20"/>
      </w:rPr>
    </w:pPr>
    <w:r w:rsidRPr="00251FFE">
      <w:rPr>
        <w:b/>
        <w:color w:val="010001"/>
        <w:w w:val="86"/>
        <w:sz w:val="20"/>
        <w:szCs w:val="20"/>
      </w:rPr>
      <w:t xml:space="preserve">Patients' Forum Ambulance Services </w:t>
    </w:r>
    <w:r w:rsidRPr="00251FFE">
      <w:rPr>
        <w:b/>
        <w:color w:val="110E0F"/>
        <w:w w:val="86"/>
        <w:sz w:val="20"/>
        <w:szCs w:val="20"/>
      </w:rPr>
      <w:t>(</w:t>
    </w:r>
    <w:r w:rsidRPr="00251FFE">
      <w:rPr>
        <w:b/>
        <w:color w:val="010001"/>
        <w:w w:val="86"/>
        <w:sz w:val="20"/>
        <w:szCs w:val="20"/>
      </w:rPr>
      <w:t>Lon</w:t>
    </w:r>
    <w:r w:rsidRPr="00251FFE">
      <w:rPr>
        <w:b/>
        <w:color w:val="110E0F"/>
        <w:w w:val="86"/>
        <w:sz w:val="20"/>
        <w:szCs w:val="20"/>
      </w:rPr>
      <w:t>d</w:t>
    </w:r>
    <w:r w:rsidR="00DD78A8">
      <w:rPr>
        <w:b/>
        <w:color w:val="010001"/>
        <w:w w:val="86"/>
        <w:sz w:val="20"/>
        <w:szCs w:val="20"/>
      </w:rPr>
      <w:t>on)</w:t>
    </w:r>
    <w:r w:rsidRPr="00251FFE">
      <w:rPr>
        <w:b/>
        <w:color w:val="010001"/>
        <w:w w:val="86"/>
        <w:sz w:val="20"/>
        <w:szCs w:val="20"/>
      </w:rPr>
      <w:t xml:space="preserve">Limited </w:t>
    </w:r>
  </w:p>
  <w:p w14:paraId="6FBCB850" w14:textId="77777777" w:rsidR="00251FFE" w:rsidRPr="00251FFE" w:rsidRDefault="00251FFE" w:rsidP="00251FFE">
    <w:pPr>
      <w:pStyle w:val="Style"/>
      <w:spacing w:line="225" w:lineRule="exact"/>
      <w:rPr>
        <w:b/>
        <w:color w:val="010001"/>
        <w:w w:val="86"/>
        <w:sz w:val="20"/>
        <w:szCs w:val="20"/>
      </w:rPr>
    </w:pPr>
    <w:r w:rsidRPr="00251FFE">
      <w:rPr>
        <w:b/>
        <w:color w:val="010001"/>
        <w:w w:val="86"/>
        <w:sz w:val="20"/>
        <w:szCs w:val="20"/>
      </w:rPr>
      <w:t>Registered in England. Company lim</w:t>
    </w:r>
    <w:r w:rsidRPr="00251FFE">
      <w:rPr>
        <w:b/>
        <w:color w:val="110E0F"/>
        <w:w w:val="86"/>
        <w:sz w:val="20"/>
        <w:szCs w:val="20"/>
      </w:rPr>
      <w:t>it</w:t>
    </w:r>
    <w:r w:rsidRPr="00251FFE">
      <w:rPr>
        <w:b/>
        <w:color w:val="010001"/>
        <w:w w:val="86"/>
        <w:sz w:val="20"/>
        <w:szCs w:val="20"/>
      </w:rPr>
      <w:t>ed by guarantee</w:t>
    </w:r>
    <w:r w:rsidRPr="00251FFE">
      <w:rPr>
        <w:b/>
        <w:color w:val="110E0F"/>
        <w:w w:val="86"/>
        <w:sz w:val="20"/>
        <w:szCs w:val="20"/>
      </w:rPr>
      <w:t>. C</w:t>
    </w:r>
    <w:r w:rsidRPr="00251FFE">
      <w:rPr>
        <w:b/>
        <w:color w:val="010001"/>
        <w:w w:val="86"/>
        <w:sz w:val="20"/>
        <w:szCs w:val="20"/>
      </w:rPr>
      <w:t>ompa</w:t>
    </w:r>
    <w:r w:rsidRPr="00251FFE">
      <w:rPr>
        <w:b/>
        <w:color w:val="110E0F"/>
        <w:w w:val="86"/>
        <w:sz w:val="20"/>
        <w:szCs w:val="20"/>
      </w:rPr>
      <w:t xml:space="preserve">ny </w:t>
    </w:r>
    <w:r w:rsidRPr="00251FFE">
      <w:rPr>
        <w:b/>
        <w:color w:val="010001"/>
        <w:w w:val="86"/>
        <w:sz w:val="20"/>
        <w:szCs w:val="20"/>
      </w:rPr>
      <w:t xml:space="preserve">Number 6013086 </w:t>
    </w:r>
    <w:r w:rsidRPr="00251FFE">
      <w:rPr>
        <w:b/>
        <w:color w:val="010001"/>
        <w:w w:val="86"/>
        <w:sz w:val="20"/>
        <w:szCs w:val="20"/>
      </w:rPr>
      <w:br/>
      <w:t>Constituted as a not-for-profit company for exclusively c</w:t>
    </w:r>
    <w:r w:rsidRPr="00251FFE">
      <w:rPr>
        <w:b/>
        <w:color w:val="110E0F"/>
        <w:w w:val="86"/>
        <w:sz w:val="20"/>
        <w:szCs w:val="20"/>
      </w:rPr>
      <w:t>har</w:t>
    </w:r>
    <w:r w:rsidRPr="00251FFE">
      <w:rPr>
        <w:b/>
        <w:color w:val="010001"/>
        <w:w w:val="86"/>
        <w:sz w:val="20"/>
        <w:szCs w:val="20"/>
      </w:rPr>
      <w:t>itab</w:t>
    </w:r>
    <w:r w:rsidR="00DD78A8">
      <w:rPr>
        <w:b/>
        <w:color w:val="010001"/>
        <w:w w:val="86"/>
        <w:sz w:val="20"/>
        <w:szCs w:val="20"/>
      </w:rPr>
      <w:t xml:space="preserve">le purposes </w:t>
    </w:r>
    <w:r w:rsidR="00DD78A8">
      <w:rPr>
        <w:b/>
        <w:color w:val="010001"/>
        <w:w w:val="86"/>
        <w:sz w:val="20"/>
        <w:szCs w:val="20"/>
      </w:rPr>
      <w:br/>
      <w:t>Registered Office:</w:t>
    </w:r>
    <w:r w:rsidRPr="00251FFE">
      <w:rPr>
        <w:b/>
        <w:color w:val="010001"/>
        <w:w w:val="86"/>
        <w:sz w:val="20"/>
        <w:szCs w:val="20"/>
      </w:rPr>
      <w:t>6 Garden Court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>Holden Road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>Woodside P</w:t>
    </w:r>
    <w:r w:rsidRPr="00251FFE">
      <w:rPr>
        <w:b/>
        <w:color w:val="110E0F"/>
        <w:w w:val="86"/>
        <w:sz w:val="20"/>
        <w:szCs w:val="20"/>
      </w:rPr>
      <w:t>ar</w:t>
    </w:r>
    <w:r w:rsidRPr="00251FFE">
      <w:rPr>
        <w:b/>
        <w:color w:val="010001"/>
        <w:w w:val="86"/>
        <w:sz w:val="20"/>
        <w:szCs w:val="20"/>
      </w:rPr>
      <w:t>k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 xml:space="preserve">London N12 7DG </w:t>
    </w:r>
  </w:p>
  <w:p w14:paraId="35F7BE43" w14:textId="77777777" w:rsidR="00251FFE" w:rsidRDefault="00251F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8F95F" w14:textId="77777777" w:rsidR="00400EA4" w:rsidRDefault="00400EA4" w:rsidP="00251FFE">
      <w:pPr>
        <w:spacing w:after="0" w:line="240" w:lineRule="auto"/>
      </w:pPr>
      <w:r>
        <w:separator/>
      </w:r>
    </w:p>
  </w:footnote>
  <w:footnote w:type="continuationSeparator" w:id="0">
    <w:p w14:paraId="6E8E4BDF" w14:textId="77777777" w:rsidR="00400EA4" w:rsidRDefault="00400EA4" w:rsidP="0025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235D" w14:textId="77777777" w:rsidR="00251FFE" w:rsidRPr="00251FFE" w:rsidRDefault="00251FFE">
    <w:pPr>
      <w:pStyle w:val="Header"/>
      <w:rPr>
        <w:rFonts w:ascii="Arial" w:eastAsia="Times New Roman" w:hAnsi="Arial" w:cs="Arial"/>
        <w:b/>
        <w:color w:val="000000"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******************************************************************************</w:t>
    </w:r>
  </w:p>
  <w:p w14:paraId="62036AE5" w14:textId="77777777" w:rsidR="00251FFE" w:rsidRPr="00251FFE" w:rsidRDefault="00251FFE">
    <w:pPr>
      <w:pStyle w:val="Header"/>
      <w:rPr>
        <w:rFonts w:ascii="Arial" w:eastAsia="Times New Roman" w:hAnsi="Arial" w:cs="Arial"/>
        <w:b/>
        <w:color w:val="000000"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PATIENTS' FORUM AMBULANCE SERVICES (LONDON) LIMITED</w:t>
    </w:r>
  </w:p>
  <w:p w14:paraId="3828B14D" w14:textId="77777777" w:rsidR="00251FFE" w:rsidRPr="00251FFE" w:rsidRDefault="00251FFE">
    <w:pPr>
      <w:pStyle w:val="Header"/>
      <w:rPr>
        <w:b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******************************************************************************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FE"/>
    <w:rsid w:val="00251FFE"/>
    <w:rsid w:val="002D3D47"/>
    <w:rsid w:val="003F44FB"/>
    <w:rsid w:val="00400EA4"/>
    <w:rsid w:val="004572A5"/>
    <w:rsid w:val="00530E64"/>
    <w:rsid w:val="006A78D8"/>
    <w:rsid w:val="00766B46"/>
    <w:rsid w:val="00943E04"/>
    <w:rsid w:val="0097398B"/>
    <w:rsid w:val="00A755ED"/>
    <w:rsid w:val="00B64AE1"/>
    <w:rsid w:val="00BC1DDD"/>
    <w:rsid w:val="00C46FB3"/>
    <w:rsid w:val="00C83643"/>
    <w:rsid w:val="00DD78A8"/>
    <w:rsid w:val="00F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40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FE"/>
  </w:style>
  <w:style w:type="paragraph" w:styleId="Footer">
    <w:name w:val="footer"/>
    <w:basedOn w:val="Normal"/>
    <w:link w:val="FooterChar"/>
    <w:uiPriority w:val="99"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FE"/>
  </w:style>
  <w:style w:type="paragraph" w:customStyle="1" w:styleId="Style">
    <w:name w:val="Style"/>
    <w:rsid w:val="00251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cp:lastPrinted>2016-10-13T11:49:00Z</cp:lastPrinted>
  <dcterms:created xsi:type="dcterms:W3CDTF">2017-10-08T20:39:00Z</dcterms:created>
  <dcterms:modified xsi:type="dcterms:W3CDTF">2017-10-08T20:39:00Z</dcterms:modified>
</cp:coreProperties>
</file>