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2D" w:rsidRDefault="00E91A2D" w:rsidP="005E70FE">
      <w:pPr>
        <w:pStyle w:val="NormalWeb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-904875</wp:posOffset>
            </wp:positionV>
            <wp:extent cx="6010275" cy="9906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FE" w:rsidRPr="00E26A3D" w:rsidRDefault="005E70FE" w:rsidP="005E70FE">
      <w:pPr>
        <w:pStyle w:val="NormalWeb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E26A3D">
        <w:rPr>
          <w:rFonts w:ascii="Arial" w:hAnsi="Arial" w:cs="Arial"/>
          <w:b/>
          <w:bCs/>
          <w:color w:val="000000"/>
          <w:sz w:val="28"/>
          <w:szCs w:val="28"/>
        </w:rPr>
        <w:t>Barred Patients - A&amp;E Department – London Hospitals</w:t>
      </w:r>
    </w:p>
    <w:p w:rsidR="005E70FE" w:rsidRDefault="005E70FE" w:rsidP="005E70FE">
      <w:pPr>
        <w:pStyle w:val="NormalWeb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E26A3D">
        <w:rPr>
          <w:rFonts w:ascii="Arial" w:hAnsi="Arial" w:cs="Arial"/>
          <w:b/>
          <w:bCs/>
          <w:color w:val="000000"/>
          <w:sz w:val="28"/>
          <w:szCs w:val="28"/>
        </w:rPr>
        <w:t>Freedom of Information Requests</w:t>
      </w:r>
    </w:p>
    <w:p w:rsidR="00057979" w:rsidRDefault="005E70FE" w:rsidP="00057979">
      <w:pPr>
        <w:pStyle w:val="NoSpacing"/>
        <w:rPr>
          <w:rFonts w:ascii="Arial" w:hAnsi="Arial" w:cs="Arial"/>
          <w:b/>
          <w:sz w:val="28"/>
          <w:szCs w:val="28"/>
        </w:rPr>
      </w:pPr>
      <w:r w:rsidRPr="00E26A3D">
        <w:rPr>
          <w:rFonts w:ascii="Arial" w:hAnsi="Arial" w:cs="Arial"/>
          <w:b/>
          <w:sz w:val="28"/>
          <w:szCs w:val="28"/>
        </w:rPr>
        <w:t>Sent: March 4</w:t>
      </w:r>
      <w:r w:rsidRPr="00E26A3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26A3D">
        <w:rPr>
          <w:rFonts w:ascii="Arial" w:hAnsi="Arial" w:cs="Arial"/>
          <w:b/>
          <w:sz w:val="28"/>
          <w:szCs w:val="28"/>
        </w:rPr>
        <w:t xml:space="preserve"> 2018</w:t>
      </w:r>
    </w:p>
    <w:p w:rsidR="005E70FE" w:rsidRPr="00057979" w:rsidRDefault="005E70FE" w:rsidP="00057979">
      <w:pPr>
        <w:pStyle w:val="NoSpacing"/>
        <w:rPr>
          <w:rFonts w:ascii="Arial" w:hAnsi="Arial" w:cs="Arial"/>
          <w:b/>
          <w:sz w:val="28"/>
          <w:szCs w:val="28"/>
        </w:rPr>
      </w:pPr>
      <w:r w:rsidRPr="00E26A3D">
        <w:rPr>
          <w:rFonts w:ascii="Arial" w:hAnsi="Arial" w:cs="Arial"/>
          <w:b/>
          <w:sz w:val="28"/>
          <w:szCs w:val="28"/>
        </w:rPr>
        <w:t>Response due by: March 30</w:t>
      </w:r>
      <w:r w:rsidRPr="00E26A3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26A3D">
        <w:rPr>
          <w:rFonts w:ascii="Arial" w:hAnsi="Arial" w:cs="Arial"/>
          <w:b/>
          <w:sz w:val="28"/>
          <w:szCs w:val="28"/>
        </w:rPr>
        <w:t xml:space="preserve"> 2018</w:t>
      </w:r>
    </w:p>
    <w:p w:rsidR="00057979" w:rsidRDefault="00057979" w:rsidP="00057979">
      <w:pPr>
        <w:pStyle w:val="NormalWeb"/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Questions put to all hospitals with A&amp;E departments in London</w:t>
      </w:r>
    </w:p>
    <w:p w:rsidR="00057979" w:rsidRDefault="00057979" w:rsidP="00057979">
      <w:pPr>
        <w:pStyle w:val="NormalWeb"/>
        <w:spacing w:after="0"/>
        <w:rPr>
          <w:rFonts w:ascii="Arial" w:hAnsi="Arial" w:cs="Arial"/>
          <w:bCs/>
          <w:sz w:val="28"/>
          <w:szCs w:val="28"/>
        </w:rPr>
      </w:pPr>
    </w:p>
    <w:p w:rsidR="005E70FE" w:rsidRPr="00057979" w:rsidRDefault="005E70FE" w:rsidP="000579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979">
        <w:rPr>
          <w:rFonts w:ascii="Arial" w:hAnsi="Arial" w:cs="Arial"/>
          <w:sz w:val="24"/>
          <w:szCs w:val="24"/>
        </w:rPr>
        <w:t>How many patients are listed by your hospital as barred from entering or attending your A&amp;E Department for urgent or emergency care?</w:t>
      </w:r>
    </w:p>
    <w:p w:rsidR="005E70FE" w:rsidRPr="00057979" w:rsidRDefault="005E70FE" w:rsidP="00057979">
      <w:pPr>
        <w:pStyle w:val="NoSpacing"/>
        <w:rPr>
          <w:rFonts w:ascii="Arial" w:hAnsi="Arial" w:cs="Arial"/>
          <w:sz w:val="24"/>
          <w:szCs w:val="24"/>
        </w:rPr>
      </w:pPr>
    </w:p>
    <w:p w:rsidR="005E70FE" w:rsidRPr="00057979" w:rsidRDefault="005E70FE" w:rsidP="000579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979">
        <w:rPr>
          <w:rFonts w:ascii="Arial" w:hAnsi="Arial" w:cs="Arial"/>
          <w:sz w:val="24"/>
          <w:szCs w:val="24"/>
        </w:rPr>
        <w:t>What procedure is used to risk assess barred patient to determine whether they should continue to be barred?</w:t>
      </w:r>
    </w:p>
    <w:p w:rsidR="005E70FE" w:rsidRPr="00057979" w:rsidRDefault="005E70FE" w:rsidP="00057979">
      <w:pPr>
        <w:pStyle w:val="NoSpacing"/>
        <w:rPr>
          <w:rFonts w:ascii="Arial" w:hAnsi="Arial" w:cs="Arial"/>
          <w:sz w:val="24"/>
          <w:szCs w:val="24"/>
        </w:rPr>
      </w:pPr>
    </w:p>
    <w:p w:rsidR="005E70FE" w:rsidRPr="00057979" w:rsidRDefault="005E70FE" w:rsidP="00057979">
      <w:pPr>
        <w:pStyle w:val="NoSpacing"/>
        <w:rPr>
          <w:rFonts w:ascii="Arial" w:hAnsi="Arial" w:cs="Arial"/>
          <w:sz w:val="24"/>
          <w:szCs w:val="24"/>
        </w:rPr>
      </w:pPr>
    </w:p>
    <w:p w:rsidR="005E70FE" w:rsidRDefault="005E70FE" w:rsidP="000579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979">
        <w:rPr>
          <w:rFonts w:ascii="Arial" w:hAnsi="Arial" w:cs="Arial"/>
          <w:sz w:val="24"/>
          <w:szCs w:val="24"/>
        </w:rPr>
        <w:t>Please provide a copy of your procedure for the risk assessment of barred patients.</w:t>
      </w:r>
    </w:p>
    <w:p w:rsidR="00057979" w:rsidRDefault="00057979" w:rsidP="00057979">
      <w:pPr>
        <w:pStyle w:val="NoSpacing"/>
        <w:rPr>
          <w:rFonts w:ascii="Arial" w:hAnsi="Arial" w:cs="Arial"/>
          <w:sz w:val="24"/>
          <w:szCs w:val="24"/>
        </w:rPr>
      </w:pPr>
    </w:p>
    <w:p w:rsidR="00057979" w:rsidRDefault="00057979" w:rsidP="00057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 Alexander</w:t>
      </w:r>
    </w:p>
    <w:p w:rsidR="00057979" w:rsidRDefault="00057979" w:rsidP="00057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057979" w:rsidRPr="00057979" w:rsidRDefault="00057979" w:rsidP="000579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Patients’ Forum for the LAS</w:t>
      </w:r>
    </w:p>
    <w:p w:rsidR="005E70FE" w:rsidRPr="00057979" w:rsidRDefault="005E70FE" w:rsidP="00057979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5E70FE" w:rsidRDefault="005E70FE" w:rsidP="005E70FE">
      <w:pPr>
        <w:pStyle w:val="NormalWeb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B1EB4" w:rsidRDefault="004B1EB4"/>
    <w:sectPr w:rsidR="004B1EB4" w:rsidSect="0005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78CB"/>
    <w:multiLevelType w:val="hybridMultilevel"/>
    <w:tmpl w:val="E60A9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70FE"/>
    <w:rsid w:val="00057979"/>
    <w:rsid w:val="004B1EB4"/>
    <w:rsid w:val="005E70FE"/>
    <w:rsid w:val="00E9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0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7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2018-03-10T08:21:00Z</dcterms:created>
  <dcterms:modified xsi:type="dcterms:W3CDTF">2018-03-10T08:26:00Z</dcterms:modified>
</cp:coreProperties>
</file>