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BD" w:rsidRPr="001C2970" w:rsidRDefault="00193E58" w:rsidP="00172F82">
      <w:pPr>
        <w:widowControl/>
        <w:spacing w:line="276" w:lineRule="auto"/>
        <w:rPr>
          <w:rFonts w:ascii="Arial" w:hAnsi="Arial" w:cs="Arial"/>
        </w:rPr>
      </w:pPr>
      <w:bookmarkStart w:id="0" w:name="_GoBack"/>
      <w:bookmarkEnd w:id="0"/>
      <w:r w:rsidRPr="001C2970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-26035</wp:posOffset>
            </wp:positionV>
            <wp:extent cx="5829300" cy="10953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5D6C" w:rsidRPr="00B37C07" w:rsidRDefault="009C3DE0" w:rsidP="00B37C07">
      <w:pPr>
        <w:pStyle w:val="BulletList"/>
        <w:widowControl/>
        <w:spacing w:line="276" w:lineRule="auto"/>
        <w:ind w:left="0" w:firstLine="0"/>
        <w:jc w:val="center"/>
        <w:rPr>
          <w:rFonts w:cs="Arial"/>
          <w:b/>
          <w:lang w:val="en-GB"/>
        </w:rPr>
      </w:pPr>
      <w:r w:rsidRPr="001C2970">
        <w:rPr>
          <w:rFonts w:cs="Arial"/>
          <w:b/>
          <w:lang w:val="en-GB"/>
        </w:rPr>
        <w:t>www.patientsforumlas.net</w:t>
      </w:r>
    </w:p>
    <w:p w:rsidR="00A05B4C" w:rsidRPr="0033405A" w:rsidRDefault="00A05B4C" w:rsidP="00172F82">
      <w:pPr>
        <w:pStyle w:val="BulletList"/>
        <w:widowControl/>
        <w:spacing w:line="276" w:lineRule="auto"/>
        <w:ind w:left="0" w:firstLine="0"/>
        <w:rPr>
          <w:rFonts w:cs="Arial"/>
          <w:b/>
          <w:sz w:val="56"/>
          <w:szCs w:val="56"/>
          <w:lang w:val="en-GB"/>
        </w:rPr>
      </w:pPr>
      <w:r w:rsidRPr="0033405A">
        <w:rPr>
          <w:rFonts w:cs="Arial"/>
          <w:b/>
          <w:sz w:val="56"/>
          <w:szCs w:val="56"/>
          <w:lang w:val="en-GB"/>
        </w:rPr>
        <w:t>ACTION LOG</w:t>
      </w:r>
      <w:r w:rsidR="00945218" w:rsidRPr="0033405A">
        <w:rPr>
          <w:rFonts w:cs="Arial"/>
          <w:b/>
          <w:sz w:val="56"/>
          <w:szCs w:val="56"/>
          <w:lang w:val="en-GB"/>
        </w:rPr>
        <w:t xml:space="preserve"> – MARCH 2015</w:t>
      </w:r>
    </w:p>
    <w:p w:rsidR="00945218" w:rsidRPr="001C2970" w:rsidRDefault="00945218" w:rsidP="00945218">
      <w:pPr>
        <w:pStyle w:val="BulletList"/>
        <w:widowControl/>
        <w:spacing w:line="276" w:lineRule="auto"/>
        <w:ind w:left="0" w:firstLine="0"/>
        <w:rPr>
          <w:rFonts w:cs="Arial"/>
          <w:lang w:val="en-GB"/>
        </w:rPr>
      </w:pPr>
    </w:p>
    <w:p w:rsidR="00945218" w:rsidRPr="001C2970" w:rsidRDefault="003B2F88" w:rsidP="00945218">
      <w:pPr>
        <w:pStyle w:val="BulletList"/>
        <w:widowControl/>
        <w:spacing w:line="276" w:lineRule="auto"/>
        <w:ind w:left="0" w:firstLine="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1) </w:t>
      </w:r>
      <w:r w:rsidR="00945218" w:rsidRPr="001C2970">
        <w:rPr>
          <w:rFonts w:cs="Arial"/>
          <w:b/>
          <w:lang w:val="en-GB"/>
        </w:rPr>
        <w:t>Defibrillators</w:t>
      </w:r>
    </w:p>
    <w:p w:rsidR="003B2F88" w:rsidRDefault="003B2F88" w:rsidP="00945218">
      <w:pPr>
        <w:pStyle w:val="BulletList"/>
        <w:widowControl/>
        <w:spacing w:line="276" w:lineRule="auto"/>
        <w:ind w:firstLine="0"/>
        <w:rPr>
          <w:rFonts w:cs="Arial"/>
          <w:lang w:val="en-GB"/>
        </w:rPr>
      </w:pPr>
      <w:r>
        <w:rPr>
          <w:rFonts w:cs="Arial"/>
          <w:lang w:val="en-GB"/>
        </w:rPr>
        <w:t xml:space="preserve">  </w:t>
      </w:r>
      <w:r w:rsidR="0060029B" w:rsidRPr="001C2970">
        <w:rPr>
          <w:rFonts w:cs="Arial"/>
          <w:lang w:val="en-GB"/>
        </w:rPr>
        <w:t xml:space="preserve">a) </w:t>
      </w:r>
      <w:r w:rsidR="00945218" w:rsidRPr="001C2970">
        <w:rPr>
          <w:rFonts w:cs="Arial"/>
          <w:lang w:val="en-GB"/>
        </w:rPr>
        <w:t xml:space="preserve">City of London Health Scrutiny Committee to get their support to install </w:t>
      </w:r>
      <w:r>
        <w:rPr>
          <w:rFonts w:cs="Arial"/>
          <w:lang w:val="en-GB"/>
        </w:rPr>
        <w:t xml:space="preserve">   </w:t>
      </w:r>
    </w:p>
    <w:p w:rsidR="00945218" w:rsidRPr="001C2970" w:rsidRDefault="003B2F88" w:rsidP="00945218">
      <w:pPr>
        <w:pStyle w:val="BulletList"/>
        <w:widowControl/>
        <w:spacing w:line="276" w:lineRule="auto"/>
        <w:ind w:firstLine="0"/>
        <w:rPr>
          <w:rFonts w:cs="Arial"/>
          <w:lang w:val="en-GB"/>
        </w:rPr>
      </w:pPr>
      <w:r>
        <w:rPr>
          <w:rFonts w:cs="Arial"/>
          <w:lang w:val="en-GB"/>
        </w:rPr>
        <w:t xml:space="preserve">  </w:t>
      </w:r>
      <w:proofErr w:type="gramStart"/>
      <w:r w:rsidR="00945218" w:rsidRPr="001C2970">
        <w:rPr>
          <w:rFonts w:cs="Arial"/>
          <w:lang w:val="en-GB"/>
        </w:rPr>
        <w:t>defibrillators</w:t>
      </w:r>
      <w:proofErr w:type="gramEnd"/>
      <w:r w:rsidR="00945218" w:rsidRPr="001C2970">
        <w:rPr>
          <w:rFonts w:cs="Arial"/>
          <w:lang w:val="en-GB"/>
        </w:rPr>
        <w:t xml:space="preserve"> in every pharmacy. </w:t>
      </w:r>
    </w:p>
    <w:p w:rsidR="003B2F88" w:rsidRDefault="003B2F88" w:rsidP="00945218">
      <w:pPr>
        <w:pStyle w:val="BulletList"/>
        <w:widowControl/>
        <w:spacing w:line="276" w:lineRule="auto"/>
        <w:ind w:firstLine="0"/>
        <w:rPr>
          <w:rFonts w:cs="Arial"/>
          <w:lang w:val="en-GB"/>
        </w:rPr>
      </w:pPr>
      <w:r>
        <w:rPr>
          <w:rFonts w:cs="Arial"/>
          <w:lang w:val="en-GB"/>
        </w:rPr>
        <w:t xml:space="preserve">  </w:t>
      </w:r>
      <w:r w:rsidR="0060029B" w:rsidRPr="001C2970">
        <w:rPr>
          <w:rFonts w:cs="Arial"/>
          <w:lang w:val="en-GB"/>
        </w:rPr>
        <w:t xml:space="preserve">Wendy Mead Chair has written to the Forum confirming active support for </w:t>
      </w:r>
      <w:r>
        <w:rPr>
          <w:rFonts w:cs="Arial"/>
          <w:lang w:val="en-GB"/>
        </w:rPr>
        <w:t xml:space="preserve">  </w:t>
      </w:r>
    </w:p>
    <w:p w:rsidR="003B2F88" w:rsidRDefault="003B2F88" w:rsidP="00945218">
      <w:pPr>
        <w:pStyle w:val="BulletList"/>
        <w:widowControl/>
        <w:spacing w:line="276" w:lineRule="auto"/>
        <w:ind w:firstLine="0"/>
        <w:rPr>
          <w:rFonts w:cs="Arial"/>
          <w:lang w:val="en-GB"/>
        </w:rPr>
      </w:pPr>
      <w:r>
        <w:rPr>
          <w:rFonts w:cs="Arial"/>
          <w:lang w:val="en-GB"/>
        </w:rPr>
        <w:t xml:space="preserve">  </w:t>
      </w:r>
      <w:proofErr w:type="gramStart"/>
      <w:r w:rsidR="0060029B" w:rsidRPr="001C2970">
        <w:rPr>
          <w:rFonts w:cs="Arial"/>
          <w:lang w:val="en-GB"/>
        </w:rPr>
        <w:t>proposal</w:t>
      </w:r>
      <w:proofErr w:type="gramEnd"/>
      <w:r w:rsidR="0060029B" w:rsidRPr="001C2970">
        <w:rPr>
          <w:rFonts w:cs="Arial"/>
          <w:lang w:val="en-GB"/>
        </w:rPr>
        <w:t xml:space="preserve"> and confirming that letter has been sent to their MP asking for </w:t>
      </w:r>
      <w:r>
        <w:rPr>
          <w:rFonts w:cs="Arial"/>
          <w:lang w:val="en-GB"/>
        </w:rPr>
        <w:t xml:space="preserve">  </w:t>
      </w:r>
    </w:p>
    <w:p w:rsidR="0060029B" w:rsidRPr="001C2970" w:rsidRDefault="003B2F88" w:rsidP="00945218">
      <w:pPr>
        <w:pStyle w:val="BulletList"/>
        <w:widowControl/>
        <w:spacing w:line="276" w:lineRule="auto"/>
        <w:ind w:firstLine="0"/>
        <w:rPr>
          <w:rFonts w:cs="Arial"/>
          <w:lang w:val="en-GB"/>
        </w:rPr>
      </w:pPr>
      <w:r>
        <w:rPr>
          <w:rFonts w:cs="Arial"/>
          <w:lang w:val="en-GB"/>
        </w:rPr>
        <w:t xml:space="preserve">  </w:t>
      </w:r>
      <w:proofErr w:type="gramStart"/>
      <w:r w:rsidR="0060029B" w:rsidRPr="001C2970">
        <w:rPr>
          <w:rFonts w:cs="Arial"/>
          <w:lang w:val="en-GB"/>
        </w:rPr>
        <w:t>national</w:t>
      </w:r>
      <w:proofErr w:type="gramEnd"/>
      <w:r w:rsidR="0060029B" w:rsidRPr="001C2970">
        <w:rPr>
          <w:rFonts w:cs="Arial"/>
          <w:lang w:val="en-GB"/>
        </w:rPr>
        <w:t xml:space="preserve"> support for project. </w:t>
      </w:r>
    </w:p>
    <w:p w:rsidR="00945218" w:rsidRPr="001C2970" w:rsidRDefault="00945218" w:rsidP="0060029B">
      <w:pPr>
        <w:pStyle w:val="BulletList"/>
        <w:widowControl/>
        <w:spacing w:line="276" w:lineRule="auto"/>
        <w:ind w:left="0" w:firstLine="0"/>
        <w:rPr>
          <w:rFonts w:cs="Arial"/>
          <w:lang w:val="en-GB"/>
        </w:rPr>
      </w:pPr>
    </w:p>
    <w:p w:rsidR="003B2F88" w:rsidRDefault="003B2F88" w:rsidP="0060029B">
      <w:pPr>
        <w:pStyle w:val="BulletList"/>
        <w:widowControl/>
        <w:spacing w:line="276" w:lineRule="auto"/>
        <w:ind w:firstLine="0"/>
        <w:rPr>
          <w:rFonts w:cs="Arial"/>
          <w:lang w:val="en-GB"/>
        </w:rPr>
      </w:pPr>
      <w:r>
        <w:rPr>
          <w:rFonts w:cs="Arial"/>
          <w:lang w:val="en-GB"/>
        </w:rPr>
        <w:t xml:space="preserve">  </w:t>
      </w:r>
      <w:r w:rsidR="0060029B" w:rsidRPr="001C2970">
        <w:rPr>
          <w:rFonts w:cs="Arial"/>
          <w:lang w:val="en-GB"/>
        </w:rPr>
        <w:t>b) Dave Payne arranging</w:t>
      </w:r>
      <w:r w:rsidR="00945218" w:rsidRPr="001C2970">
        <w:rPr>
          <w:rFonts w:cs="Arial"/>
          <w:lang w:val="en-GB"/>
        </w:rPr>
        <w:t xml:space="preserve"> meeting with manager of Surrey Docks shopping </w:t>
      </w:r>
      <w:r>
        <w:rPr>
          <w:rFonts w:cs="Arial"/>
          <w:lang w:val="en-GB"/>
        </w:rPr>
        <w:t xml:space="preserve">  </w:t>
      </w:r>
    </w:p>
    <w:p w:rsidR="003B2F88" w:rsidRDefault="003B2F88" w:rsidP="0060029B">
      <w:pPr>
        <w:pStyle w:val="BulletList"/>
        <w:widowControl/>
        <w:spacing w:line="276" w:lineRule="auto"/>
        <w:ind w:firstLine="0"/>
        <w:rPr>
          <w:rFonts w:cs="Arial"/>
          <w:lang w:val="en-GB"/>
        </w:rPr>
      </w:pPr>
      <w:r>
        <w:rPr>
          <w:rFonts w:cs="Arial"/>
          <w:lang w:val="en-GB"/>
        </w:rPr>
        <w:t xml:space="preserve">  </w:t>
      </w:r>
      <w:proofErr w:type="gramStart"/>
      <w:r w:rsidR="00945218" w:rsidRPr="001C2970">
        <w:rPr>
          <w:rFonts w:cs="Arial"/>
          <w:lang w:val="en-GB"/>
        </w:rPr>
        <w:t>centre</w:t>
      </w:r>
      <w:proofErr w:type="gramEnd"/>
      <w:r w:rsidR="00945218" w:rsidRPr="001C2970">
        <w:rPr>
          <w:rFonts w:cs="Arial"/>
          <w:lang w:val="en-GB"/>
        </w:rPr>
        <w:t xml:space="preserve"> </w:t>
      </w:r>
      <w:r w:rsidR="0060029B" w:rsidRPr="001C2970">
        <w:rPr>
          <w:rFonts w:cs="Arial"/>
          <w:lang w:val="en-GB"/>
        </w:rPr>
        <w:t xml:space="preserve">re </w:t>
      </w:r>
      <w:r w:rsidR="00945218" w:rsidRPr="001C2970">
        <w:rPr>
          <w:rFonts w:cs="Arial"/>
          <w:lang w:val="en-GB"/>
        </w:rPr>
        <w:t>defibrillator</w:t>
      </w:r>
      <w:r w:rsidR="0060029B" w:rsidRPr="001C2970">
        <w:rPr>
          <w:rFonts w:cs="Arial"/>
          <w:lang w:val="en-GB"/>
        </w:rPr>
        <w:t xml:space="preserve">. Centre confirmed that have one in the Centre and </w:t>
      </w:r>
      <w:r>
        <w:rPr>
          <w:rFonts w:cs="Arial"/>
          <w:lang w:val="en-GB"/>
        </w:rPr>
        <w:t xml:space="preserve"> </w:t>
      </w:r>
    </w:p>
    <w:p w:rsidR="0060029B" w:rsidRPr="001C2970" w:rsidRDefault="003B2F88" w:rsidP="0060029B">
      <w:pPr>
        <w:pStyle w:val="BulletList"/>
        <w:widowControl/>
        <w:spacing w:line="276" w:lineRule="auto"/>
        <w:ind w:firstLine="0"/>
        <w:rPr>
          <w:rFonts w:cs="Arial"/>
          <w:lang w:val="en-GB"/>
        </w:rPr>
      </w:pPr>
      <w:r>
        <w:rPr>
          <w:rFonts w:cs="Arial"/>
          <w:lang w:val="en-GB"/>
        </w:rPr>
        <w:t xml:space="preserve">  </w:t>
      </w:r>
      <w:proofErr w:type="gramStart"/>
      <w:r w:rsidR="0060029B" w:rsidRPr="001C2970">
        <w:rPr>
          <w:rFonts w:cs="Arial"/>
          <w:lang w:val="en-GB"/>
        </w:rPr>
        <w:t>security</w:t>
      </w:r>
      <w:proofErr w:type="gramEnd"/>
      <w:r w:rsidR="0060029B" w:rsidRPr="001C2970">
        <w:rPr>
          <w:rFonts w:cs="Arial"/>
          <w:lang w:val="en-GB"/>
        </w:rPr>
        <w:t xml:space="preserve"> staff trained in their use. </w:t>
      </w:r>
    </w:p>
    <w:p w:rsidR="003B2F88" w:rsidRDefault="003B2F88" w:rsidP="003B2F88">
      <w:pPr>
        <w:pStyle w:val="BulletList"/>
        <w:widowControl/>
        <w:spacing w:line="276" w:lineRule="auto"/>
        <w:ind w:left="0" w:firstLine="0"/>
        <w:rPr>
          <w:rFonts w:cs="Arial"/>
          <w:lang w:val="en-GB"/>
        </w:rPr>
      </w:pPr>
    </w:p>
    <w:p w:rsidR="00945218" w:rsidRPr="001C2970" w:rsidRDefault="003B2F88" w:rsidP="0060029B">
      <w:pPr>
        <w:pStyle w:val="BulletList"/>
        <w:widowControl/>
        <w:spacing w:line="276" w:lineRule="auto"/>
        <w:ind w:firstLine="0"/>
        <w:rPr>
          <w:rFonts w:cs="Arial"/>
          <w:lang w:val="en-GB"/>
        </w:rPr>
      </w:pPr>
      <w:r>
        <w:rPr>
          <w:rFonts w:cs="Arial"/>
          <w:lang w:val="en-GB"/>
        </w:rPr>
        <w:t xml:space="preserve">  </w:t>
      </w:r>
      <w:r w:rsidR="0060029B" w:rsidRPr="001C2970">
        <w:rPr>
          <w:rFonts w:cs="Arial"/>
          <w:lang w:val="en-GB"/>
        </w:rPr>
        <w:t xml:space="preserve">c) </w:t>
      </w:r>
      <w:r w:rsidR="00945218" w:rsidRPr="001C2970">
        <w:rPr>
          <w:rFonts w:cs="Arial"/>
          <w:lang w:val="en-GB"/>
        </w:rPr>
        <w:t xml:space="preserve">Members agreed to promote similar developments in their own boroughs. </w:t>
      </w:r>
    </w:p>
    <w:p w:rsidR="00945218" w:rsidRPr="001C2970" w:rsidRDefault="00945218" w:rsidP="00945218">
      <w:pPr>
        <w:pStyle w:val="BulletList"/>
        <w:widowControl/>
        <w:spacing w:line="276" w:lineRule="auto"/>
        <w:ind w:left="0" w:firstLine="0"/>
        <w:rPr>
          <w:rFonts w:cs="Arial"/>
          <w:b/>
          <w:lang w:val="en-GB"/>
        </w:rPr>
      </w:pPr>
    </w:p>
    <w:p w:rsidR="00945218" w:rsidRPr="001C2970" w:rsidRDefault="003B2F88" w:rsidP="00945218">
      <w:pPr>
        <w:pStyle w:val="BulletList"/>
        <w:widowControl/>
        <w:spacing w:line="276" w:lineRule="auto"/>
        <w:rPr>
          <w:rFonts w:cs="Arial"/>
          <w:lang w:val="en-GB"/>
        </w:rPr>
      </w:pPr>
      <w:r>
        <w:rPr>
          <w:rFonts w:cs="Arial"/>
          <w:b/>
          <w:lang w:val="en-GB"/>
        </w:rPr>
        <w:t xml:space="preserve">2) </w:t>
      </w:r>
      <w:r w:rsidR="00945218" w:rsidRPr="001C2970">
        <w:rPr>
          <w:rFonts w:cs="Arial"/>
          <w:b/>
          <w:lang w:val="en-GB"/>
        </w:rPr>
        <w:t>PTS Quality Standards – Forum Proposals:</w:t>
      </w:r>
      <w:r w:rsidR="00945218" w:rsidRPr="001C2970">
        <w:rPr>
          <w:rFonts w:cs="Arial"/>
          <w:lang w:val="en-GB"/>
        </w:rPr>
        <w:t xml:space="preserve"> </w:t>
      </w:r>
    </w:p>
    <w:p w:rsidR="00945218" w:rsidRPr="001C2970" w:rsidRDefault="003B2F88" w:rsidP="003B2F88">
      <w:pPr>
        <w:pStyle w:val="BulletList"/>
        <w:widowControl/>
        <w:spacing w:line="276" w:lineRule="auto"/>
        <w:ind w:left="1010" w:firstLine="0"/>
        <w:rPr>
          <w:rFonts w:cs="Arial"/>
          <w:lang w:val="en-GB"/>
        </w:rPr>
      </w:pPr>
      <w:r>
        <w:rPr>
          <w:rFonts w:cs="Arial"/>
          <w:lang w:val="en-GB"/>
        </w:rPr>
        <w:t xml:space="preserve">  </w:t>
      </w:r>
      <w:r w:rsidR="00945218" w:rsidRPr="001C2970">
        <w:rPr>
          <w:rFonts w:cs="Arial"/>
          <w:lang w:val="en-GB"/>
        </w:rPr>
        <w:t>Distribute</w:t>
      </w:r>
      <w:r w:rsidR="0060029B" w:rsidRPr="001C2970">
        <w:rPr>
          <w:rFonts w:cs="Arial"/>
          <w:lang w:val="en-GB"/>
        </w:rPr>
        <w:t>d to all urgent care leads in London</w:t>
      </w:r>
      <w:proofErr w:type="gramStart"/>
      <w:r w:rsidR="0060029B" w:rsidRPr="001C2970">
        <w:rPr>
          <w:rFonts w:cs="Arial"/>
          <w:lang w:val="en-GB"/>
        </w:rPr>
        <w:t>.</w:t>
      </w:r>
      <w:r w:rsidR="00945218" w:rsidRPr="001C2970">
        <w:rPr>
          <w:rFonts w:cs="Arial"/>
          <w:lang w:val="en-GB"/>
        </w:rPr>
        <w:t>.</w:t>
      </w:r>
      <w:proofErr w:type="gramEnd"/>
    </w:p>
    <w:p w:rsidR="00945218" w:rsidRPr="001C2970" w:rsidRDefault="00945218" w:rsidP="00945218">
      <w:pPr>
        <w:pStyle w:val="BulletList"/>
        <w:widowControl/>
        <w:spacing w:line="276" w:lineRule="auto"/>
        <w:ind w:left="0" w:firstLine="0"/>
        <w:rPr>
          <w:rFonts w:cs="Arial"/>
          <w:lang w:val="en-GB"/>
        </w:rPr>
      </w:pPr>
    </w:p>
    <w:p w:rsidR="00945218" w:rsidRPr="001C2970" w:rsidRDefault="003B2F88" w:rsidP="00945218">
      <w:pPr>
        <w:pStyle w:val="BulletList"/>
        <w:widowControl/>
        <w:spacing w:line="276" w:lineRule="auto"/>
        <w:ind w:left="290" w:firstLine="0"/>
        <w:rPr>
          <w:rFonts w:cs="Arial"/>
          <w:lang w:val="en-GB"/>
        </w:rPr>
      </w:pPr>
      <w:r>
        <w:rPr>
          <w:rFonts w:cs="Arial"/>
          <w:b/>
          <w:lang w:val="en-GB"/>
        </w:rPr>
        <w:t xml:space="preserve">3) </w:t>
      </w:r>
      <w:r w:rsidR="00945218" w:rsidRPr="001C2970">
        <w:rPr>
          <w:rFonts w:cs="Arial"/>
          <w:b/>
          <w:lang w:val="en-GB"/>
        </w:rPr>
        <w:t xml:space="preserve">LAS Foundation Trust status: </w:t>
      </w:r>
      <w:r w:rsidR="0060029B" w:rsidRPr="001C2970">
        <w:rPr>
          <w:rFonts w:cs="Arial"/>
          <w:lang w:val="en-GB"/>
        </w:rPr>
        <w:t>Meeting to</w:t>
      </w:r>
      <w:r w:rsidR="00945218" w:rsidRPr="001C2970">
        <w:rPr>
          <w:rFonts w:cs="Arial"/>
          <w:lang w:val="en-GB"/>
        </w:rPr>
        <w:t xml:space="preserve"> with Sandra Adams on        </w:t>
      </w:r>
    </w:p>
    <w:p w:rsidR="00945218" w:rsidRPr="001C2970" w:rsidRDefault="00945218" w:rsidP="00945218">
      <w:pPr>
        <w:pStyle w:val="BulletList"/>
        <w:widowControl/>
        <w:spacing w:line="276" w:lineRule="auto"/>
        <w:ind w:left="290" w:firstLine="0"/>
        <w:rPr>
          <w:rFonts w:cs="Arial"/>
          <w:b/>
          <w:lang w:val="en-GB"/>
        </w:rPr>
      </w:pPr>
      <w:r w:rsidRPr="001C2970">
        <w:rPr>
          <w:rFonts w:cs="Arial"/>
          <w:b/>
          <w:lang w:val="en-GB"/>
        </w:rPr>
        <w:t xml:space="preserve">             </w:t>
      </w:r>
      <w:r w:rsidRPr="001C2970">
        <w:rPr>
          <w:rFonts w:cs="Arial"/>
          <w:lang w:val="en-GB"/>
        </w:rPr>
        <w:t>February 27</w:t>
      </w:r>
      <w:r w:rsidRPr="001C2970">
        <w:rPr>
          <w:rFonts w:cs="Arial"/>
          <w:vertAlign w:val="superscript"/>
          <w:lang w:val="en-GB"/>
        </w:rPr>
        <w:t>th</w:t>
      </w:r>
      <w:r w:rsidRPr="001C2970">
        <w:rPr>
          <w:rFonts w:cs="Arial"/>
          <w:lang w:val="en-GB"/>
        </w:rPr>
        <w:t xml:space="preserve"> 2015</w:t>
      </w:r>
      <w:r w:rsidR="0060029B" w:rsidRPr="001C2970">
        <w:rPr>
          <w:rFonts w:cs="Arial"/>
          <w:lang w:val="en-GB"/>
        </w:rPr>
        <w:t xml:space="preserve"> – verbal report at Forum</w:t>
      </w:r>
    </w:p>
    <w:p w:rsidR="00945218" w:rsidRPr="001C2970" w:rsidRDefault="00945218" w:rsidP="00945218">
      <w:pPr>
        <w:pStyle w:val="BulletList"/>
        <w:widowControl/>
        <w:spacing w:line="276" w:lineRule="auto"/>
        <w:ind w:left="0" w:firstLine="0"/>
        <w:rPr>
          <w:rFonts w:cs="Arial"/>
          <w:lang w:val="en-GB"/>
        </w:rPr>
      </w:pPr>
    </w:p>
    <w:p w:rsidR="00945218" w:rsidRPr="001C2970" w:rsidRDefault="003B2F88" w:rsidP="00945218">
      <w:pPr>
        <w:pStyle w:val="BulletList"/>
        <w:widowControl/>
        <w:spacing w:line="276" w:lineRule="auto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4) </w:t>
      </w:r>
      <w:r w:rsidR="00945218" w:rsidRPr="001C2970">
        <w:rPr>
          <w:rFonts w:cs="Arial"/>
          <w:b/>
          <w:lang w:val="en-GB"/>
        </w:rPr>
        <w:t xml:space="preserve">Trust Development Authority </w:t>
      </w:r>
    </w:p>
    <w:p w:rsidR="003B2F88" w:rsidRDefault="00945218" w:rsidP="003B2F88">
      <w:pPr>
        <w:pStyle w:val="NoSpacing"/>
        <w:ind w:left="290"/>
        <w:rPr>
          <w:rFonts w:ascii="Arial" w:hAnsi="Arial" w:cs="Arial"/>
          <w:sz w:val="24"/>
          <w:szCs w:val="24"/>
        </w:rPr>
      </w:pPr>
      <w:r w:rsidRPr="001C2970">
        <w:rPr>
          <w:rFonts w:ascii="Arial" w:hAnsi="Arial" w:cs="Arial"/>
          <w:sz w:val="24"/>
          <w:szCs w:val="24"/>
        </w:rPr>
        <w:t xml:space="preserve">       </w:t>
      </w:r>
      <w:r w:rsidR="003B2F88">
        <w:rPr>
          <w:rFonts w:ascii="Arial" w:hAnsi="Arial" w:cs="Arial"/>
          <w:sz w:val="24"/>
          <w:szCs w:val="24"/>
        </w:rPr>
        <w:t xml:space="preserve">    </w:t>
      </w:r>
      <w:r w:rsidRPr="001C2970">
        <w:rPr>
          <w:rFonts w:ascii="Arial" w:hAnsi="Arial" w:cs="Arial"/>
          <w:sz w:val="24"/>
          <w:szCs w:val="24"/>
        </w:rPr>
        <w:t xml:space="preserve"> Sean Overett from the TDA, which is working with the LAS in </w:t>
      </w:r>
      <w:proofErr w:type="gramStart"/>
      <w:r w:rsidRPr="001C2970">
        <w:rPr>
          <w:rFonts w:ascii="Arial" w:hAnsi="Arial" w:cs="Arial"/>
          <w:sz w:val="24"/>
          <w:szCs w:val="24"/>
        </w:rPr>
        <w:t>their</w:t>
      </w:r>
      <w:proofErr w:type="gramEnd"/>
      <w:r w:rsidRPr="001C2970">
        <w:rPr>
          <w:rFonts w:ascii="Arial" w:hAnsi="Arial" w:cs="Arial"/>
          <w:sz w:val="24"/>
          <w:szCs w:val="24"/>
        </w:rPr>
        <w:t xml:space="preserve"> </w:t>
      </w:r>
      <w:r w:rsidR="003B2F88">
        <w:rPr>
          <w:rFonts w:ascii="Arial" w:hAnsi="Arial" w:cs="Arial"/>
          <w:sz w:val="24"/>
          <w:szCs w:val="24"/>
        </w:rPr>
        <w:t xml:space="preserve">         </w:t>
      </w:r>
    </w:p>
    <w:p w:rsidR="00945218" w:rsidRPr="001C2970" w:rsidRDefault="003B2F88" w:rsidP="003B2F88">
      <w:pPr>
        <w:pStyle w:val="NoSpacing"/>
        <w:ind w:left="2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945218" w:rsidRPr="001C2970">
        <w:rPr>
          <w:rFonts w:ascii="Arial" w:hAnsi="Arial" w:cs="Arial"/>
          <w:sz w:val="24"/>
          <w:szCs w:val="24"/>
        </w:rPr>
        <w:t>transi</w:t>
      </w:r>
      <w:r>
        <w:rPr>
          <w:rFonts w:ascii="Arial" w:hAnsi="Arial" w:cs="Arial"/>
          <w:sz w:val="24"/>
          <w:szCs w:val="24"/>
        </w:rPr>
        <w:t>tion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45218" w:rsidRPr="001C2970">
        <w:rPr>
          <w:rFonts w:ascii="Arial" w:hAnsi="Arial" w:cs="Arial"/>
          <w:sz w:val="24"/>
          <w:szCs w:val="24"/>
        </w:rPr>
        <w:t xml:space="preserve">to FT  </w:t>
      </w:r>
      <w:r w:rsidR="0060029B" w:rsidRPr="001C2970">
        <w:rPr>
          <w:rFonts w:ascii="Arial" w:hAnsi="Arial" w:cs="Arial"/>
          <w:sz w:val="24"/>
          <w:szCs w:val="24"/>
        </w:rPr>
        <w:t>and will speak</w:t>
      </w:r>
      <w:r w:rsidR="00945218" w:rsidRPr="001C2970">
        <w:rPr>
          <w:rFonts w:ascii="Arial" w:hAnsi="Arial" w:cs="Arial"/>
          <w:sz w:val="24"/>
          <w:szCs w:val="24"/>
        </w:rPr>
        <w:t xml:space="preserve"> to Forum meeting on April 15</w:t>
      </w:r>
      <w:r w:rsidR="00945218" w:rsidRPr="001C2970">
        <w:rPr>
          <w:rFonts w:ascii="Arial" w:hAnsi="Arial" w:cs="Arial"/>
          <w:sz w:val="24"/>
          <w:szCs w:val="24"/>
          <w:vertAlign w:val="superscript"/>
        </w:rPr>
        <w:t>th</w:t>
      </w:r>
      <w:r w:rsidR="00945218" w:rsidRPr="001C2970">
        <w:rPr>
          <w:rFonts w:ascii="Arial" w:hAnsi="Arial" w:cs="Arial"/>
          <w:sz w:val="24"/>
          <w:szCs w:val="24"/>
        </w:rPr>
        <w:t xml:space="preserve"> 2015</w:t>
      </w:r>
    </w:p>
    <w:p w:rsidR="00945218" w:rsidRPr="001C2970" w:rsidRDefault="00945218" w:rsidP="0094521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945218" w:rsidRPr="001C2970" w:rsidRDefault="0060029B" w:rsidP="00945218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1C2970">
        <w:rPr>
          <w:rFonts w:ascii="Arial" w:hAnsi="Arial" w:cs="Arial"/>
          <w:b/>
          <w:sz w:val="24"/>
          <w:szCs w:val="24"/>
        </w:rPr>
        <w:t xml:space="preserve">     </w:t>
      </w:r>
      <w:r w:rsidR="003B2F88">
        <w:rPr>
          <w:rFonts w:ascii="Arial" w:hAnsi="Arial" w:cs="Arial"/>
          <w:b/>
          <w:sz w:val="24"/>
          <w:szCs w:val="24"/>
        </w:rPr>
        <w:t xml:space="preserve">5) </w:t>
      </w:r>
      <w:r w:rsidR="00945218" w:rsidRPr="001C2970">
        <w:rPr>
          <w:rFonts w:ascii="Arial" w:hAnsi="Arial" w:cs="Arial"/>
          <w:b/>
          <w:sz w:val="24"/>
          <w:szCs w:val="24"/>
        </w:rPr>
        <w:t xml:space="preserve">Safety in Mind Video: </w:t>
      </w:r>
    </w:p>
    <w:p w:rsidR="0060029B" w:rsidRPr="001C2970" w:rsidRDefault="00945218" w:rsidP="0094521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1C2970">
        <w:rPr>
          <w:rFonts w:ascii="Arial" w:hAnsi="Arial" w:cs="Arial"/>
          <w:sz w:val="24"/>
          <w:szCs w:val="24"/>
        </w:rPr>
        <w:t xml:space="preserve">            </w:t>
      </w:r>
      <w:r w:rsidR="003B2F88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1C2970">
        <w:rPr>
          <w:rFonts w:ascii="Arial" w:hAnsi="Arial" w:cs="Arial"/>
          <w:sz w:val="24"/>
          <w:szCs w:val="24"/>
        </w:rPr>
        <w:t>Mental health film</w:t>
      </w:r>
      <w:r w:rsidR="0060029B" w:rsidRPr="001C2970">
        <w:rPr>
          <w:rFonts w:ascii="Arial" w:hAnsi="Arial" w:cs="Arial"/>
          <w:sz w:val="24"/>
          <w:szCs w:val="24"/>
        </w:rPr>
        <w:t xml:space="preserve"> </w:t>
      </w:r>
      <w:r w:rsidRPr="001C2970">
        <w:rPr>
          <w:rFonts w:ascii="Arial" w:hAnsi="Arial" w:cs="Arial"/>
          <w:sz w:val="24"/>
          <w:szCs w:val="24"/>
        </w:rPr>
        <w:t>shown at the February 11</w:t>
      </w:r>
      <w:r w:rsidRPr="001C2970">
        <w:rPr>
          <w:rFonts w:ascii="Arial" w:hAnsi="Arial" w:cs="Arial"/>
          <w:sz w:val="24"/>
          <w:szCs w:val="24"/>
          <w:vertAlign w:val="superscript"/>
        </w:rPr>
        <w:t>th</w:t>
      </w:r>
      <w:r w:rsidR="0060029B" w:rsidRPr="001C2970">
        <w:rPr>
          <w:rFonts w:ascii="Arial" w:hAnsi="Arial" w:cs="Arial"/>
          <w:sz w:val="24"/>
          <w:szCs w:val="24"/>
        </w:rPr>
        <w:t>Forum meeting.</w:t>
      </w:r>
      <w:proofErr w:type="gramEnd"/>
      <w:r w:rsidR="0060029B" w:rsidRPr="001C2970">
        <w:rPr>
          <w:rFonts w:ascii="Arial" w:hAnsi="Arial" w:cs="Arial"/>
          <w:sz w:val="24"/>
          <w:szCs w:val="24"/>
        </w:rPr>
        <w:t xml:space="preserve"> </w:t>
      </w:r>
    </w:p>
    <w:p w:rsidR="0060029B" w:rsidRPr="001C2970" w:rsidRDefault="0060029B" w:rsidP="0094521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1C2970">
        <w:rPr>
          <w:rFonts w:ascii="Arial" w:hAnsi="Arial" w:cs="Arial"/>
          <w:sz w:val="24"/>
          <w:szCs w:val="24"/>
        </w:rPr>
        <w:t xml:space="preserve">           </w:t>
      </w:r>
      <w:r w:rsidR="003B2F88">
        <w:rPr>
          <w:rFonts w:ascii="Arial" w:hAnsi="Arial" w:cs="Arial"/>
          <w:sz w:val="24"/>
          <w:szCs w:val="24"/>
        </w:rPr>
        <w:t xml:space="preserve">    </w:t>
      </w:r>
      <w:r w:rsidRPr="001C29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2970">
        <w:rPr>
          <w:rFonts w:ascii="Arial" w:hAnsi="Arial" w:cs="Arial"/>
          <w:sz w:val="24"/>
          <w:szCs w:val="24"/>
        </w:rPr>
        <w:t>Members</w:t>
      </w:r>
      <w:proofErr w:type="gramEnd"/>
      <w:r w:rsidRPr="001C2970">
        <w:rPr>
          <w:rFonts w:ascii="Arial" w:hAnsi="Arial" w:cs="Arial"/>
          <w:sz w:val="24"/>
          <w:szCs w:val="24"/>
        </w:rPr>
        <w:t xml:space="preserve"> comments will be relayed to agencies connected with production  </w:t>
      </w:r>
    </w:p>
    <w:p w:rsidR="00945218" w:rsidRPr="001C2970" w:rsidRDefault="0060029B" w:rsidP="0094521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1C2970">
        <w:rPr>
          <w:rFonts w:ascii="Arial" w:hAnsi="Arial" w:cs="Arial"/>
          <w:sz w:val="24"/>
          <w:szCs w:val="24"/>
        </w:rPr>
        <w:t xml:space="preserve">           </w:t>
      </w:r>
      <w:r w:rsidR="003B2F88">
        <w:rPr>
          <w:rFonts w:ascii="Arial" w:hAnsi="Arial" w:cs="Arial"/>
          <w:sz w:val="24"/>
          <w:szCs w:val="24"/>
        </w:rPr>
        <w:t xml:space="preserve">    </w:t>
      </w:r>
      <w:r w:rsidRPr="001C29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2970">
        <w:rPr>
          <w:rFonts w:ascii="Arial" w:hAnsi="Arial" w:cs="Arial"/>
          <w:sz w:val="24"/>
          <w:szCs w:val="24"/>
        </w:rPr>
        <w:t>and</w:t>
      </w:r>
      <w:proofErr w:type="gramEnd"/>
      <w:r w:rsidRPr="001C2970">
        <w:rPr>
          <w:rFonts w:ascii="Arial" w:hAnsi="Arial" w:cs="Arial"/>
          <w:sz w:val="24"/>
          <w:szCs w:val="24"/>
        </w:rPr>
        <w:t xml:space="preserve"> use of the video.</w:t>
      </w:r>
      <w:r w:rsidR="00945218" w:rsidRPr="001C2970">
        <w:rPr>
          <w:rFonts w:ascii="Arial" w:hAnsi="Arial" w:cs="Arial"/>
          <w:sz w:val="24"/>
          <w:szCs w:val="24"/>
        </w:rPr>
        <w:t xml:space="preserve"> </w:t>
      </w:r>
    </w:p>
    <w:p w:rsidR="00945218" w:rsidRPr="001C2970" w:rsidRDefault="00945218" w:rsidP="0060029B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1C2970">
        <w:rPr>
          <w:rFonts w:ascii="Arial" w:hAnsi="Arial" w:cs="Arial"/>
          <w:b/>
          <w:sz w:val="24"/>
          <w:szCs w:val="24"/>
        </w:rPr>
        <w:t xml:space="preserve">    </w:t>
      </w:r>
    </w:p>
    <w:tbl>
      <w:tblPr>
        <w:tblW w:w="8748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8"/>
      </w:tblGrid>
      <w:tr w:rsidR="00945218" w:rsidRPr="001C2970" w:rsidTr="003A36BA">
        <w:tc>
          <w:tcPr>
            <w:tcW w:w="8748" w:type="dxa"/>
            <w:shd w:val="clear" w:color="auto" w:fill="FFFFFF"/>
          </w:tcPr>
          <w:p w:rsidR="00945218" w:rsidRPr="001C2970" w:rsidRDefault="0060029B" w:rsidP="003A36BA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2970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3B2F88">
              <w:rPr>
                <w:rFonts w:ascii="Arial" w:hAnsi="Arial" w:cs="Arial"/>
                <w:b/>
                <w:sz w:val="24"/>
                <w:szCs w:val="24"/>
              </w:rPr>
              <w:t xml:space="preserve">6) </w:t>
            </w:r>
            <w:r w:rsidRPr="001C2970">
              <w:rPr>
                <w:rFonts w:ascii="Arial" w:hAnsi="Arial" w:cs="Arial"/>
                <w:b/>
                <w:sz w:val="24"/>
                <w:szCs w:val="24"/>
              </w:rPr>
              <w:t xml:space="preserve">Letters to Health Minister re </w:t>
            </w:r>
            <w:r w:rsidR="00945218" w:rsidRPr="001C2970">
              <w:rPr>
                <w:rFonts w:ascii="Arial" w:hAnsi="Arial" w:cs="Arial"/>
                <w:b/>
                <w:sz w:val="24"/>
                <w:szCs w:val="24"/>
              </w:rPr>
              <w:t>LAS Crisis</w:t>
            </w:r>
          </w:p>
          <w:p w:rsidR="00945218" w:rsidRPr="001C2970" w:rsidRDefault="00945218" w:rsidP="003A36BA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2970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60029B" w:rsidRPr="001C2970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3B2F8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0029B" w:rsidRPr="001C2970">
              <w:rPr>
                <w:rFonts w:ascii="Arial" w:hAnsi="Arial" w:cs="Arial"/>
                <w:sz w:val="24"/>
                <w:szCs w:val="24"/>
              </w:rPr>
              <w:t xml:space="preserve">Correspondence with </w:t>
            </w:r>
            <w:r w:rsidRPr="001C2970">
              <w:rPr>
                <w:rFonts w:ascii="Arial" w:hAnsi="Arial" w:cs="Arial"/>
                <w:sz w:val="24"/>
                <w:szCs w:val="24"/>
              </w:rPr>
              <w:t xml:space="preserve">Health Minister to emphasize importance of   </w:t>
            </w:r>
          </w:p>
          <w:p w:rsidR="0060029B" w:rsidRPr="001C2970" w:rsidRDefault="00945218" w:rsidP="003A36BA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2970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3B2F88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1C2970">
              <w:rPr>
                <w:rFonts w:ascii="Arial" w:hAnsi="Arial" w:cs="Arial"/>
                <w:sz w:val="24"/>
                <w:szCs w:val="24"/>
              </w:rPr>
              <w:t>supporting</w:t>
            </w:r>
            <w:proofErr w:type="gramEnd"/>
            <w:r w:rsidRPr="001C2970">
              <w:rPr>
                <w:rFonts w:ascii="Arial" w:hAnsi="Arial" w:cs="Arial"/>
                <w:sz w:val="24"/>
                <w:szCs w:val="24"/>
              </w:rPr>
              <w:t xml:space="preserve">  the LAS</w:t>
            </w:r>
            <w:r w:rsidR="0060029B" w:rsidRPr="001C2970">
              <w:rPr>
                <w:rFonts w:ascii="Arial" w:hAnsi="Arial" w:cs="Arial"/>
                <w:sz w:val="24"/>
                <w:szCs w:val="24"/>
              </w:rPr>
              <w:t xml:space="preserve"> and paramedics</w:t>
            </w:r>
            <w:r w:rsidRPr="001C2970">
              <w:rPr>
                <w:rFonts w:ascii="Arial" w:hAnsi="Arial" w:cs="Arial"/>
                <w:sz w:val="24"/>
                <w:szCs w:val="24"/>
              </w:rPr>
              <w:t xml:space="preserve"> in this very difficult period and </w:t>
            </w:r>
            <w:r w:rsidR="0060029B" w:rsidRPr="001C29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029B" w:rsidRPr="001C2970" w:rsidRDefault="0060029B" w:rsidP="003A36BA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2970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3B2F88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945218" w:rsidRPr="001C2970">
              <w:rPr>
                <w:rFonts w:ascii="Arial" w:hAnsi="Arial" w:cs="Arial"/>
                <w:sz w:val="24"/>
                <w:szCs w:val="24"/>
              </w:rPr>
              <w:t>suggesting</w:t>
            </w:r>
            <w:proofErr w:type="gramEnd"/>
            <w:r w:rsidR="00945218" w:rsidRPr="001C2970">
              <w:rPr>
                <w:rFonts w:ascii="Arial" w:hAnsi="Arial" w:cs="Arial"/>
                <w:sz w:val="24"/>
                <w:szCs w:val="24"/>
              </w:rPr>
              <w:t xml:space="preserve"> other ways of developing more appropriate and adequate </w:t>
            </w:r>
            <w:r w:rsidRPr="001C297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45218" w:rsidRPr="001C2970" w:rsidRDefault="0060029B" w:rsidP="003A36BA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2970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3B2F88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945218" w:rsidRPr="001C2970">
              <w:rPr>
                <w:rFonts w:ascii="Arial" w:hAnsi="Arial" w:cs="Arial"/>
                <w:sz w:val="24"/>
                <w:szCs w:val="24"/>
              </w:rPr>
              <w:t>services</w:t>
            </w:r>
            <w:proofErr w:type="gramEnd"/>
            <w:r w:rsidR="00945218" w:rsidRPr="001C2970">
              <w:rPr>
                <w:rFonts w:ascii="Arial" w:hAnsi="Arial" w:cs="Arial"/>
                <w:sz w:val="24"/>
                <w:szCs w:val="24"/>
              </w:rPr>
              <w:t xml:space="preserve"> in London for people requiring urgent and emergency care. </w:t>
            </w:r>
          </w:p>
          <w:p w:rsidR="00945218" w:rsidRPr="001C2970" w:rsidRDefault="003B2F88" w:rsidP="003A36BA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945218" w:rsidRPr="001C2970">
              <w:rPr>
                <w:rFonts w:ascii="Arial" w:hAnsi="Arial" w:cs="Arial"/>
                <w:sz w:val="24"/>
                <w:szCs w:val="24"/>
              </w:rPr>
              <w:t>Response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945218" w:rsidRPr="001C2970">
              <w:rPr>
                <w:rFonts w:ascii="Arial" w:hAnsi="Arial" w:cs="Arial"/>
                <w:sz w:val="24"/>
                <w:szCs w:val="24"/>
              </w:rPr>
              <w:t xml:space="preserve"> received from Minister and will be placed on website. </w:t>
            </w:r>
          </w:p>
          <w:p w:rsidR="00945218" w:rsidRDefault="00945218" w:rsidP="003A36BA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B2F88" w:rsidRDefault="003B2F88" w:rsidP="003A36BA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B2F88" w:rsidRDefault="003B2F88" w:rsidP="003A36BA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B2F88" w:rsidRPr="001C2970" w:rsidRDefault="003B2F88" w:rsidP="003A36BA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5218" w:rsidRPr="001C2970" w:rsidRDefault="001C2970" w:rsidP="00945218">
      <w:pPr>
        <w:pStyle w:val="BulletList"/>
        <w:widowControl/>
        <w:spacing w:line="276" w:lineRule="auto"/>
        <w:ind w:left="0" w:firstLine="0"/>
        <w:rPr>
          <w:rFonts w:cs="Arial"/>
          <w:b/>
          <w:lang w:val="en-GB"/>
        </w:rPr>
      </w:pPr>
      <w:r w:rsidRPr="001C2970">
        <w:rPr>
          <w:rFonts w:cs="Arial"/>
          <w:b/>
          <w:lang w:val="en-GB"/>
        </w:rPr>
        <w:lastRenderedPageBreak/>
        <w:t xml:space="preserve">     </w:t>
      </w:r>
      <w:r w:rsidR="003B2F88">
        <w:rPr>
          <w:rFonts w:cs="Arial"/>
          <w:b/>
          <w:lang w:val="en-GB"/>
        </w:rPr>
        <w:t xml:space="preserve">7) </w:t>
      </w:r>
      <w:r w:rsidR="00945218" w:rsidRPr="001C2970">
        <w:rPr>
          <w:rFonts w:cs="Arial"/>
          <w:b/>
          <w:lang w:val="en-GB"/>
        </w:rPr>
        <w:t>Recruitment of Paramedics</w:t>
      </w:r>
      <w:r w:rsidR="003B2F88">
        <w:rPr>
          <w:rFonts w:cs="Arial"/>
          <w:b/>
          <w:lang w:val="en-GB"/>
        </w:rPr>
        <w:t xml:space="preserve"> – Response from Karen Broughton</w:t>
      </w:r>
    </w:p>
    <w:p w:rsidR="003B2F88" w:rsidRPr="001C2970" w:rsidRDefault="003B2F88" w:rsidP="003B2F88">
      <w:pPr>
        <w:pStyle w:val="BulletList"/>
        <w:widowControl/>
        <w:spacing w:line="276" w:lineRule="auto"/>
        <w:ind w:firstLine="0"/>
        <w:rPr>
          <w:rFonts w:cs="Arial"/>
          <w:color w:val="000000"/>
          <w:lang w:eastAsia="en-GB"/>
        </w:rPr>
      </w:pPr>
      <w:r>
        <w:rPr>
          <w:rFonts w:cs="Arial"/>
          <w:lang w:val="en-GB"/>
        </w:rPr>
        <w:t xml:space="preserve">      </w:t>
      </w:r>
      <w:r w:rsidR="001C2970" w:rsidRPr="001C2970">
        <w:rPr>
          <w:rFonts w:cs="Arial"/>
          <w:color w:val="000000"/>
          <w:lang w:eastAsia="en-GB"/>
        </w:rPr>
        <w:t>“Many</w:t>
      </w:r>
      <w:r>
        <w:rPr>
          <w:rFonts w:cs="Arial"/>
          <w:color w:val="000000"/>
          <w:lang w:eastAsia="en-GB"/>
        </w:rPr>
        <w:t xml:space="preserve"> thanks for your email to Karen.</w:t>
      </w:r>
    </w:p>
    <w:p w:rsidR="003B2F88" w:rsidRDefault="003B2F88" w:rsidP="003B2F88">
      <w:pPr>
        <w:pStyle w:val="BulletList"/>
        <w:widowControl/>
        <w:spacing w:line="276" w:lineRule="auto"/>
        <w:ind w:left="290" w:firstLine="0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 xml:space="preserve">             </w:t>
      </w:r>
      <w:r w:rsidR="001C2970" w:rsidRPr="001C2970">
        <w:rPr>
          <w:rFonts w:cs="Arial"/>
          <w:color w:val="000000"/>
          <w:lang w:eastAsia="en-GB"/>
        </w:rPr>
        <w:t xml:space="preserve">There has been much activity here on the recruitment front and we are </w:t>
      </w:r>
      <w:r>
        <w:rPr>
          <w:rFonts w:cs="Arial"/>
          <w:color w:val="000000"/>
          <w:lang w:eastAsia="en-GB"/>
        </w:rPr>
        <w:t xml:space="preserve"> </w:t>
      </w:r>
    </w:p>
    <w:p w:rsidR="003B2F88" w:rsidRDefault="003B2F88" w:rsidP="003B2F88">
      <w:pPr>
        <w:pStyle w:val="BulletList"/>
        <w:widowControl/>
        <w:spacing w:line="276" w:lineRule="auto"/>
        <w:ind w:left="290" w:firstLine="0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 xml:space="preserve">             </w:t>
      </w:r>
      <w:proofErr w:type="gramStart"/>
      <w:r w:rsidR="001C2970" w:rsidRPr="001C2970">
        <w:rPr>
          <w:rFonts w:cs="Arial"/>
          <w:color w:val="000000"/>
          <w:lang w:eastAsia="en-GB"/>
        </w:rPr>
        <w:t>really</w:t>
      </w:r>
      <w:proofErr w:type="gramEnd"/>
      <w:r w:rsidR="001C2970" w:rsidRPr="001C2970">
        <w:rPr>
          <w:rFonts w:cs="Arial"/>
          <w:color w:val="000000"/>
          <w:lang w:eastAsia="en-GB"/>
        </w:rPr>
        <w:t xml:space="preserve"> keen to share progress and our future plans with the Patients </w:t>
      </w:r>
    </w:p>
    <w:p w:rsidR="003B2F88" w:rsidRDefault="003B2F88" w:rsidP="003B2F88">
      <w:pPr>
        <w:pStyle w:val="BulletList"/>
        <w:widowControl/>
        <w:spacing w:line="276" w:lineRule="auto"/>
        <w:ind w:left="290" w:firstLine="0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 xml:space="preserve">             </w:t>
      </w:r>
      <w:r w:rsidR="001C2970" w:rsidRPr="001C2970">
        <w:rPr>
          <w:rFonts w:cs="Arial"/>
          <w:color w:val="000000"/>
          <w:lang w:eastAsia="en-GB"/>
        </w:rPr>
        <w:t xml:space="preserve">Forum in early March if that would be agreeable to you. It would perhaps </w:t>
      </w:r>
    </w:p>
    <w:p w:rsidR="003B2F88" w:rsidRDefault="003B2F88" w:rsidP="003B2F88">
      <w:pPr>
        <w:pStyle w:val="BulletList"/>
        <w:widowControl/>
        <w:spacing w:line="276" w:lineRule="auto"/>
        <w:ind w:left="290" w:firstLine="0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 xml:space="preserve">             </w:t>
      </w:r>
      <w:proofErr w:type="gramStart"/>
      <w:r w:rsidR="001C2970" w:rsidRPr="001C2970">
        <w:rPr>
          <w:rFonts w:cs="Arial"/>
          <w:color w:val="000000"/>
          <w:lang w:eastAsia="en-GB"/>
        </w:rPr>
        <w:t>be</w:t>
      </w:r>
      <w:proofErr w:type="gramEnd"/>
      <w:r w:rsidR="001C2970" w:rsidRPr="001C2970">
        <w:rPr>
          <w:rFonts w:cs="Arial"/>
          <w:color w:val="000000"/>
          <w:lang w:eastAsia="en-GB"/>
        </w:rPr>
        <w:t xml:space="preserve"> useful beforehand for us to meet to discuss the specifics of the content </w:t>
      </w:r>
    </w:p>
    <w:p w:rsidR="003B2F88" w:rsidRDefault="003B2F88" w:rsidP="003B2F88">
      <w:pPr>
        <w:pStyle w:val="BulletList"/>
        <w:widowControl/>
        <w:spacing w:line="276" w:lineRule="auto"/>
        <w:ind w:left="290" w:firstLine="0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 xml:space="preserve">             </w:t>
      </w:r>
      <w:proofErr w:type="gramStart"/>
      <w:r w:rsidR="001C2970" w:rsidRPr="001C2970">
        <w:rPr>
          <w:rFonts w:cs="Arial"/>
          <w:color w:val="000000"/>
          <w:lang w:eastAsia="en-GB"/>
        </w:rPr>
        <w:t>the</w:t>
      </w:r>
      <w:proofErr w:type="gramEnd"/>
      <w:r w:rsidR="001C2970" w:rsidRPr="001C2970">
        <w:rPr>
          <w:rFonts w:cs="Arial"/>
          <w:color w:val="000000"/>
          <w:lang w:eastAsia="en-GB"/>
        </w:rPr>
        <w:t xml:space="preserve"> Forum would be interested in and also to talk through some ideas we </w:t>
      </w:r>
    </w:p>
    <w:p w:rsidR="003B2F88" w:rsidRDefault="003B2F88" w:rsidP="003B2F88">
      <w:pPr>
        <w:pStyle w:val="BulletList"/>
        <w:widowControl/>
        <w:spacing w:line="276" w:lineRule="auto"/>
        <w:ind w:left="290" w:firstLine="0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 xml:space="preserve">             </w:t>
      </w:r>
      <w:proofErr w:type="gramStart"/>
      <w:r w:rsidR="001C2970" w:rsidRPr="001C2970">
        <w:rPr>
          <w:rFonts w:cs="Arial"/>
          <w:color w:val="000000"/>
          <w:lang w:eastAsia="en-GB"/>
        </w:rPr>
        <w:t>have</w:t>
      </w:r>
      <w:proofErr w:type="gramEnd"/>
      <w:r w:rsidR="001C2970" w:rsidRPr="001C2970">
        <w:rPr>
          <w:rFonts w:cs="Arial"/>
          <w:color w:val="000000"/>
          <w:lang w:eastAsia="en-GB"/>
        </w:rPr>
        <w:t xml:space="preserve"> about how they might like to become involved.  Please do let me </w:t>
      </w:r>
    </w:p>
    <w:p w:rsidR="003B2F88" w:rsidRDefault="003B2F88" w:rsidP="003B2F88">
      <w:pPr>
        <w:pStyle w:val="BulletList"/>
        <w:widowControl/>
        <w:spacing w:line="276" w:lineRule="auto"/>
        <w:ind w:left="290" w:firstLine="0"/>
        <w:rPr>
          <w:rFonts w:cs="Arial"/>
          <w:color w:val="1F497D"/>
          <w:lang w:eastAsia="en-GB"/>
        </w:rPr>
      </w:pPr>
      <w:r>
        <w:rPr>
          <w:rFonts w:cs="Arial"/>
          <w:color w:val="000000"/>
          <w:lang w:eastAsia="en-GB"/>
        </w:rPr>
        <w:t xml:space="preserve">             </w:t>
      </w:r>
      <w:proofErr w:type="gramStart"/>
      <w:r w:rsidR="001C2970" w:rsidRPr="001C2970">
        <w:rPr>
          <w:rFonts w:cs="Arial"/>
          <w:color w:val="000000"/>
          <w:lang w:eastAsia="en-GB"/>
        </w:rPr>
        <w:t>know</w:t>
      </w:r>
      <w:proofErr w:type="gramEnd"/>
      <w:r w:rsidR="001C2970" w:rsidRPr="001C2970">
        <w:rPr>
          <w:rFonts w:cs="Arial"/>
          <w:color w:val="000000"/>
          <w:lang w:eastAsia="en-GB"/>
        </w:rPr>
        <w:t xml:space="preserve"> when might be convenient to meet. </w:t>
      </w:r>
      <w:r w:rsidR="001C2970" w:rsidRPr="001C2970">
        <w:rPr>
          <w:rFonts w:cs="Arial"/>
          <w:color w:val="1F497D"/>
          <w:lang w:eastAsia="en-GB"/>
        </w:rPr>
        <w:t>Angela Flaherty</w:t>
      </w:r>
      <w:r w:rsidR="001C2970" w:rsidRPr="001C2970">
        <w:rPr>
          <w:rFonts w:cs="Arial"/>
          <w:color w:val="000000"/>
          <w:lang w:eastAsia="en-GB"/>
        </w:rPr>
        <w:t xml:space="preserve"> </w:t>
      </w:r>
      <w:r w:rsidR="001C2970" w:rsidRPr="001C2970">
        <w:rPr>
          <w:rFonts w:cs="Arial"/>
          <w:color w:val="1F497D"/>
          <w:lang w:eastAsia="en-GB"/>
        </w:rPr>
        <w:t xml:space="preserve">Deputy Director </w:t>
      </w:r>
    </w:p>
    <w:p w:rsidR="001C2970" w:rsidRPr="001C2970" w:rsidRDefault="003B2F88" w:rsidP="003B2F88">
      <w:pPr>
        <w:pStyle w:val="BulletList"/>
        <w:widowControl/>
        <w:spacing w:line="276" w:lineRule="auto"/>
        <w:ind w:left="290" w:firstLine="0"/>
        <w:rPr>
          <w:rFonts w:cs="Arial"/>
          <w:lang w:val="en-GB"/>
        </w:rPr>
      </w:pPr>
      <w:r>
        <w:rPr>
          <w:rFonts w:cs="Arial"/>
          <w:color w:val="1F497D"/>
          <w:lang w:eastAsia="en-GB"/>
        </w:rPr>
        <w:t xml:space="preserve">             </w:t>
      </w:r>
      <w:proofErr w:type="gramStart"/>
      <w:r w:rsidR="001C2970" w:rsidRPr="001C2970">
        <w:rPr>
          <w:rFonts w:cs="Arial"/>
          <w:color w:val="1F497D"/>
          <w:lang w:eastAsia="en-GB"/>
        </w:rPr>
        <w:t>of</w:t>
      </w:r>
      <w:proofErr w:type="gramEnd"/>
      <w:r w:rsidR="001C2970" w:rsidRPr="001C2970">
        <w:rPr>
          <w:rFonts w:cs="Arial"/>
          <w:color w:val="1F497D"/>
          <w:lang w:eastAsia="en-GB"/>
        </w:rPr>
        <w:t xml:space="preserve"> Transformation and Strategy”</w:t>
      </w:r>
    </w:p>
    <w:p w:rsidR="00945218" w:rsidRPr="001C2970" w:rsidRDefault="00945218" w:rsidP="00945218">
      <w:pPr>
        <w:pStyle w:val="BulletList"/>
        <w:widowControl/>
        <w:spacing w:line="276" w:lineRule="auto"/>
        <w:ind w:left="0" w:firstLine="0"/>
        <w:rPr>
          <w:rFonts w:cs="Arial"/>
          <w:lang w:val="en-GB"/>
        </w:rPr>
      </w:pPr>
    </w:p>
    <w:p w:rsidR="00945218" w:rsidRPr="001C2970" w:rsidRDefault="00541E1E" w:rsidP="00945218">
      <w:pPr>
        <w:pStyle w:val="BulletList"/>
        <w:widowControl/>
        <w:spacing w:line="276" w:lineRule="auto"/>
        <w:ind w:left="0" w:firstLine="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       8)  </w:t>
      </w:r>
      <w:r w:rsidR="00945218" w:rsidRPr="001C2970">
        <w:rPr>
          <w:rFonts w:cs="Arial"/>
          <w:b/>
          <w:lang w:val="en-GB"/>
        </w:rPr>
        <w:t xml:space="preserve">Safeguarding: </w:t>
      </w:r>
    </w:p>
    <w:p w:rsidR="00945218" w:rsidRPr="001C2970" w:rsidRDefault="00945218" w:rsidP="00945218">
      <w:pPr>
        <w:pStyle w:val="BulletList"/>
        <w:widowControl/>
        <w:spacing w:line="276" w:lineRule="auto"/>
        <w:ind w:left="0" w:firstLine="0"/>
        <w:rPr>
          <w:rFonts w:cs="Arial"/>
        </w:rPr>
      </w:pPr>
      <w:r w:rsidRPr="001C2970">
        <w:rPr>
          <w:rFonts w:cs="Arial"/>
        </w:rPr>
        <w:t xml:space="preserve">                  Safeguarding/mental health conference will be held on April 28</w:t>
      </w:r>
      <w:r w:rsidRPr="001C2970">
        <w:rPr>
          <w:rFonts w:cs="Arial"/>
          <w:vertAlign w:val="superscript"/>
        </w:rPr>
        <w:t>th</w:t>
      </w:r>
      <w:r w:rsidRPr="001C2970">
        <w:rPr>
          <w:rFonts w:cs="Arial"/>
        </w:rPr>
        <w:t xml:space="preserve">, 2015.  </w:t>
      </w:r>
    </w:p>
    <w:p w:rsidR="00945218" w:rsidRPr="001C2970" w:rsidRDefault="00945218" w:rsidP="00945218">
      <w:pPr>
        <w:pStyle w:val="BulletList"/>
        <w:widowControl/>
        <w:spacing w:line="276" w:lineRule="auto"/>
        <w:ind w:left="0" w:firstLine="0"/>
        <w:rPr>
          <w:rFonts w:cs="Arial"/>
        </w:rPr>
      </w:pPr>
      <w:r w:rsidRPr="001C2970">
        <w:rPr>
          <w:rFonts w:cs="Arial"/>
        </w:rPr>
        <w:t xml:space="preserve">                  Leslie and Kathy agreed to attend. </w:t>
      </w:r>
    </w:p>
    <w:p w:rsidR="00945218" w:rsidRPr="001C2970" w:rsidRDefault="00945218" w:rsidP="00945218">
      <w:pPr>
        <w:tabs>
          <w:tab w:val="center" w:pos="4950"/>
        </w:tabs>
        <w:suppressAutoHyphens/>
        <w:autoSpaceDE/>
        <w:autoSpaceDN/>
        <w:adjustRightInd/>
        <w:rPr>
          <w:rFonts w:ascii="Arial" w:hAnsi="Arial" w:cs="Arial"/>
          <w:b/>
        </w:rPr>
      </w:pPr>
    </w:p>
    <w:p w:rsidR="00945218" w:rsidRPr="001C2970" w:rsidRDefault="001C2970" w:rsidP="00945218">
      <w:pPr>
        <w:rPr>
          <w:rFonts w:ascii="Arial" w:hAnsi="Arial" w:cs="Arial"/>
          <w:b/>
        </w:rPr>
      </w:pPr>
      <w:r w:rsidRPr="001C2970">
        <w:rPr>
          <w:rFonts w:ascii="Arial" w:hAnsi="Arial" w:cs="Arial"/>
          <w:b/>
        </w:rPr>
        <w:t xml:space="preserve">       </w:t>
      </w:r>
      <w:proofErr w:type="gramStart"/>
      <w:r w:rsidR="00541E1E">
        <w:rPr>
          <w:rFonts w:ascii="Arial" w:hAnsi="Arial" w:cs="Arial"/>
          <w:b/>
        </w:rPr>
        <w:t xml:space="preserve">9)  </w:t>
      </w:r>
      <w:r w:rsidR="00945218" w:rsidRPr="001C2970">
        <w:rPr>
          <w:rFonts w:ascii="Arial" w:hAnsi="Arial" w:cs="Arial"/>
          <w:b/>
        </w:rPr>
        <w:t>Equality</w:t>
      </w:r>
      <w:proofErr w:type="gramEnd"/>
      <w:r w:rsidR="00945218" w:rsidRPr="001C2970">
        <w:rPr>
          <w:rFonts w:ascii="Arial" w:hAnsi="Arial" w:cs="Arial"/>
          <w:b/>
        </w:rPr>
        <w:t xml:space="preserve"> and Inclusion Strategy</w:t>
      </w:r>
    </w:p>
    <w:p w:rsidR="00945218" w:rsidRPr="001C2970" w:rsidRDefault="00945218" w:rsidP="00945218">
      <w:pPr>
        <w:rPr>
          <w:rFonts w:ascii="Arial" w:hAnsi="Arial" w:cs="Arial"/>
        </w:rPr>
      </w:pPr>
      <w:r w:rsidRPr="001C2970">
        <w:rPr>
          <w:rFonts w:ascii="Arial" w:hAnsi="Arial" w:cs="Arial"/>
        </w:rPr>
        <w:t xml:space="preserve">                </w:t>
      </w:r>
      <w:r w:rsidR="00541E1E">
        <w:rPr>
          <w:rFonts w:ascii="Arial" w:hAnsi="Arial" w:cs="Arial"/>
        </w:rPr>
        <w:t xml:space="preserve">   </w:t>
      </w:r>
      <w:r w:rsidRPr="001C2970">
        <w:rPr>
          <w:rFonts w:ascii="Arial" w:hAnsi="Arial" w:cs="Arial"/>
        </w:rPr>
        <w:t xml:space="preserve">Meeting requested with Janice Markey on the strategy and its  </w:t>
      </w:r>
    </w:p>
    <w:p w:rsidR="00541E1E" w:rsidRDefault="00945218" w:rsidP="00541E1E">
      <w:pPr>
        <w:rPr>
          <w:rFonts w:ascii="Arial" w:hAnsi="Arial" w:cs="Arial"/>
          <w:color w:val="1F497D"/>
        </w:rPr>
      </w:pPr>
      <w:r w:rsidRPr="001C2970">
        <w:rPr>
          <w:rFonts w:ascii="Arial" w:hAnsi="Arial" w:cs="Arial"/>
        </w:rPr>
        <w:t xml:space="preserve">               </w:t>
      </w:r>
      <w:r w:rsidR="00541E1E">
        <w:rPr>
          <w:rFonts w:ascii="Arial" w:hAnsi="Arial" w:cs="Arial"/>
        </w:rPr>
        <w:t xml:space="preserve">   </w:t>
      </w:r>
      <w:r w:rsidRPr="001C2970">
        <w:rPr>
          <w:rFonts w:ascii="Arial" w:hAnsi="Arial" w:cs="Arial"/>
        </w:rPr>
        <w:t xml:space="preserve"> </w:t>
      </w:r>
      <w:proofErr w:type="gramStart"/>
      <w:r w:rsidRPr="001C2970">
        <w:rPr>
          <w:rFonts w:ascii="Arial" w:hAnsi="Arial" w:cs="Arial"/>
        </w:rPr>
        <w:t>implementation</w:t>
      </w:r>
      <w:proofErr w:type="gramEnd"/>
      <w:r w:rsidRPr="001C2970">
        <w:rPr>
          <w:rFonts w:ascii="Arial" w:hAnsi="Arial" w:cs="Arial"/>
        </w:rPr>
        <w:t>.</w:t>
      </w:r>
      <w:r w:rsidR="00541E1E">
        <w:rPr>
          <w:rFonts w:ascii="Arial" w:hAnsi="Arial" w:cs="Arial"/>
        </w:rPr>
        <w:t>”</w:t>
      </w:r>
      <w:r w:rsidR="001C2970" w:rsidRPr="001C2970">
        <w:rPr>
          <w:rFonts w:ascii="Arial" w:hAnsi="Arial" w:cs="Arial"/>
          <w:color w:val="1F497D"/>
        </w:rPr>
        <w:t xml:space="preserve">Thank you very much for your email. Yes, of course. I </w:t>
      </w:r>
      <w:r w:rsidR="00541E1E">
        <w:rPr>
          <w:rFonts w:ascii="Arial" w:hAnsi="Arial" w:cs="Arial"/>
          <w:color w:val="1F497D"/>
        </w:rPr>
        <w:t xml:space="preserve"> </w:t>
      </w:r>
    </w:p>
    <w:p w:rsidR="00541E1E" w:rsidRDefault="00541E1E" w:rsidP="00541E1E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                   </w:t>
      </w:r>
      <w:proofErr w:type="gramStart"/>
      <w:r w:rsidR="001C2970" w:rsidRPr="001C2970">
        <w:rPr>
          <w:rFonts w:ascii="Arial" w:hAnsi="Arial" w:cs="Arial"/>
          <w:color w:val="1F497D"/>
        </w:rPr>
        <w:t>am</w:t>
      </w:r>
      <w:proofErr w:type="gramEnd"/>
      <w:r w:rsidR="001C2970" w:rsidRPr="001C2970">
        <w:rPr>
          <w:rFonts w:ascii="Arial" w:hAnsi="Arial" w:cs="Arial"/>
          <w:color w:val="1F497D"/>
        </w:rPr>
        <w:t xml:space="preserve"> currently waiting for Departments to get back to me with the specific </w:t>
      </w:r>
    </w:p>
    <w:p w:rsidR="00541E1E" w:rsidRDefault="00541E1E" w:rsidP="00541E1E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                   </w:t>
      </w:r>
      <w:proofErr w:type="gramStart"/>
      <w:r w:rsidR="001C2970" w:rsidRPr="001C2970">
        <w:rPr>
          <w:rFonts w:ascii="Arial" w:hAnsi="Arial" w:cs="Arial"/>
          <w:color w:val="1F497D"/>
        </w:rPr>
        <w:t>actions</w:t>
      </w:r>
      <w:proofErr w:type="gramEnd"/>
      <w:r w:rsidR="001C2970" w:rsidRPr="001C2970">
        <w:rPr>
          <w:rFonts w:ascii="Arial" w:hAnsi="Arial" w:cs="Arial"/>
          <w:color w:val="1F497D"/>
        </w:rPr>
        <w:t xml:space="preserve"> for their departments and service areas, so it might be best to </w:t>
      </w:r>
    </w:p>
    <w:p w:rsidR="001C2970" w:rsidRPr="001C2970" w:rsidRDefault="00541E1E" w:rsidP="00541E1E">
      <w:pPr>
        <w:rPr>
          <w:rFonts w:ascii="Arial" w:hAnsi="Arial" w:cs="Arial"/>
        </w:rPr>
      </w:pPr>
      <w:r>
        <w:rPr>
          <w:rFonts w:ascii="Arial" w:hAnsi="Arial" w:cs="Arial"/>
          <w:color w:val="1F497D"/>
        </w:rPr>
        <w:t xml:space="preserve">                   </w:t>
      </w:r>
      <w:proofErr w:type="gramStart"/>
      <w:r w:rsidR="001C2970" w:rsidRPr="001C2970">
        <w:rPr>
          <w:rFonts w:ascii="Arial" w:hAnsi="Arial" w:cs="Arial"/>
          <w:color w:val="1F497D"/>
        </w:rPr>
        <w:t>wait</w:t>
      </w:r>
      <w:proofErr w:type="gramEnd"/>
      <w:r w:rsidR="001C2970" w:rsidRPr="001C2970">
        <w:rPr>
          <w:rFonts w:ascii="Arial" w:hAnsi="Arial" w:cs="Arial"/>
          <w:color w:val="1F497D"/>
        </w:rPr>
        <w:t xml:space="preserve"> until these are back, so you can see what is proposed</w:t>
      </w:r>
      <w:r>
        <w:rPr>
          <w:rFonts w:ascii="Arial" w:hAnsi="Arial" w:cs="Arial"/>
          <w:color w:val="1F497D"/>
        </w:rPr>
        <w:t>”</w:t>
      </w:r>
      <w:r w:rsidR="001C2970" w:rsidRPr="001C2970">
        <w:rPr>
          <w:rFonts w:ascii="Arial" w:hAnsi="Arial" w:cs="Arial"/>
          <w:color w:val="1F497D"/>
        </w:rPr>
        <w:t>.</w:t>
      </w:r>
    </w:p>
    <w:p w:rsidR="00945218" w:rsidRPr="001C2970" w:rsidRDefault="00945218" w:rsidP="00945218">
      <w:pPr>
        <w:rPr>
          <w:rFonts w:ascii="Arial" w:hAnsi="Arial" w:cs="Arial"/>
          <w:b/>
        </w:rPr>
      </w:pPr>
      <w:r w:rsidRPr="001C2970">
        <w:rPr>
          <w:rFonts w:ascii="Arial" w:hAnsi="Arial" w:cs="Arial"/>
          <w:b/>
        </w:rPr>
        <w:t xml:space="preserve">      </w:t>
      </w:r>
    </w:p>
    <w:p w:rsidR="001C2970" w:rsidRPr="00017E88" w:rsidRDefault="00541E1E" w:rsidP="001C29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017E88">
        <w:rPr>
          <w:rFonts w:ascii="Arial" w:hAnsi="Arial" w:cs="Arial"/>
          <w:b/>
        </w:rPr>
        <w:t>10</w:t>
      </w:r>
      <w:proofErr w:type="gramStart"/>
      <w:r w:rsidRPr="00017E88">
        <w:rPr>
          <w:rFonts w:ascii="Arial" w:hAnsi="Arial" w:cs="Arial"/>
          <w:b/>
        </w:rPr>
        <w:t xml:space="preserve">)  </w:t>
      </w:r>
      <w:r w:rsidR="00945218" w:rsidRPr="00017E88">
        <w:rPr>
          <w:rFonts w:ascii="Arial" w:hAnsi="Arial" w:cs="Arial"/>
          <w:b/>
        </w:rPr>
        <w:t>Health</w:t>
      </w:r>
      <w:proofErr w:type="gramEnd"/>
      <w:r w:rsidR="00945218" w:rsidRPr="00017E88">
        <w:rPr>
          <w:rFonts w:ascii="Arial" w:hAnsi="Arial" w:cs="Arial"/>
          <w:b/>
        </w:rPr>
        <w:t xml:space="preserve"> Select Committees report on complaints </w:t>
      </w:r>
    </w:p>
    <w:p w:rsidR="007B75C0" w:rsidRDefault="00541E1E" w:rsidP="00541E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Forum </w:t>
      </w:r>
      <w:r w:rsidR="007B75C0">
        <w:rPr>
          <w:rFonts w:ascii="Arial" w:hAnsi="Arial" w:cs="Arial"/>
        </w:rPr>
        <w:t>has asked for a meeting</w:t>
      </w:r>
      <w:r>
        <w:rPr>
          <w:rFonts w:ascii="Arial" w:hAnsi="Arial" w:cs="Arial"/>
        </w:rPr>
        <w:t xml:space="preserve"> with </w:t>
      </w:r>
      <w:r w:rsidR="007B75C0">
        <w:rPr>
          <w:rFonts w:ascii="Arial" w:hAnsi="Arial" w:cs="Arial"/>
        </w:rPr>
        <w:t xml:space="preserve">Zoe Packman to discuss </w:t>
      </w:r>
      <w:r w:rsidR="00945218" w:rsidRPr="001C2970">
        <w:rPr>
          <w:rFonts w:ascii="Arial" w:hAnsi="Arial" w:cs="Arial"/>
        </w:rPr>
        <w:t xml:space="preserve">HSC </w:t>
      </w:r>
      <w:r w:rsidR="007B75C0">
        <w:rPr>
          <w:rFonts w:ascii="Arial" w:hAnsi="Arial" w:cs="Arial"/>
        </w:rPr>
        <w:t xml:space="preserve">    </w:t>
      </w:r>
    </w:p>
    <w:p w:rsidR="007B75C0" w:rsidRDefault="007B75C0" w:rsidP="00541E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gramStart"/>
      <w:r w:rsidR="00945218" w:rsidRPr="001C2970">
        <w:rPr>
          <w:rFonts w:ascii="Arial" w:hAnsi="Arial" w:cs="Arial"/>
        </w:rPr>
        <w:t>recommendations</w:t>
      </w:r>
      <w:proofErr w:type="gramEnd"/>
      <w:r w:rsidR="00945218" w:rsidRPr="001C29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how these may impact on LAS. Gary Bassett  </w:t>
      </w:r>
    </w:p>
    <w:p w:rsidR="001C2970" w:rsidRPr="007B75C0" w:rsidRDefault="007B75C0" w:rsidP="00541E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gramStart"/>
      <w:r>
        <w:rPr>
          <w:rFonts w:ascii="Arial" w:hAnsi="Arial" w:cs="Arial"/>
        </w:rPr>
        <w:t>notified</w:t>
      </w:r>
      <w:proofErr w:type="gramEnd"/>
      <w:r w:rsidR="00945218" w:rsidRPr="001C2970">
        <w:rPr>
          <w:rFonts w:ascii="Arial" w:hAnsi="Arial" w:cs="Arial"/>
        </w:rPr>
        <w:t xml:space="preserve">. </w:t>
      </w:r>
      <w:r w:rsidR="00541E1E">
        <w:rPr>
          <w:rFonts w:ascii="Arial" w:hAnsi="Arial" w:cs="Arial"/>
        </w:rPr>
        <w:t xml:space="preserve">– Response </w:t>
      </w:r>
      <w:proofErr w:type="gramStart"/>
      <w:r w:rsidR="00541E1E">
        <w:rPr>
          <w:rFonts w:ascii="Arial" w:hAnsi="Arial" w:cs="Arial"/>
        </w:rPr>
        <w:t>awaited</w:t>
      </w:r>
      <w:proofErr w:type="gramEnd"/>
      <w:r>
        <w:rPr>
          <w:rFonts w:ascii="Arial" w:hAnsi="Arial" w:cs="Arial"/>
        </w:rPr>
        <w:t xml:space="preserve"> from Zoe. </w:t>
      </w:r>
      <w:r w:rsidR="00541E1E">
        <w:rPr>
          <w:rFonts w:ascii="Arial" w:hAnsi="Arial" w:cs="Arial"/>
        </w:rPr>
        <w:t>.</w:t>
      </w:r>
    </w:p>
    <w:p w:rsidR="001C2970" w:rsidRDefault="001C2970" w:rsidP="00017E88">
      <w:pPr>
        <w:pStyle w:val="BulletList"/>
        <w:widowControl/>
        <w:spacing w:line="276" w:lineRule="auto"/>
        <w:ind w:left="0" w:firstLine="0"/>
        <w:rPr>
          <w:rFonts w:cs="Arial"/>
          <w:b/>
          <w:lang w:val="en-GB"/>
        </w:rPr>
      </w:pPr>
    </w:p>
    <w:p w:rsidR="00945218" w:rsidRPr="001C2970" w:rsidRDefault="00D85FBA" w:rsidP="00945218">
      <w:pPr>
        <w:pStyle w:val="BulletList"/>
        <w:widowControl/>
        <w:spacing w:line="276" w:lineRule="auto"/>
        <w:ind w:left="0" w:firstLine="0"/>
        <w:rPr>
          <w:rFonts w:cs="Arial"/>
        </w:rPr>
      </w:pPr>
      <w:r>
        <w:rPr>
          <w:rFonts w:cs="Arial"/>
          <w:b/>
          <w:lang w:val="en-GB"/>
        </w:rPr>
        <w:t xml:space="preserve">      11</w:t>
      </w:r>
      <w:proofErr w:type="gramStart"/>
      <w:r>
        <w:rPr>
          <w:rFonts w:cs="Arial"/>
          <w:b/>
          <w:lang w:val="en-GB"/>
        </w:rPr>
        <w:t xml:space="preserve">)   </w:t>
      </w:r>
      <w:r w:rsidR="00945218" w:rsidRPr="001C2970">
        <w:rPr>
          <w:rFonts w:cs="Arial"/>
          <w:b/>
          <w:lang w:val="en-GB"/>
        </w:rPr>
        <w:t>SAFETY</w:t>
      </w:r>
      <w:proofErr w:type="gramEnd"/>
      <w:r w:rsidR="00945218" w:rsidRPr="001C2970">
        <w:rPr>
          <w:rFonts w:cs="Arial"/>
          <w:b/>
          <w:lang w:val="en-GB"/>
        </w:rPr>
        <w:t xml:space="preserve"> IN MIND – Viewing of video</w:t>
      </w:r>
    </w:p>
    <w:p w:rsidR="00945218" w:rsidRPr="00017E88" w:rsidRDefault="001C2970" w:rsidP="00017E88">
      <w:pPr>
        <w:pStyle w:val="ListParagraph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945218" w:rsidRPr="001C2970">
        <w:rPr>
          <w:rFonts w:ascii="Arial" w:hAnsi="Arial" w:cs="Arial"/>
          <w:color w:val="000000"/>
          <w:sz w:val="24"/>
          <w:szCs w:val="24"/>
        </w:rPr>
        <w:t> </w:t>
      </w:r>
      <w:r w:rsidR="00017E88">
        <w:rPr>
          <w:rFonts w:ascii="Arial" w:hAnsi="Arial" w:cs="Arial"/>
          <w:color w:val="000000"/>
          <w:sz w:val="24"/>
          <w:szCs w:val="24"/>
        </w:rPr>
        <w:t xml:space="preserve">         a) </w:t>
      </w:r>
      <w:r w:rsidR="00945218" w:rsidRPr="001C2970">
        <w:rPr>
          <w:rFonts w:ascii="Arial" w:hAnsi="Arial" w:cs="Arial"/>
          <w:color w:val="000000"/>
          <w:sz w:val="24"/>
          <w:szCs w:val="24"/>
        </w:rPr>
        <w:t xml:space="preserve">Watch a clip of the film by visiting </w:t>
      </w:r>
      <w:hyperlink r:id="rId10" w:history="1">
        <w:r w:rsidR="00945218" w:rsidRPr="001C2970">
          <w:rPr>
            <w:rStyle w:val="Hyperlink"/>
            <w:rFonts w:ascii="Arial" w:eastAsiaTheme="majorEastAsia" w:hAnsi="Arial" w:cs="Arial"/>
            <w:sz w:val="24"/>
            <w:szCs w:val="24"/>
          </w:rPr>
          <w:t>www.slam.nhs.uk/safetyinmind</w:t>
        </w:r>
      </w:hyperlink>
    </w:p>
    <w:p w:rsidR="00017E88" w:rsidRDefault="00017E88" w:rsidP="00017E88">
      <w:pPr>
        <w:pStyle w:val="BulletList"/>
        <w:widowControl/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               b) Contact to me made re issues raised by film:</w:t>
      </w:r>
    </w:p>
    <w:p w:rsidR="00017E88" w:rsidRDefault="00017E88" w:rsidP="00017E88">
      <w:pPr>
        <w:pStyle w:val="BulletList"/>
        <w:widowControl/>
        <w:numPr>
          <w:ilvl w:val="0"/>
          <w:numId w:val="39"/>
        </w:numPr>
        <w:spacing w:line="276" w:lineRule="auto"/>
        <w:ind w:left="1800"/>
        <w:rPr>
          <w:rFonts w:cs="Arial"/>
          <w:lang w:val="en-GB"/>
        </w:rPr>
      </w:pPr>
      <w:r>
        <w:rPr>
          <w:rFonts w:cs="Arial"/>
          <w:lang w:val="en-GB"/>
        </w:rPr>
        <w:t xml:space="preserve">   Prof Len Bowers re his comments: </w:t>
      </w:r>
      <w:r w:rsidR="00945218" w:rsidRPr="001C2970">
        <w:rPr>
          <w:rFonts w:cs="Arial"/>
          <w:lang w:val="en-GB"/>
        </w:rPr>
        <w:t xml:space="preserve">“The Best Restraint is No </w:t>
      </w:r>
      <w:r>
        <w:rPr>
          <w:rFonts w:cs="Arial"/>
          <w:lang w:val="en-GB"/>
        </w:rPr>
        <w:t xml:space="preserve"> </w:t>
      </w:r>
    </w:p>
    <w:p w:rsidR="00017E88" w:rsidRDefault="00017E88" w:rsidP="00017E88">
      <w:pPr>
        <w:pStyle w:val="BulletList"/>
        <w:widowControl/>
        <w:spacing w:line="276" w:lineRule="auto"/>
        <w:ind w:left="135"/>
        <w:rPr>
          <w:rFonts w:cs="Arial"/>
          <w:lang w:val="en-GB"/>
        </w:rPr>
      </w:pPr>
      <w:r>
        <w:rPr>
          <w:rFonts w:cs="Arial"/>
          <w:lang w:val="en-GB"/>
        </w:rPr>
        <w:t xml:space="preserve">                                  </w:t>
      </w:r>
      <w:r w:rsidR="00945218" w:rsidRPr="001C2970">
        <w:rPr>
          <w:rFonts w:cs="Arial"/>
          <w:lang w:val="en-GB"/>
        </w:rPr>
        <w:t xml:space="preserve">Restraint” – </w:t>
      </w:r>
      <w:r>
        <w:rPr>
          <w:rFonts w:cs="Arial"/>
          <w:lang w:val="en-GB"/>
        </w:rPr>
        <w:t>(</w:t>
      </w:r>
      <w:r w:rsidR="00945218" w:rsidRPr="001C2970">
        <w:rPr>
          <w:rFonts w:cs="Arial"/>
          <w:lang w:val="en-GB"/>
        </w:rPr>
        <w:t xml:space="preserve">Professor Len Bowers, Chair in Mental Health </w:t>
      </w:r>
      <w:r>
        <w:rPr>
          <w:rFonts w:cs="Arial"/>
          <w:lang w:val="en-GB"/>
        </w:rPr>
        <w:t xml:space="preserve">    </w:t>
      </w:r>
    </w:p>
    <w:p w:rsidR="00017E88" w:rsidRDefault="00017E88" w:rsidP="00017E88">
      <w:pPr>
        <w:pStyle w:val="BulletList"/>
        <w:widowControl/>
        <w:spacing w:line="276" w:lineRule="auto"/>
        <w:ind w:left="135"/>
        <w:rPr>
          <w:rFonts w:cs="Arial"/>
          <w:lang w:val="en-GB"/>
        </w:rPr>
      </w:pPr>
      <w:r>
        <w:rPr>
          <w:rFonts w:cs="Arial"/>
          <w:lang w:val="en-GB"/>
        </w:rPr>
        <w:t xml:space="preserve">                                  </w:t>
      </w:r>
      <w:r w:rsidR="00945218" w:rsidRPr="001C2970">
        <w:rPr>
          <w:rFonts w:cs="Arial"/>
          <w:lang w:val="en-GB"/>
        </w:rPr>
        <w:t>Nursing at King’s College London</w:t>
      </w:r>
      <w:r>
        <w:rPr>
          <w:rFonts w:cs="Arial"/>
          <w:lang w:val="en-GB"/>
        </w:rPr>
        <w:t>)</w:t>
      </w:r>
    </w:p>
    <w:p w:rsidR="00017E88" w:rsidRPr="001C2970" w:rsidRDefault="00017E88" w:rsidP="00017E88">
      <w:pPr>
        <w:pStyle w:val="BulletList"/>
        <w:widowControl/>
        <w:numPr>
          <w:ilvl w:val="0"/>
          <w:numId w:val="34"/>
        </w:numPr>
        <w:spacing w:line="276" w:lineRule="auto"/>
        <w:ind w:left="1935"/>
        <w:rPr>
          <w:rFonts w:cs="Arial"/>
          <w:lang w:val="en-GB"/>
        </w:rPr>
      </w:pPr>
      <w:r w:rsidRPr="001C2970">
        <w:rPr>
          <w:rFonts w:cs="Arial"/>
          <w:lang w:val="en-GB"/>
        </w:rPr>
        <w:t xml:space="preserve">National </w:t>
      </w:r>
      <w:proofErr w:type="gramStart"/>
      <w:r w:rsidRPr="001C2970">
        <w:rPr>
          <w:rFonts w:cs="Arial"/>
          <w:lang w:val="en-GB"/>
        </w:rPr>
        <w:t>Conference  on</w:t>
      </w:r>
      <w:proofErr w:type="gramEnd"/>
      <w:r w:rsidRPr="001C2970">
        <w:rPr>
          <w:rFonts w:cs="Arial"/>
          <w:lang w:val="en-GB"/>
        </w:rPr>
        <w:t xml:space="preserve"> Policing and Mental Health- Coercion or Care – 2013</w:t>
      </w:r>
    </w:p>
    <w:p w:rsidR="00017E88" w:rsidRPr="001C2970" w:rsidRDefault="00017E88" w:rsidP="00017E88">
      <w:pPr>
        <w:pStyle w:val="BulletList"/>
        <w:widowControl/>
        <w:numPr>
          <w:ilvl w:val="0"/>
          <w:numId w:val="34"/>
        </w:numPr>
        <w:spacing w:line="276" w:lineRule="auto"/>
        <w:ind w:left="1935"/>
        <w:rPr>
          <w:rFonts w:cs="Arial"/>
          <w:lang w:val="en-GB"/>
        </w:rPr>
      </w:pPr>
      <w:r w:rsidRPr="001C2970">
        <w:rPr>
          <w:rFonts w:cs="Arial"/>
          <w:lang w:val="en-GB"/>
        </w:rPr>
        <w:t>Commander Christine Jones, MPS lead for MH</w:t>
      </w:r>
    </w:p>
    <w:p w:rsidR="00017E88" w:rsidRPr="001C2970" w:rsidRDefault="00017E88" w:rsidP="00017E88">
      <w:pPr>
        <w:pStyle w:val="BulletList"/>
        <w:widowControl/>
        <w:numPr>
          <w:ilvl w:val="0"/>
          <w:numId w:val="34"/>
        </w:numPr>
        <w:spacing w:line="276" w:lineRule="auto"/>
        <w:ind w:left="1935"/>
        <w:rPr>
          <w:rFonts w:cs="Arial"/>
          <w:lang w:val="en-GB"/>
        </w:rPr>
      </w:pPr>
      <w:r w:rsidRPr="001C2970">
        <w:rPr>
          <w:rFonts w:cs="Arial"/>
          <w:lang w:val="en-GB"/>
        </w:rPr>
        <w:t>Dr Dinesh Bhugra</w:t>
      </w:r>
    </w:p>
    <w:p w:rsidR="00017E88" w:rsidRPr="00017E88" w:rsidRDefault="00017E88" w:rsidP="00017E88">
      <w:pPr>
        <w:pStyle w:val="BulletList"/>
        <w:widowControl/>
        <w:numPr>
          <w:ilvl w:val="0"/>
          <w:numId w:val="34"/>
        </w:numPr>
        <w:spacing w:line="276" w:lineRule="auto"/>
        <w:ind w:left="1935"/>
        <w:rPr>
          <w:rFonts w:cs="Arial"/>
          <w:lang w:val="en-GB"/>
        </w:rPr>
      </w:pPr>
      <w:r w:rsidRPr="001C2970">
        <w:rPr>
          <w:rFonts w:cs="Arial"/>
          <w:lang w:val="en-GB"/>
        </w:rPr>
        <w:t>Dr Tom Gilberthorpe – re use of s136 suites</w:t>
      </w:r>
    </w:p>
    <w:p w:rsidR="00945218" w:rsidRPr="001C2970" w:rsidRDefault="00945218" w:rsidP="00017E88">
      <w:pPr>
        <w:pStyle w:val="BulletList"/>
        <w:widowControl/>
        <w:spacing w:line="276" w:lineRule="auto"/>
        <w:ind w:left="0" w:firstLine="0"/>
        <w:rPr>
          <w:rFonts w:cs="Arial"/>
          <w:lang w:val="en-GB"/>
        </w:rPr>
      </w:pPr>
    </w:p>
    <w:p w:rsidR="00945218" w:rsidRPr="00B37C07" w:rsidRDefault="00017E88" w:rsidP="00945218">
      <w:pPr>
        <w:pStyle w:val="BulletList"/>
        <w:widowControl/>
        <w:spacing w:line="276" w:lineRule="auto"/>
        <w:rPr>
          <w:rFonts w:cs="Arial"/>
          <w:lang w:val="en-GB"/>
        </w:rPr>
      </w:pPr>
      <w:r w:rsidRPr="00B37C07">
        <w:rPr>
          <w:rFonts w:cs="Arial"/>
          <w:lang w:val="en-GB"/>
        </w:rPr>
        <w:t xml:space="preserve">                c) Highlight following issues from video</w:t>
      </w:r>
    </w:p>
    <w:p w:rsidR="00945218" w:rsidRPr="00B37C07" w:rsidRDefault="00945218" w:rsidP="00945218">
      <w:pPr>
        <w:pStyle w:val="BulletList"/>
        <w:widowControl/>
        <w:numPr>
          <w:ilvl w:val="0"/>
          <w:numId w:val="35"/>
        </w:numPr>
        <w:spacing w:line="276" w:lineRule="auto"/>
        <w:rPr>
          <w:rFonts w:cs="Arial"/>
          <w:lang w:val="en-GB"/>
        </w:rPr>
      </w:pPr>
      <w:r w:rsidRPr="00B37C07">
        <w:rPr>
          <w:rFonts w:cs="Arial"/>
          <w:lang w:val="en-GB"/>
        </w:rPr>
        <w:t>Little focus on ‘talking the person down’.</w:t>
      </w:r>
    </w:p>
    <w:p w:rsidR="00945218" w:rsidRPr="00B37C07" w:rsidRDefault="00945218" w:rsidP="00945218">
      <w:pPr>
        <w:pStyle w:val="BulletList"/>
        <w:widowControl/>
        <w:numPr>
          <w:ilvl w:val="0"/>
          <w:numId w:val="35"/>
        </w:numPr>
        <w:spacing w:line="276" w:lineRule="auto"/>
        <w:rPr>
          <w:rFonts w:cs="Arial"/>
          <w:lang w:val="en-GB"/>
        </w:rPr>
      </w:pPr>
      <w:r w:rsidRPr="00B37C07">
        <w:rPr>
          <w:rFonts w:cs="Arial"/>
          <w:lang w:val="en-GB"/>
        </w:rPr>
        <w:t>Excessive use of restraint, e.g. hand-cuffs, leg-cuffs</w:t>
      </w:r>
    </w:p>
    <w:p w:rsidR="00945218" w:rsidRPr="00B37C07" w:rsidRDefault="00945218" w:rsidP="00945218">
      <w:pPr>
        <w:pStyle w:val="BulletList"/>
        <w:widowControl/>
        <w:numPr>
          <w:ilvl w:val="0"/>
          <w:numId w:val="35"/>
        </w:numPr>
        <w:spacing w:line="276" w:lineRule="auto"/>
        <w:rPr>
          <w:rFonts w:cs="Arial"/>
          <w:lang w:val="en-GB"/>
        </w:rPr>
      </w:pPr>
      <w:r w:rsidRPr="00B37C07">
        <w:rPr>
          <w:rFonts w:cs="Arial"/>
          <w:lang w:val="en-GB"/>
        </w:rPr>
        <w:t>Restraint lasted too long</w:t>
      </w:r>
    </w:p>
    <w:p w:rsidR="00945218" w:rsidRPr="00B37C07" w:rsidRDefault="00945218" w:rsidP="00945218">
      <w:pPr>
        <w:pStyle w:val="BulletList"/>
        <w:widowControl/>
        <w:numPr>
          <w:ilvl w:val="0"/>
          <w:numId w:val="35"/>
        </w:numPr>
        <w:spacing w:line="276" w:lineRule="auto"/>
        <w:rPr>
          <w:rFonts w:cs="Arial"/>
          <w:lang w:val="en-GB"/>
        </w:rPr>
      </w:pPr>
      <w:r w:rsidRPr="00B37C07">
        <w:rPr>
          <w:rFonts w:cs="Arial"/>
          <w:lang w:val="en-GB"/>
        </w:rPr>
        <w:t>Poor relationship between level of disturbance and level of restraint</w:t>
      </w:r>
    </w:p>
    <w:p w:rsidR="00945218" w:rsidRPr="00B37C07" w:rsidRDefault="00945218" w:rsidP="00945218">
      <w:pPr>
        <w:pStyle w:val="BulletList"/>
        <w:widowControl/>
        <w:numPr>
          <w:ilvl w:val="0"/>
          <w:numId w:val="35"/>
        </w:numPr>
        <w:spacing w:line="276" w:lineRule="auto"/>
        <w:rPr>
          <w:rFonts w:cs="Arial"/>
          <w:lang w:val="en-GB"/>
        </w:rPr>
      </w:pPr>
      <w:r w:rsidRPr="00B37C07">
        <w:rPr>
          <w:rFonts w:cs="Arial"/>
          <w:lang w:val="en-GB"/>
        </w:rPr>
        <w:t>Large number of police officers involved, which would probably terrify patient, especially police officers in uniform.</w:t>
      </w:r>
    </w:p>
    <w:p w:rsidR="00945218" w:rsidRPr="00B37C07" w:rsidRDefault="00945218" w:rsidP="00945218">
      <w:pPr>
        <w:pStyle w:val="BulletList"/>
        <w:widowControl/>
        <w:numPr>
          <w:ilvl w:val="0"/>
          <w:numId w:val="35"/>
        </w:numPr>
        <w:spacing w:line="276" w:lineRule="auto"/>
        <w:rPr>
          <w:rFonts w:cs="Arial"/>
          <w:lang w:val="en-GB"/>
        </w:rPr>
      </w:pPr>
      <w:r w:rsidRPr="00B37C07">
        <w:rPr>
          <w:rFonts w:cs="Arial"/>
          <w:lang w:val="en-GB"/>
        </w:rPr>
        <w:t>Essential to offer food, water and access to toilet at an early stage</w:t>
      </w:r>
    </w:p>
    <w:p w:rsidR="00945218" w:rsidRPr="00B37C07" w:rsidRDefault="00945218" w:rsidP="00945218">
      <w:pPr>
        <w:pStyle w:val="BulletList"/>
        <w:widowControl/>
        <w:numPr>
          <w:ilvl w:val="0"/>
          <w:numId w:val="35"/>
        </w:numPr>
        <w:spacing w:line="276" w:lineRule="auto"/>
        <w:rPr>
          <w:rFonts w:cs="Arial"/>
          <w:lang w:val="en-GB"/>
        </w:rPr>
      </w:pPr>
      <w:r w:rsidRPr="00B37C07">
        <w:rPr>
          <w:rFonts w:cs="Arial"/>
          <w:lang w:val="en-GB"/>
        </w:rPr>
        <w:lastRenderedPageBreak/>
        <w:t xml:space="preserve">Handover was sensitive and appropriate but took far too long. </w:t>
      </w:r>
    </w:p>
    <w:p w:rsidR="00945218" w:rsidRPr="00B37C07" w:rsidRDefault="00945218" w:rsidP="00017E88">
      <w:pPr>
        <w:pStyle w:val="BulletList"/>
        <w:widowControl/>
        <w:numPr>
          <w:ilvl w:val="0"/>
          <w:numId w:val="35"/>
        </w:numPr>
        <w:spacing w:line="276" w:lineRule="auto"/>
        <w:rPr>
          <w:rFonts w:cs="Arial"/>
          <w:lang w:val="en-GB"/>
        </w:rPr>
      </w:pPr>
      <w:r w:rsidRPr="00B37C07">
        <w:rPr>
          <w:rFonts w:cs="Arial"/>
          <w:lang w:val="en-GB"/>
        </w:rPr>
        <w:t xml:space="preserve">Patient was placed in a frightening, overwhelming situation prior to handover. </w:t>
      </w:r>
    </w:p>
    <w:p w:rsidR="00945218" w:rsidRPr="00B37C07" w:rsidRDefault="00945218" w:rsidP="00945218">
      <w:pPr>
        <w:pStyle w:val="BulletList"/>
        <w:widowControl/>
        <w:numPr>
          <w:ilvl w:val="0"/>
          <w:numId w:val="36"/>
        </w:numPr>
        <w:spacing w:line="276" w:lineRule="auto"/>
        <w:rPr>
          <w:rFonts w:cs="Arial"/>
          <w:lang w:val="en-GB"/>
        </w:rPr>
      </w:pPr>
      <w:r w:rsidRPr="00B37C07">
        <w:rPr>
          <w:rFonts w:cs="Arial"/>
          <w:lang w:val="en-GB"/>
        </w:rPr>
        <w:t>Need for better monitoring of people discharged from MH hospitals to prevent a further MH crisis in the community</w:t>
      </w:r>
    </w:p>
    <w:p w:rsidR="00945218" w:rsidRPr="00B37C07" w:rsidRDefault="00945218" w:rsidP="00945218">
      <w:pPr>
        <w:pStyle w:val="BulletList"/>
        <w:widowControl/>
        <w:numPr>
          <w:ilvl w:val="0"/>
          <w:numId w:val="36"/>
        </w:numPr>
        <w:spacing w:line="276" w:lineRule="auto"/>
        <w:rPr>
          <w:rFonts w:cs="Arial"/>
          <w:lang w:val="en-GB"/>
        </w:rPr>
      </w:pPr>
      <w:r w:rsidRPr="00B37C07">
        <w:rPr>
          <w:rFonts w:cs="Arial"/>
          <w:lang w:val="en-GB"/>
        </w:rPr>
        <w:t>Safe places needed for people to meet in the community when they are vulnerable and hard to reach.</w:t>
      </w:r>
    </w:p>
    <w:p w:rsidR="00945218" w:rsidRPr="00B37C07" w:rsidRDefault="00945218" w:rsidP="00945218">
      <w:pPr>
        <w:pStyle w:val="BulletList"/>
        <w:widowControl/>
        <w:numPr>
          <w:ilvl w:val="0"/>
          <w:numId w:val="36"/>
        </w:numPr>
        <w:spacing w:line="276" w:lineRule="auto"/>
        <w:rPr>
          <w:rFonts w:cs="Arial"/>
          <w:lang w:val="en-GB"/>
        </w:rPr>
      </w:pPr>
      <w:r w:rsidRPr="00B37C07">
        <w:rPr>
          <w:rFonts w:cs="Arial"/>
          <w:lang w:val="en-GB"/>
        </w:rPr>
        <w:t>Need for improved training for A&amp;E staff, paramedics and police. (Note by March 2015 it is expected that 30,000 police officers will have been trained using the Safety in Mind film. Ask Nicole, Camden CCG for confirmation).</w:t>
      </w:r>
    </w:p>
    <w:p w:rsidR="00945218" w:rsidRPr="00B37C07" w:rsidRDefault="00945218" w:rsidP="00945218">
      <w:pPr>
        <w:pStyle w:val="BulletList"/>
        <w:widowControl/>
        <w:numPr>
          <w:ilvl w:val="0"/>
          <w:numId w:val="36"/>
        </w:numPr>
        <w:spacing w:line="276" w:lineRule="auto"/>
        <w:rPr>
          <w:rFonts w:cs="Arial"/>
          <w:lang w:val="en-GB"/>
        </w:rPr>
      </w:pPr>
      <w:r w:rsidRPr="00B37C07">
        <w:rPr>
          <w:rFonts w:cs="Arial"/>
          <w:lang w:val="en-GB"/>
        </w:rPr>
        <w:t>Simulation training being developed for joint staff teams. Check with Briony</w:t>
      </w:r>
    </w:p>
    <w:p w:rsidR="00945218" w:rsidRPr="00B37C07" w:rsidRDefault="00945218" w:rsidP="00945218">
      <w:pPr>
        <w:pStyle w:val="BulletList"/>
        <w:widowControl/>
        <w:numPr>
          <w:ilvl w:val="0"/>
          <w:numId w:val="36"/>
        </w:numPr>
        <w:spacing w:line="276" w:lineRule="auto"/>
        <w:rPr>
          <w:rFonts w:cs="Arial"/>
          <w:lang w:val="en-GB"/>
        </w:rPr>
      </w:pPr>
      <w:r w:rsidRPr="00B37C07">
        <w:rPr>
          <w:rFonts w:cs="Arial"/>
          <w:lang w:val="en-GB"/>
        </w:rPr>
        <w:t>Use of Crisis Cards for people with ongoing MH problems. These can contain clinical contacts, medication and other key information.</w:t>
      </w:r>
    </w:p>
    <w:p w:rsidR="00945218" w:rsidRPr="00B37C07" w:rsidRDefault="00945218" w:rsidP="00945218">
      <w:pPr>
        <w:pStyle w:val="BulletList"/>
        <w:widowControl/>
        <w:spacing w:line="276" w:lineRule="auto"/>
        <w:ind w:left="0" w:firstLine="0"/>
        <w:rPr>
          <w:rFonts w:cs="Arial"/>
          <w:b/>
          <w:lang w:val="en-GB"/>
        </w:rPr>
      </w:pPr>
    </w:p>
    <w:p w:rsidR="00945218" w:rsidRPr="00B37C07" w:rsidRDefault="002459F0" w:rsidP="00945218">
      <w:pPr>
        <w:pStyle w:val="BulletList"/>
        <w:widowControl/>
        <w:spacing w:line="276" w:lineRule="auto"/>
        <w:rPr>
          <w:rFonts w:cs="Arial"/>
          <w:b/>
          <w:lang w:val="en-GB"/>
        </w:rPr>
      </w:pPr>
      <w:r w:rsidRPr="00B37C07">
        <w:rPr>
          <w:rFonts w:cs="Arial"/>
          <w:b/>
          <w:lang w:val="en-GB"/>
        </w:rPr>
        <w:t xml:space="preserve">   </w:t>
      </w:r>
      <w:r w:rsidR="00017E88" w:rsidRPr="00B37C07">
        <w:rPr>
          <w:rFonts w:cs="Arial"/>
          <w:b/>
          <w:lang w:val="en-GB"/>
        </w:rPr>
        <w:t>12</w:t>
      </w:r>
      <w:proofErr w:type="gramStart"/>
      <w:r w:rsidR="00017E88" w:rsidRPr="00B37C07">
        <w:rPr>
          <w:rFonts w:cs="Arial"/>
          <w:b/>
          <w:lang w:val="en-GB"/>
        </w:rPr>
        <w:t xml:space="preserve">)  </w:t>
      </w:r>
      <w:r w:rsidRPr="00B37C07">
        <w:rPr>
          <w:rFonts w:cs="Arial"/>
          <w:b/>
          <w:lang w:val="en-GB"/>
        </w:rPr>
        <w:t xml:space="preserve">  </w:t>
      </w:r>
      <w:r w:rsidR="00017E88" w:rsidRPr="00B37C07">
        <w:rPr>
          <w:rFonts w:cs="Arial"/>
          <w:b/>
          <w:lang w:val="en-GB"/>
        </w:rPr>
        <w:t>CQC</w:t>
      </w:r>
      <w:proofErr w:type="gramEnd"/>
      <w:r w:rsidR="00017E88" w:rsidRPr="00B37C07">
        <w:rPr>
          <w:rFonts w:cs="Arial"/>
          <w:b/>
          <w:lang w:val="en-GB"/>
        </w:rPr>
        <w:t xml:space="preserve"> Consultation on inspections</w:t>
      </w:r>
    </w:p>
    <w:p w:rsidR="00945218" w:rsidRPr="00B37C07" w:rsidRDefault="00017E88" w:rsidP="00017E88">
      <w:pPr>
        <w:pStyle w:val="BulletList"/>
        <w:widowControl/>
        <w:spacing w:line="276" w:lineRule="auto"/>
        <w:ind w:left="0" w:firstLine="0"/>
        <w:rPr>
          <w:rFonts w:cs="Arial"/>
          <w:lang w:val="en-GB"/>
        </w:rPr>
      </w:pPr>
      <w:r w:rsidRPr="00B37C07">
        <w:rPr>
          <w:rFonts w:cs="Arial"/>
          <w:lang w:val="en-GB"/>
        </w:rPr>
        <w:t xml:space="preserve">                </w:t>
      </w:r>
      <w:r w:rsidR="002459F0" w:rsidRPr="00B37C07">
        <w:rPr>
          <w:rFonts w:cs="Arial"/>
          <w:lang w:val="en-GB"/>
        </w:rPr>
        <w:t xml:space="preserve"> </w:t>
      </w:r>
      <w:r w:rsidR="00B37C07">
        <w:rPr>
          <w:rFonts w:cs="Arial"/>
          <w:lang w:val="en-GB"/>
        </w:rPr>
        <w:t xml:space="preserve">         </w:t>
      </w:r>
      <w:r w:rsidRPr="00B37C07">
        <w:rPr>
          <w:rFonts w:cs="Arial"/>
          <w:lang w:val="en-GB"/>
        </w:rPr>
        <w:t>O</w:t>
      </w:r>
      <w:r w:rsidR="00945218" w:rsidRPr="00B37C07">
        <w:rPr>
          <w:rFonts w:cs="Arial"/>
          <w:lang w:val="en-GB"/>
        </w:rPr>
        <w:t xml:space="preserve">n Forum website. </w:t>
      </w:r>
    </w:p>
    <w:p w:rsidR="002459F0" w:rsidRPr="00B37C07" w:rsidRDefault="002459F0" w:rsidP="00017E88">
      <w:pPr>
        <w:pStyle w:val="BulletList"/>
        <w:widowControl/>
        <w:spacing w:line="276" w:lineRule="auto"/>
        <w:ind w:left="0" w:firstLine="0"/>
        <w:rPr>
          <w:rFonts w:cs="Arial"/>
          <w:lang w:val="en-GB"/>
        </w:rPr>
      </w:pPr>
    </w:p>
    <w:p w:rsidR="00945218" w:rsidRPr="00B37C07" w:rsidRDefault="002459F0" w:rsidP="002459F0">
      <w:pPr>
        <w:pStyle w:val="BulletList"/>
        <w:widowControl/>
        <w:spacing w:line="276" w:lineRule="auto"/>
        <w:ind w:left="0" w:firstLine="0"/>
        <w:rPr>
          <w:rFonts w:cs="Arial"/>
          <w:b/>
          <w:lang w:val="en-GB"/>
        </w:rPr>
      </w:pPr>
      <w:r w:rsidRPr="00B37C07">
        <w:rPr>
          <w:rFonts w:cs="Arial"/>
          <w:b/>
          <w:lang w:val="en-GB"/>
        </w:rPr>
        <w:t xml:space="preserve">       13</w:t>
      </w:r>
      <w:proofErr w:type="gramStart"/>
      <w:r w:rsidRPr="00B37C07">
        <w:rPr>
          <w:rFonts w:cs="Arial"/>
          <w:b/>
          <w:lang w:val="en-GB"/>
        </w:rPr>
        <w:t>)    LAS</w:t>
      </w:r>
      <w:proofErr w:type="gramEnd"/>
      <w:r w:rsidRPr="00B37C07">
        <w:rPr>
          <w:rFonts w:cs="Arial"/>
          <w:b/>
          <w:lang w:val="en-GB"/>
        </w:rPr>
        <w:t xml:space="preserve"> Pilot</w:t>
      </w:r>
      <w:r w:rsidR="00945218" w:rsidRPr="00B37C07">
        <w:rPr>
          <w:rFonts w:cs="Arial"/>
          <w:b/>
          <w:lang w:val="en-GB"/>
        </w:rPr>
        <w:t xml:space="preserve"> –</w:t>
      </w:r>
      <w:r w:rsidRPr="00B37C07">
        <w:rPr>
          <w:rFonts w:cs="Arial"/>
          <w:b/>
          <w:lang w:val="en-GB"/>
        </w:rPr>
        <w:t xml:space="preserve"> Delayed response to Red 2 calls</w:t>
      </w:r>
    </w:p>
    <w:p w:rsidR="00945218" w:rsidRPr="00B37C07" w:rsidRDefault="00945218" w:rsidP="00B37C07">
      <w:pPr>
        <w:pStyle w:val="BulletList"/>
        <w:widowControl/>
        <w:numPr>
          <w:ilvl w:val="0"/>
          <w:numId w:val="41"/>
        </w:numPr>
        <w:spacing w:line="276" w:lineRule="auto"/>
        <w:rPr>
          <w:rFonts w:cs="Arial"/>
          <w:lang w:val="en-GB"/>
        </w:rPr>
      </w:pPr>
      <w:r w:rsidRPr="00B37C07">
        <w:rPr>
          <w:rFonts w:cs="Arial"/>
          <w:lang w:val="en-GB"/>
        </w:rPr>
        <w:t>Methodology for analysis to be requested from NHSE</w:t>
      </w:r>
    </w:p>
    <w:p w:rsidR="002459F0" w:rsidRPr="00B37C07" w:rsidRDefault="002459F0" w:rsidP="002459F0">
      <w:pPr>
        <w:pStyle w:val="BulletList"/>
        <w:widowControl/>
        <w:numPr>
          <w:ilvl w:val="0"/>
          <w:numId w:val="40"/>
        </w:numPr>
        <w:spacing w:line="276" w:lineRule="auto"/>
        <w:rPr>
          <w:rFonts w:cs="Arial"/>
          <w:lang w:val="en-GB"/>
        </w:rPr>
      </w:pPr>
      <w:r w:rsidRPr="00B37C07">
        <w:rPr>
          <w:rFonts w:cs="Arial"/>
          <w:lang w:val="en-GB"/>
        </w:rPr>
        <w:t>Monitor progress of project and outcomes</w:t>
      </w:r>
    </w:p>
    <w:p w:rsidR="00D85FBA" w:rsidRPr="00B37C07" w:rsidRDefault="00B37C07" w:rsidP="002459F0">
      <w:pPr>
        <w:pStyle w:val="BulletList"/>
        <w:widowControl/>
        <w:numPr>
          <w:ilvl w:val="0"/>
          <w:numId w:val="40"/>
        </w:numPr>
        <w:spacing w:line="276" w:lineRule="auto"/>
        <w:rPr>
          <w:rFonts w:cs="Arial"/>
          <w:lang w:val="en-GB"/>
        </w:rPr>
      </w:pPr>
      <w:r w:rsidRPr="00B37C07">
        <w:rPr>
          <w:rFonts w:cs="Arial"/>
          <w:lang w:val="en-GB"/>
        </w:rPr>
        <w:t>Project description – see below</w:t>
      </w:r>
      <w:r w:rsidR="00D85FBA" w:rsidRPr="00B37C07">
        <w:rPr>
          <w:rFonts w:cs="Arial"/>
          <w:lang w:val="en-GB"/>
        </w:rPr>
        <w:t>.</w:t>
      </w:r>
    </w:p>
    <w:p w:rsidR="0033405A" w:rsidRPr="00B37C07" w:rsidRDefault="0033405A" w:rsidP="0033405A">
      <w:pPr>
        <w:pStyle w:val="BulletList"/>
        <w:widowControl/>
        <w:spacing w:line="276" w:lineRule="auto"/>
        <w:rPr>
          <w:rFonts w:cs="Arial"/>
          <w:lang w:val="en-GB"/>
        </w:rPr>
      </w:pPr>
    </w:p>
    <w:p w:rsidR="0033405A" w:rsidRPr="00B37C07" w:rsidRDefault="0033405A" w:rsidP="0033405A">
      <w:pPr>
        <w:pStyle w:val="BulletList"/>
        <w:widowControl/>
        <w:spacing w:line="276" w:lineRule="auto"/>
        <w:rPr>
          <w:rFonts w:cs="Arial"/>
          <w:lang w:val="en-GB"/>
        </w:rPr>
      </w:pPr>
      <w:r w:rsidRPr="00B37C07">
        <w:rPr>
          <w:rFonts w:cs="Arial"/>
          <w:lang w:val="en-GB"/>
        </w:rPr>
        <w:t>End</w:t>
      </w:r>
    </w:p>
    <w:p w:rsidR="00B37C07" w:rsidRPr="00B37C07" w:rsidRDefault="00B37C07" w:rsidP="00B37C07"/>
    <w:p w:rsidR="00B37C07" w:rsidRPr="00B37C07" w:rsidRDefault="00B37C07" w:rsidP="00B37C07">
      <w:pPr>
        <w:rPr>
          <w:rFonts w:ascii="Arial" w:hAnsi="Arial" w:cs="Arial"/>
          <w:b/>
          <w:color w:val="010000"/>
          <w:sz w:val="32"/>
          <w:szCs w:val="32"/>
        </w:rPr>
      </w:pPr>
      <w:r w:rsidRPr="00B37C07">
        <w:rPr>
          <w:rFonts w:ascii="Arial" w:hAnsi="Arial" w:cs="Arial"/>
          <w:b/>
          <w:color w:val="1C181A"/>
          <w:sz w:val="32"/>
          <w:szCs w:val="32"/>
        </w:rPr>
        <w:t>L</w:t>
      </w:r>
      <w:r w:rsidRPr="00B37C07">
        <w:rPr>
          <w:rFonts w:ascii="Arial" w:hAnsi="Arial" w:cs="Arial"/>
          <w:b/>
          <w:color w:val="010000"/>
          <w:sz w:val="32"/>
          <w:szCs w:val="32"/>
        </w:rPr>
        <w:t>ondon Ambulance Serv</w:t>
      </w:r>
      <w:r w:rsidRPr="00B37C07">
        <w:rPr>
          <w:rFonts w:ascii="Arial" w:hAnsi="Arial" w:cs="Arial"/>
          <w:b/>
          <w:color w:val="1C181A"/>
          <w:sz w:val="32"/>
          <w:szCs w:val="32"/>
        </w:rPr>
        <w:t>i</w:t>
      </w:r>
      <w:r w:rsidRPr="00B37C07">
        <w:rPr>
          <w:rFonts w:ascii="Arial" w:hAnsi="Arial" w:cs="Arial"/>
          <w:b/>
          <w:color w:val="010000"/>
          <w:sz w:val="32"/>
          <w:szCs w:val="32"/>
        </w:rPr>
        <w:t xml:space="preserve">ce </w:t>
      </w:r>
      <w:proofErr w:type="gramStart"/>
      <w:r w:rsidRPr="00B37C07">
        <w:rPr>
          <w:rFonts w:ascii="Arial" w:hAnsi="Arial" w:cs="Arial"/>
          <w:b/>
          <w:color w:val="010000"/>
          <w:sz w:val="32"/>
          <w:szCs w:val="32"/>
        </w:rPr>
        <w:t>–  c</w:t>
      </w:r>
      <w:r w:rsidRPr="00B37C07">
        <w:rPr>
          <w:rFonts w:ascii="Arial" w:hAnsi="Arial" w:cs="Arial"/>
          <w:b/>
          <w:color w:val="1C181A"/>
          <w:sz w:val="32"/>
          <w:szCs w:val="32"/>
        </w:rPr>
        <w:t>l</w:t>
      </w:r>
      <w:r w:rsidRPr="00B37C07">
        <w:rPr>
          <w:rFonts w:ascii="Arial" w:hAnsi="Arial" w:cs="Arial"/>
          <w:b/>
          <w:color w:val="010000"/>
          <w:sz w:val="32"/>
          <w:szCs w:val="32"/>
        </w:rPr>
        <w:t>ock</w:t>
      </w:r>
      <w:proofErr w:type="gramEnd"/>
      <w:r w:rsidRPr="00B37C07">
        <w:rPr>
          <w:rFonts w:ascii="Arial" w:hAnsi="Arial" w:cs="Arial"/>
          <w:b/>
          <w:color w:val="010000"/>
          <w:sz w:val="32"/>
          <w:szCs w:val="32"/>
        </w:rPr>
        <w:t xml:space="preserve"> sta</w:t>
      </w:r>
      <w:r w:rsidRPr="00B37C07">
        <w:rPr>
          <w:rFonts w:ascii="Arial" w:hAnsi="Arial" w:cs="Arial"/>
          <w:b/>
          <w:color w:val="1C181A"/>
          <w:sz w:val="32"/>
          <w:szCs w:val="32"/>
        </w:rPr>
        <w:t xml:space="preserve">rt </w:t>
      </w:r>
      <w:r w:rsidRPr="00B37C07">
        <w:rPr>
          <w:rFonts w:ascii="Arial" w:hAnsi="Arial" w:cs="Arial"/>
          <w:b/>
          <w:color w:val="010000"/>
          <w:sz w:val="32"/>
          <w:szCs w:val="32"/>
        </w:rPr>
        <w:t>p</w:t>
      </w:r>
      <w:r w:rsidRPr="00B37C07">
        <w:rPr>
          <w:rFonts w:ascii="Arial" w:hAnsi="Arial" w:cs="Arial"/>
          <w:b/>
          <w:color w:val="1C181A"/>
          <w:sz w:val="32"/>
          <w:szCs w:val="32"/>
        </w:rPr>
        <w:t>il</w:t>
      </w:r>
      <w:r w:rsidRPr="00B37C07">
        <w:rPr>
          <w:rFonts w:ascii="Arial" w:hAnsi="Arial" w:cs="Arial"/>
          <w:b/>
          <w:color w:val="010000"/>
          <w:sz w:val="32"/>
          <w:szCs w:val="32"/>
        </w:rPr>
        <w:t xml:space="preserve">ot </w:t>
      </w:r>
      <w:r w:rsidRPr="00B37C07">
        <w:rPr>
          <w:rFonts w:ascii="Arial" w:hAnsi="Arial" w:cs="Arial"/>
          <w:b/>
          <w:color w:val="010000"/>
          <w:sz w:val="32"/>
          <w:szCs w:val="32"/>
        </w:rPr>
        <w:br/>
      </w:r>
      <w:r w:rsidRPr="00B37C07">
        <w:rPr>
          <w:rFonts w:ascii="Arial" w:hAnsi="Arial" w:cs="Arial"/>
          <w:b/>
          <w:color w:val="1C181A"/>
          <w:sz w:val="32"/>
          <w:szCs w:val="32"/>
        </w:rPr>
        <w:t xml:space="preserve">9 </w:t>
      </w:r>
      <w:r w:rsidRPr="00B37C07">
        <w:rPr>
          <w:rFonts w:ascii="Arial" w:hAnsi="Arial" w:cs="Arial"/>
          <w:b/>
          <w:color w:val="010000"/>
          <w:sz w:val="32"/>
          <w:szCs w:val="32"/>
        </w:rPr>
        <w:t xml:space="preserve">February 2015 </w:t>
      </w:r>
    </w:p>
    <w:p w:rsidR="00B37C07" w:rsidRPr="00B37C07" w:rsidRDefault="00B37C07" w:rsidP="00B37C07">
      <w:pPr>
        <w:pStyle w:val="Style"/>
        <w:spacing w:before="225" w:line="240" w:lineRule="exact"/>
        <w:ind w:left="9"/>
        <w:rPr>
          <w:b/>
          <w:color w:val="010000"/>
        </w:rPr>
      </w:pPr>
      <w:r w:rsidRPr="00B37C07">
        <w:rPr>
          <w:b/>
          <w:color w:val="1C181A"/>
        </w:rPr>
        <w:t>I</w:t>
      </w:r>
      <w:r w:rsidRPr="00B37C07">
        <w:rPr>
          <w:b/>
          <w:color w:val="010000"/>
        </w:rPr>
        <w:t xml:space="preserve">ntroduction </w:t>
      </w:r>
    </w:p>
    <w:p w:rsidR="00B37C07" w:rsidRPr="00B37C07" w:rsidRDefault="00B37C07" w:rsidP="00B37C07">
      <w:pPr>
        <w:pStyle w:val="Style"/>
        <w:spacing w:before="4" w:line="249" w:lineRule="exact"/>
        <w:ind w:left="5" w:right="28"/>
        <w:rPr>
          <w:color w:val="010001"/>
        </w:rPr>
      </w:pPr>
      <w:r w:rsidRPr="00B37C07">
        <w:rPr>
          <w:color w:val="010000"/>
        </w:rPr>
        <w:t>The London Ambulance Service has been se</w:t>
      </w:r>
      <w:r w:rsidRPr="00B37C07">
        <w:rPr>
          <w:color w:val="1C181A"/>
        </w:rPr>
        <w:t>l</w:t>
      </w:r>
      <w:r w:rsidRPr="00B37C07">
        <w:rPr>
          <w:color w:val="010000"/>
        </w:rPr>
        <w:t xml:space="preserve">ected by NHS England to </w:t>
      </w:r>
      <w:r w:rsidRPr="00B37C07">
        <w:rPr>
          <w:color w:val="1C181A"/>
        </w:rPr>
        <w:t>tak</w:t>
      </w:r>
      <w:r>
        <w:rPr>
          <w:color w:val="010000"/>
        </w:rPr>
        <w:t xml:space="preserve">e part in a </w:t>
      </w:r>
      <w:r w:rsidRPr="00B37C07">
        <w:rPr>
          <w:color w:val="010000"/>
        </w:rPr>
        <w:t>national pilot, along with South West Ambulance Se</w:t>
      </w:r>
      <w:r w:rsidRPr="00B37C07">
        <w:rPr>
          <w:color w:val="1C181A"/>
        </w:rPr>
        <w:t>rv</w:t>
      </w:r>
      <w:r w:rsidRPr="00B37C07">
        <w:rPr>
          <w:color w:val="010000"/>
        </w:rPr>
        <w:t>ice. The four-wee</w:t>
      </w:r>
      <w:r w:rsidRPr="00B37C07">
        <w:rPr>
          <w:color w:val="1C181A"/>
        </w:rPr>
        <w:t>k pil</w:t>
      </w:r>
      <w:r>
        <w:rPr>
          <w:color w:val="010000"/>
        </w:rPr>
        <w:t xml:space="preserve">ot will involve </w:t>
      </w:r>
      <w:r w:rsidRPr="00B37C07">
        <w:rPr>
          <w:color w:val="010000"/>
        </w:rPr>
        <w:t>additional time being added for emergency ca</w:t>
      </w:r>
      <w:r w:rsidRPr="00B37C07">
        <w:rPr>
          <w:color w:val="1C181A"/>
        </w:rPr>
        <w:t>ll t</w:t>
      </w:r>
      <w:r w:rsidRPr="00B37C07">
        <w:rPr>
          <w:color w:val="010000"/>
        </w:rPr>
        <w:t xml:space="preserve">akers to assess some </w:t>
      </w:r>
      <w:r w:rsidRPr="00B37C07">
        <w:rPr>
          <w:color w:val="1C181A"/>
        </w:rPr>
        <w:t>ca</w:t>
      </w:r>
      <w:r w:rsidRPr="00B37C07">
        <w:rPr>
          <w:color w:val="332E30"/>
        </w:rPr>
        <w:t>l</w:t>
      </w:r>
      <w:r w:rsidRPr="00B37C07">
        <w:rPr>
          <w:color w:val="1C181A"/>
        </w:rPr>
        <w:t>l</w:t>
      </w:r>
      <w:r w:rsidRPr="00B37C07">
        <w:rPr>
          <w:color w:val="010000"/>
        </w:rPr>
        <w:t>s be</w:t>
      </w:r>
      <w:r w:rsidRPr="00B37C07">
        <w:rPr>
          <w:color w:val="1C181A"/>
        </w:rPr>
        <w:t>f</w:t>
      </w:r>
      <w:r>
        <w:rPr>
          <w:color w:val="010000"/>
        </w:rPr>
        <w:t xml:space="preserve">ore </w:t>
      </w:r>
      <w:r w:rsidRPr="00B37C07">
        <w:rPr>
          <w:color w:val="010000"/>
        </w:rPr>
        <w:t>despat</w:t>
      </w:r>
      <w:r w:rsidRPr="00B37C07">
        <w:rPr>
          <w:color w:val="010001"/>
        </w:rPr>
        <w:t>c</w:t>
      </w:r>
      <w:r w:rsidRPr="00B37C07">
        <w:rPr>
          <w:color w:val="010000"/>
        </w:rPr>
        <w:t xml:space="preserve">hing an ambulance. We believe that </w:t>
      </w:r>
      <w:r w:rsidRPr="00B37C07">
        <w:rPr>
          <w:color w:val="1C181A"/>
        </w:rPr>
        <w:t>t</w:t>
      </w:r>
      <w:r w:rsidRPr="00B37C07">
        <w:rPr>
          <w:color w:val="010000"/>
        </w:rPr>
        <w:t>his pilot wil</w:t>
      </w:r>
      <w:r w:rsidRPr="00B37C07">
        <w:rPr>
          <w:color w:val="1C181A"/>
        </w:rPr>
        <w:t xml:space="preserve">l </w:t>
      </w:r>
      <w:r w:rsidRPr="00B37C07">
        <w:rPr>
          <w:color w:val="010000"/>
        </w:rPr>
        <w:t>enable our ca</w:t>
      </w:r>
      <w:r w:rsidRPr="00B37C07">
        <w:rPr>
          <w:color w:val="1C181A"/>
        </w:rPr>
        <w:t>l</w:t>
      </w:r>
      <w:r w:rsidRPr="00B37C07">
        <w:rPr>
          <w:color w:val="332E30"/>
        </w:rPr>
        <w:t xml:space="preserve">l </w:t>
      </w:r>
      <w:r w:rsidRPr="00B37C07">
        <w:rPr>
          <w:color w:val="1C181A"/>
        </w:rPr>
        <w:t>tak</w:t>
      </w:r>
      <w:r w:rsidRPr="00B37C07">
        <w:rPr>
          <w:color w:val="010000"/>
        </w:rPr>
        <w:t xml:space="preserve">ers to make a </w:t>
      </w:r>
      <w:r w:rsidRPr="00B37C07">
        <w:rPr>
          <w:color w:val="1C181A"/>
        </w:rPr>
        <w:t>m</w:t>
      </w:r>
      <w:r w:rsidRPr="00B37C07">
        <w:rPr>
          <w:color w:val="010000"/>
        </w:rPr>
        <w:t>ore informed decision about what type of ambulance response is nee</w:t>
      </w:r>
      <w:r w:rsidRPr="00B37C07">
        <w:rPr>
          <w:color w:val="1C181A"/>
        </w:rPr>
        <w:t xml:space="preserve">ded </w:t>
      </w:r>
      <w:r>
        <w:rPr>
          <w:color w:val="010000"/>
        </w:rPr>
        <w:t xml:space="preserve">and how many to </w:t>
      </w:r>
      <w:r w:rsidRPr="00B37C07">
        <w:rPr>
          <w:color w:val="010000"/>
        </w:rPr>
        <w:t>send</w:t>
      </w:r>
      <w:r w:rsidRPr="00B37C07">
        <w:rPr>
          <w:color w:val="4B4647"/>
        </w:rPr>
        <w:t xml:space="preserve">, </w:t>
      </w:r>
      <w:r w:rsidRPr="00B37C07">
        <w:rPr>
          <w:color w:val="010000"/>
        </w:rPr>
        <w:t>We believe we will also be able to use our vehicles more e</w:t>
      </w:r>
      <w:r w:rsidRPr="00B37C07">
        <w:rPr>
          <w:color w:val="1C181A"/>
        </w:rPr>
        <w:t>ff</w:t>
      </w:r>
      <w:r w:rsidRPr="00B37C07">
        <w:rPr>
          <w:color w:val="010000"/>
        </w:rPr>
        <w:t>icien</w:t>
      </w:r>
      <w:r w:rsidRPr="00B37C07">
        <w:rPr>
          <w:color w:val="1C181A"/>
        </w:rPr>
        <w:t>tly a</w:t>
      </w:r>
      <w:r w:rsidRPr="00B37C07">
        <w:rPr>
          <w:color w:val="010000"/>
        </w:rPr>
        <w:t xml:space="preserve">s there will be </w:t>
      </w:r>
      <w:r w:rsidRPr="00B37C07">
        <w:rPr>
          <w:color w:val="1C181A"/>
        </w:rPr>
        <w:t>f</w:t>
      </w:r>
      <w:r w:rsidRPr="00B37C07">
        <w:rPr>
          <w:color w:val="010000"/>
        </w:rPr>
        <w:t>ewer cancellations</w:t>
      </w:r>
      <w:r w:rsidRPr="00B37C07">
        <w:rPr>
          <w:color w:val="010001"/>
        </w:rPr>
        <w:t xml:space="preserve">. </w:t>
      </w:r>
    </w:p>
    <w:p w:rsidR="00B37C07" w:rsidRPr="00B37C07" w:rsidRDefault="00B37C07" w:rsidP="00B37C07">
      <w:pPr>
        <w:pStyle w:val="Style"/>
        <w:spacing w:before="4" w:line="249" w:lineRule="exact"/>
        <w:ind w:right="28"/>
        <w:rPr>
          <w:color w:val="010001"/>
        </w:rPr>
      </w:pPr>
      <w:r w:rsidRPr="00B37C07">
        <w:rPr>
          <w:color w:val="010000"/>
        </w:rPr>
        <w:t xml:space="preserve">A small number of calls, where no additional information needs </w:t>
      </w:r>
      <w:r w:rsidRPr="00B37C07">
        <w:rPr>
          <w:color w:val="1C181A"/>
        </w:rPr>
        <w:t>t</w:t>
      </w:r>
      <w:r w:rsidRPr="00B37C07">
        <w:rPr>
          <w:color w:val="010000"/>
        </w:rPr>
        <w:t>o be ta</w:t>
      </w:r>
      <w:r w:rsidRPr="00B37C07">
        <w:rPr>
          <w:color w:val="1C181A"/>
        </w:rPr>
        <w:t xml:space="preserve">ken, </w:t>
      </w:r>
      <w:r w:rsidRPr="00B37C07">
        <w:rPr>
          <w:color w:val="010000"/>
        </w:rPr>
        <w:t xml:space="preserve">will be upgraded </w:t>
      </w:r>
      <w:r w:rsidRPr="00B37C07">
        <w:rPr>
          <w:color w:val="1C181A"/>
        </w:rPr>
        <w:t>t</w:t>
      </w:r>
      <w:r w:rsidRPr="00B37C07">
        <w:rPr>
          <w:color w:val="010000"/>
        </w:rPr>
        <w:t>o the most serious category</w:t>
      </w:r>
      <w:r w:rsidRPr="00B37C07">
        <w:rPr>
          <w:color w:val="1C181A"/>
        </w:rPr>
        <w:t xml:space="preserve">, </w:t>
      </w:r>
      <w:r w:rsidRPr="00B37C07">
        <w:rPr>
          <w:color w:val="010000"/>
        </w:rPr>
        <w:t>ensuring they s</w:t>
      </w:r>
      <w:r w:rsidRPr="00B37C07">
        <w:rPr>
          <w:color w:val="1C181A"/>
        </w:rPr>
        <w:t>t</w:t>
      </w:r>
      <w:r w:rsidRPr="00B37C07">
        <w:rPr>
          <w:color w:val="010000"/>
        </w:rPr>
        <w:t xml:space="preserve">ill get a </w:t>
      </w:r>
      <w:r w:rsidRPr="00B37C07">
        <w:rPr>
          <w:color w:val="1C181A"/>
        </w:rPr>
        <w:t>f</w:t>
      </w:r>
      <w:r w:rsidRPr="00B37C07">
        <w:rPr>
          <w:color w:val="010000"/>
        </w:rPr>
        <w:t>ast response</w:t>
      </w:r>
      <w:r w:rsidRPr="00B37C07">
        <w:rPr>
          <w:color w:val="010001"/>
        </w:rPr>
        <w:t xml:space="preserve">. </w:t>
      </w:r>
    </w:p>
    <w:p w:rsidR="00B37C07" w:rsidRPr="00B37C07" w:rsidRDefault="00B37C07" w:rsidP="00B37C07">
      <w:pPr>
        <w:pStyle w:val="Style"/>
        <w:spacing w:before="216" w:line="240" w:lineRule="exact"/>
        <w:ind w:left="9"/>
        <w:rPr>
          <w:b/>
          <w:color w:val="010000"/>
        </w:rPr>
      </w:pPr>
      <w:r w:rsidRPr="00B37C07">
        <w:rPr>
          <w:b/>
          <w:color w:val="1C181A"/>
        </w:rPr>
        <w:t>B</w:t>
      </w:r>
      <w:r w:rsidRPr="00B37C07">
        <w:rPr>
          <w:b/>
          <w:color w:val="010000"/>
        </w:rPr>
        <w:t xml:space="preserve">ackground </w:t>
      </w:r>
    </w:p>
    <w:p w:rsidR="00B37C07" w:rsidRPr="00B37C07" w:rsidRDefault="00B37C07" w:rsidP="00B37C07">
      <w:pPr>
        <w:pStyle w:val="Style"/>
        <w:spacing w:before="4" w:line="249" w:lineRule="exact"/>
        <w:ind w:left="5" w:right="28"/>
        <w:rPr>
          <w:color w:val="1C181A"/>
        </w:rPr>
      </w:pPr>
      <w:r w:rsidRPr="00B37C07">
        <w:rPr>
          <w:color w:val="010000"/>
        </w:rPr>
        <w:t xml:space="preserve">The Secretary of State for Health announced on Friday </w:t>
      </w:r>
      <w:r w:rsidRPr="00B37C07">
        <w:rPr>
          <w:color w:val="1C181A"/>
        </w:rPr>
        <w:t>1</w:t>
      </w:r>
      <w:r w:rsidRPr="00B37C07">
        <w:rPr>
          <w:color w:val="010000"/>
        </w:rPr>
        <w:t>6 January 20</w:t>
      </w:r>
      <w:r w:rsidRPr="00B37C07">
        <w:rPr>
          <w:color w:val="1C181A"/>
        </w:rPr>
        <w:t>15 th</w:t>
      </w:r>
      <w:r w:rsidRPr="00B37C07">
        <w:rPr>
          <w:color w:val="010000"/>
        </w:rPr>
        <w:t xml:space="preserve">at NHS England </w:t>
      </w:r>
      <w:r w:rsidRPr="00B37C07">
        <w:rPr>
          <w:color w:val="1C181A"/>
        </w:rPr>
        <w:t>i</w:t>
      </w:r>
      <w:r w:rsidRPr="00B37C07">
        <w:rPr>
          <w:color w:val="010000"/>
        </w:rPr>
        <w:t>s to pi</w:t>
      </w:r>
      <w:r w:rsidRPr="00B37C07">
        <w:rPr>
          <w:color w:val="010001"/>
        </w:rPr>
        <w:t>l</w:t>
      </w:r>
      <w:r w:rsidRPr="00B37C07">
        <w:rPr>
          <w:color w:val="010000"/>
        </w:rPr>
        <w:t>ot a change in the way ambu</w:t>
      </w:r>
      <w:r w:rsidRPr="00B37C07">
        <w:rPr>
          <w:color w:val="1C181A"/>
        </w:rPr>
        <w:t>l</w:t>
      </w:r>
      <w:r w:rsidRPr="00B37C07">
        <w:rPr>
          <w:color w:val="010000"/>
        </w:rPr>
        <w:t>ance se</w:t>
      </w:r>
      <w:r w:rsidRPr="00B37C07">
        <w:rPr>
          <w:color w:val="1C181A"/>
        </w:rPr>
        <w:t>r</w:t>
      </w:r>
      <w:r w:rsidRPr="00B37C07">
        <w:rPr>
          <w:color w:val="010000"/>
        </w:rPr>
        <w:t xml:space="preserve">vices </w:t>
      </w:r>
      <w:r w:rsidRPr="00B37C07">
        <w:rPr>
          <w:color w:val="1C181A"/>
        </w:rPr>
        <w:t>r</w:t>
      </w:r>
      <w:r w:rsidRPr="00B37C07">
        <w:rPr>
          <w:color w:val="010000"/>
        </w:rPr>
        <w:t>espond to 999 calls</w:t>
      </w:r>
      <w:r w:rsidRPr="00B37C07">
        <w:rPr>
          <w:color w:val="1C181A"/>
        </w:rPr>
        <w:t>. Thi</w:t>
      </w:r>
      <w:r w:rsidRPr="00B37C07">
        <w:rPr>
          <w:color w:val="010000"/>
        </w:rPr>
        <w:t>s pilot is based on clinical advice from Professor Jonatha</w:t>
      </w:r>
      <w:r w:rsidRPr="00B37C07">
        <w:rPr>
          <w:color w:val="1C181A"/>
        </w:rPr>
        <w:t xml:space="preserve">n </w:t>
      </w:r>
      <w:r w:rsidRPr="00B37C07">
        <w:rPr>
          <w:color w:val="010000"/>
        </w:rPr>
        <w:t>Benger a</w:t>
      </w:r>
      <w:r w:rsidRPr="00B37C07">
        <w:rPr>
          <w:color w:val="1C181A"/>
        </w:rPr>
        <w:t>n</w:t>
      </w:r>
      <w:r w:rsidRPr="00B37C07">
        <w:rPr>
          <w:color w:val="010000"/>
        </w:rPr>
        <w:t>d Professor Ke</w:t>
      </w:r>
      <w:r w:rsidRPr="00B37C07">
        <w:rPr>
          <w:color w:val="1C181A"/>
        </w:rPr>
        <w:t>i</w:t>
      </w:r>
      <w:r w:rsidRPr="00B37C07">
        <w:rPr>
          <w:color w:val="010000"/>
        </w:rPr>
        <w:t>t</w:t>
      </w:r>
      <w:r w:rsidRPr="00B37C07">
        <w:rPr>
          <w:color w:val="1C181A"/>
        </w:rPr>
        <w:t>h Wil</w:t>
      </w:r>
      <w:r>
        <w:rPr>
          <w:color w:val="010000"/>
        </w:rPr>
        <w:t xml:space="preserve">lett from NHS </w:t>
      </w:r>
      <w:r w:rsidRPr="00B37C07">
        <w:rPr>
          <w:color w:val="010000"/>
        </w:rPr>
        <w:t>E</w:t>
      </w:r>
      <w:r w:rsidRPr="00B37C07">
        <w:rPr>
          <w:color w:val="1C181A"/>
        </w:rPr>
        <w:t>n</w:t>
      </w:r>
      <w:r w:rsidRPr="00B37C07">
        <w:rPr>
          <w:color w:val="010000"/>
        </w:rPr>
        <w:t>gland. They believe that giving cal</w:t>
      </w:r>
      <w:r w:rsidRPr="00B37C07">
        <w:rPr>
          <w:color w:val="1C181A"/>
        </w:rPr>
        <w:t xml:space="preserve">t </w:t>
      </w:r>
      <w:r w:rsidRPr="00B37C07">
        <w:rPr>
          <w:color w:val="010000"/>
        </w:rPr>
        <w:t>hand</w:t>
      </w:r>
      <w:r w:rsidRPr="00B37C07">
        <w:rPr>
          <w:color w:val="1C181A"/>
        </w:rPr>
        <w:t>l</w:t>
      </w:r>
      <w:r w:rsidRPr="00B37C07">
        <w:rPr>
          <w:color w:val="010000"/>
        </w:rPr>
        <w:t xml:space="preserve">ers extra assessment time </w:t>
      </w:r>
      <w:r w:rsidRPr="00B37C07">
        <w:rPr>
          <w:color w:val="1C181A"/>
        </w:rPr>
        <w:t>coul</w:t>
      </w:r>
      <w:r w:rsidRPr="00B37C07">
        <w:rPr>
          <w:color w:val="010000"/>
        </w:rPr>
        <w:t>d be beneficial fo</w:t>
      </w:r>
      <w:r w:rsidRPr="00B37C07">
        <w:rPr>
          <w:color w:val="1C181A"/>
        </w:rPr>
        <w:t xml:space="preserve">r </w:t>
      </w:r>
      <w:r w:rsidRPr="00B37C07">
        <w:rPr>
          <w:color w:val="010000"/>
        </w:rPr>
        <w:t>patients, especially those with the most serious co</w:t>
      </w:r>
      <w:r w:rsidRPr="00B37C07">
        <w:rPr>
          <w:color w:val="1C181A"/>
        </w:rPr>
        <w:t>n</w:t>
      </w:r>
      <w:r w:rsidRPr="00B37C07">
        <w:rPr>
          <w:color w:val="010000"/>
        </w:rPr>
        <w:t>di</w:t>
      </w:r>
      <w:r w:rsidRPr="00B37C07">
        <w:rPr>
          <w:color w:val="1C181A"/>
        </w:rPr>
        <w:t>t</w:t>
      </w:r>
      <w:r w:rsidRPr="00B37C07">
        <w:rPr>
          <w:color w:val="010000"/>
        </w:rPr>
        <w:t>ions</w:t>
      </w:r>
      <w:r w:rsidRPr="00B37C07">
        <w:rPr>
          <w:color w:val="1C181A"/>
        </w:rPr>
        <w:t xml:space="preserve">. </w:t>
      </w:r>
    </w:p>
    <w:p w:rsidR="00B37C07" w:rsidRPr="00B37C07" w:rsidRDefault="00B37C07" w:rsidP="00B37C07">
      <w:pPr>
        <w:pStyle w:val="Style"/>
        <w:spacing w:before="216" w:line="240" w:lineRule="exact"/>
        <w:ind w:left="9" w:right="4"/>
        <w:rPr>
          <w:b/>
          <w:color w:val="010000"/>
        </w:rPr>
      </w:pPr>
      <w:r w:rsidRPr="00B37C07">
        <w:rPr>
          <w:b/>
          <w:color w:val="1C181A"/>
        </w:rPr>
        <w:t>C</w:t>
      </w:r>
      <w:r w:rsidRPr="00B37C07">
        <w:rPr>
          <w:b/>
          <w:color w:val="010000"/>
        </w:rPr>
        <w:t xml:space="preserve">all categories </w:t>
      </w:r>
    </w:p>
    <w:p w:rsidR="00B37C07" w:rsidRPr="00B37C07" w:rsidRDefault="00B37C07" w:rsidP="00B37C07">
      <w:pPr>
        <w:pStyle w:val="NoSpacing"/>
        <w:rPr>
          <w:rFonts w:ascii="Arial" w:hAnsi="Arial" w:cs="Arial"/>
          <w:color w:val="010001"/>
          <w:sz w:val="24"/>
          <w:szCs w:val="24"/>
        </w:rPr>
      </w:pPr>
      <w:r w:rsidRPr="00B37C07">
        <w:rPr>
          <w:rFonts w:ascii="Arial" w:hAnsi="Arial" w:cs="Arial"/>
          <w:sz w:val="24"/>
          <w:szCs w:val="24"/>
        </w:rPr>
        <w:t>The most seriously ill patients fal</w:t>
      </w:r>
      <w:r w:rsidRPr="00B37C07">
        <w:rPr>
          <w:rFonts w:ascii="Arial" w:hAnsi="Arial" w:cs="Arial"/>
          <w:color w:val="1C181A"/>
          <w:sz w:val="24"/>
          <w:szCs w:val="24"/>
        </w:rPr>
        <w:t xml:space="preserve">l </w:t>
      </w:r>
      <w:r w:rsidRPr="00B37C07">
        <w:rPr>
          <w:rFonts w:ascii="Arial" w:hAnsi="Arial" w:cs="Arial"/>
          <w:sz w:val="24"/>
          <w:szCs w:val="24"/>
        </w:rPr>
        <w:t>into two ca</w:t>
      </w:r>
      <w:r w:rsidRPr="00B37C07">
        <w:rPr>
          <w:rFonts w:ascii="Arial" w:hAnsi="Arial" w:cs="Arial"/>
          <w:color w:val="1C181A"/>
          <w:sz w:val="24"/>
          <w:szCs w:val="24"/>
        </w:rPr>
        <w:t>t</w:t>
      </w:r>
      <w:r w:rsidRPr="00B37C07">
        <w:rPr>
          <w:rFonts w:ascii="Arial" w:hAnsi="Arial" w:cs="Arial"/>
          <w:sz w:val="24"/>
          <w:szCs w:val="24"/>
        </w:rPr>
        <w:t>egories: Red 1 (e</w:t>
      </w:r>
      <w:r w:rsidRPr="00B37C07">
        <w:rPr>
          <w:rFonts w:ascii="Arial" w:hAnsi="Arial" w:cs="Arial"/>
          <w:color w:val="010001"/>
          <w:sz w:val="24"/>
          <w:szCs w:val="24"/>
        </w:rPr>
        <w:t>.</w:t>
      </w:r>
      <w:r w:rsidRPr="00B37C07">
        <w:rPr>
          <w:rFonts w:ascii="Arial" w:hAnsi="Arial" w:cs="Arial"/>
          <w:color w:val="1C181A"/>
          <w:sz w:val="24"/>
          <w:szCs w:val="24"/>
        </w:rPr>
        <w:t>g</w:t>
      </w:r>
      <w:r w:rsidRPr="00B37C07">
        <w:rPr>
          <w:rFonts w:ascii="Arial" w:hAnsi="Arial" w:cs="Arial"/>
          <w:sz w:val="24"/>
          <w:szCs w:val="24"/>
        </w:rPr>
        <w:t>. card</w:t>
      </w:r>
      <w:r w:rsidRPr="00B37C07">
        <w:rPr>
          <w:rFonts w:ascii="Arial" w:hAnsi="Arial" w:cs="Arial"/>
          <w:color w:val="1C181A"/>
          <w:sz w:val="24"/>
          <w:szCs w:val="24"/>
        </w:rPr>
        <w:t>iac a</w:t>
      </w:r>
      <w:r w:rsidRPr="00B37C07">
        <w:rPr>
          <w:rFonts w:ascii="Arial" w:hAnsi="Arial" w:cs="Arial"/>
          <w:sz w:val="24"/>
          <w:szCs w:val="24"/>
        </w:rPr>
        <w:t>rrest, or patien</w:t>
      </w:r>
      <w:r w:rsidRPr="00B37C07">
        <w:rPr>
          <w:rFonts w:ascii="Arial" w:hAnsi="Arial" w:cs="Arial"/>
          <w:color w:val="1C181A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s </w:t>
      </w:r>
      <w:r w:rsidRPr="00B37C07">
        <w:rPr>
          <w:rFonts w:ascii="Arial" w:hAnsi="Arial" w:cs="Arial"/>
          <w:sz w:val="24"/>
          <w:szCs w:val="24"/>
        </w:rPr>
        <w:t>w</w:t>
      </w:r>
      <w:r w:rsidRPr="00B37C07">
        <w:rPr>
          <w:rFonts w:ascii="Arial" w:hAnsi="Arial" w:cs="Arial"/>
          <w:color w:val="1C181A"/>
          <w:sz w:val="24"/>
          <w:szCs w:val="24"/>
        </w:rPr>
        <w:t>h</w:t>
      </w:r>
      <w:r w:rsidRPr="00B37C07">
        <w:rPr>
          <w:rFonts w:ascii="Arial" w:hAnsi="Arial" w:cs="Arial"/>
          <w:sz w:val="24"/>
          <w:szCs w:val="24"/>
        </w:rPr>
        <w:t>o are not breathing) and Red 2 (e</w:t>
      </w:r>
      <w:r w:rsidRPr="00B37C07">
        <w:rPr>
          <w:rFonts w:ascii="Arial" w:hAnsi="Arial" w:cs="Arial"/>
          <w:color w:val="1C181A"/>
          <w:sz w:val="24"/>
          <w:szCs w:val="24"/>
        </w:rPr>
        <w:t>.</w:t>
      </w:r>
      <w:r w:rsidRPr="00B37C07">
        <w:rPr>
          <w:rFonts w:ascii="Arial" w:hAnsi="Arial" w:cs="Arial"/>
          <w:sz w:val="24"/>
          <w:szCs w:val="24"/>
        </w:rPr>
        <w:t>g</w:t>
      </w:r>
      <w:r w:rsidRPr="00B37C07">
        <w:rPr>
          <w:rFonts w:ascii="Arial" w:hAnsi="Arial" w:cs="Arial"/>
          <w:color w:val="010001"/>
          <w:sz w:val="24"/>
          <w:szCs w:val="24"/>
        </w:rPr>
        <w:t xml:space="preserve">. </w:t>
      </w:r>
      <w:r w:rsidRPr="00B37C07">
        <w:rPr>
          <w:rFonts w:ascii="Arial" w:hAnsi="Arial" w:cs="Arial"/>
          <w:sz w:val="24"/>
          <w:szCs w:val="24"/>
        </w:rPr>
        <w:t>stroke, or b</w:t>
      </w:r>
      <w:r w:rsidRPr="00B37C07">
        <w:rPr>
          <w:rFonts w:ascii="Arial" w:hAnsi="Arial" w:cs="Arial"/>
          <w:color w:val="1C181A"/>
          <w:sz w:val="24"/>
          <w:szCs w:val="24"/>
        </w:rPr>
        <w:t>r</w:t>
      </w:r>
      <w:r w:rsidRPr="00B37C07">
        <w:rPr>
          <w:rFonts w:ascii="Arial" w:hAnsi="Arial" w:cs="Arial"/>
          <w:sz w:val="24"/>
          <w:szCs w:val="24"/>
        </w:rPr>
        <w:t>eathing difficu</w:t>
      </w:r>
      <w:r w:rsidRPr="00B37C07">
        <w:rPr>
          <w:rFonts w:ascii="Arial" w:hAnsi="Arial" w:cs="Arial"/>
          <w:color w:val="1C181A"/>
          <w:sz w:val="24"/>
          <w:szCs w:val="24"/>
        </w:rPr>
        <w:t>l</w:t>
      </w:r>
      <w:r w:rsidRPr="00B37C07">
        <w:rPr>
          <w:rFonts w:ascii="Arial" w:hAnsi="Arial" w:cs="Arial"/>
          <w:sz w:val="24"/>
          <w:szCs w:val="24"/>
        </w:rPr>
        <w:t>ties)</w:t>
      </w:r>
      <w:r w:rsidRPr="00B37C07">
        <w:rPr>
          <w:rFonts w:ascii="Arial" w:hAnsi="Arial" w:cs="Arial"/>
          <w:color w:val="1C181A"/>
          <w:sz w:val="24"/>
          <w:szCs w:val="24"/>
        </w:rPr>
        <w:t xml:space="preserve">. For </w:t>
      </w:r>
      <w:r w:rsidRPr="00B37C07">
        <w:rPr>
          <w:rFonts w:ascii="Arial" w:hAnsi="Arial" w:cs="Arial"/>
          <w:sz w:val="24"/>
          <w:szCs w:val="24"/>
        </w:rPr>
        <w:lastRenderedPageBreak/>
        <w:t xml:space="preserve">the duration of </w:t>
      </w:r>
      <w:r w:rsidRPr="00B37C07">
        <w:rPr>
          <w:rFonts w:ascii="Arial" w:hAnsi="Arial" w:cs="Arial"/>
          <w:color w:val="1C181A"/>
          <w:sz w:val="24"/>
          <w:szCs w:val="24"/>
        </w:rPr>
        <w:t>t</w:t>
      </w:r>
      <w:r w:rsidRPr="00B37C07">
        <w:rPr>
          <w:rFonts w:ascii="Arial" w:hAnsi="Arial" w:cs="Arial"/>
          <w:sz w:val="24"/>
          <w:szCs w:val="24"/>
        </w:rPr>
        <w:t xml:space="preserve">he pilot some Red 2 calls will be moved into the Red </w:t>
      </w:r>
      <w:r w:rsidRPr="00B37C07">
        <w:rPr>
          <w:rFonts w:ascii="Arial" w:hAnsi="Arial" w:cs="Arial"/>
          <w:color w:val="1C181A"/>
          <w:sz w:val="24"/>
          <w:szCs w:val="24"/>
        </w:rPr>
        <w:t xml:space="preserve">1 </w:t>
      </w:r>
      <w:r w:rsidRPr="00B37C07">
        <w:rPr>
          <w:rFonts w:ascii="Arial" w:hAnsi="Arial" w:cs="Arial"/>
          <w:sz w:val="24"/>
          <w:szCs w:val="24"/>
        </w:rPr>
        <w:t>categor</w:t>
      </w:r>
      <w:r w:rsidRPr="00B37C07">
        <w:rPr>
          <w:rFonts w:ascii="Arial" w:hAnsi="Arial" w:cs="Arial"/>
          <w:color w:val="1C181A"/>
          <w:sz w:val="24"/>
          <w:szCs w:val="24"/>
        </w:rPr>
        <w:t xml:space="preserve">y. </w:t>
      </w:r>
      <w:r w:rsidRPr="00B37C07">
        <w:rPr>
          <w:rFonts w:ascii="Arial" w:hAnsi="Arial" w:cs="Arial"/>
          <w:sz w:val="24"/>
          <w:szCs w:val="24"/>
        </w:rPr>
        <w:t>Thes</w:t>
      </w:r>
      <w:r w:rsidRPr="00B37C07">
        <w:rPr>
          <w:rFonts w:ascii="Arial" w:hAnsi="Arial" w:cs="Arial"/>
          <w:color w:val="1C181A"/>
          <w:sz w:val="24"/>
          <w:szCs w:val="24"/>
        </w:rPr>
        <w:t>e w</w:t>
      </w:r>
      <w:r w:rsidRPr="00B37C07">
        <w:rPr>
          <w:rFonts w:ascii="Arial" w:hAnsi="Arial" w:cs="Arial"/>
          <w:sz w:val="24"/>
          <w:szCs w:val="24"/>
        </w:rPr>
        <w:t>i</w:t>
      </w:r>
      <w:r w:rsidRPr="00B37C07">
        <w:rPr>
          <w:rFonts w:ascii="Arial" w:hAnsi="Arial" w:cs="Arial"/>
          <w:color w:val="1C181A"/>
          <w:sz w:val="24"/>
          <w:szCs w:val="24"/>
        </w:rPr>
        <w:t>l</w:t>
      </w:r>
      <w:r w:rsidRPr="00B37C07">
        <w:rPr>
          <w:rFonts w:ascii="Arial" w:hAnsi="Arial" w:cs="Arial"/>
          <w:sz w:val="24"/>
          <w:szCs w:val="24"/>
        </w:rPr>
        <w:t xml:space="preserve">l </w:t>
      </w:r>
      <w:r w:rsidRPr="00B37C07">
        <w:rPr>
          <w:rFonts w:ascii="Arial" w:hAnsi="Arial" w:cs="Arial"/>
          <w:color w:val="1C181A"/>
          <w:sz w:val="24"/>
          <w:szCs w:val="24"/>
        </w:rPr>
        <w:t>i</w:t>
      </w:r>
      <w:r w:rsidRPr="00B37C07">
        <w:rPr>
          <w:rFonts w:ascii="Arial" w:hAnsi="Arial" w:cs="Arial"/>
          <w:sz w:val="24"/>
          <w:szCs w:val="24"/>
        </w:rPr>
        <w:t>nclude</w:t>
      </w:r>
      <w:r w:rsidRPr="00B37C07">
        <w:rPr>
          <w:rFonts w:ascii="Arial" w:hAnsi="Arial" w:cs="Arial"/>
          <w:color w:val="010001"/>
          <w:sz w:val="24"/>
          <w:szCs w:val="24"/>
        </w:rPr>
        <w:t xml:space="preserve">: </w:t>
      </w:r>
    </w:p>
    <w:p w:rsidR="00B37C07" w:rsidRPr="00B37C07" w:rsidRDefault="00B37C07" w:rsidP="00B37C07">
      <w:pPr>
        <w:pStyle w:val="NoSpacing"/>
        <w:rPr>
          <w:rFonts w:ascii="Arial" w:hAnsi="Arial" w:cs="Arial"/>
          <w:color w:val="332E30"/>
          <w:sz w:val="24"/>
          <w:szCs w:val="24"/>
        </w:rPr>
      </w:pPr>
      <w:r w:rsidRPr="00B37C07">
        <w:rPr>
          <w:rFonts w:ascii="Arial" w:hAnsi="Arial" w:cs="Arial"/>
          <w:color w:val="332E30"/>
          <w:sz w:val="24"/>
          <w:szCs w:val="24"/>
        </w:rPr>
        <w:t xml:space="preserve"> </w:t>
      </w:r>
    </w:p>
    <w:p w:rsidR="00B37C07" w:rsidRPr="00B37C07" w:rsidRDefault="00B37C07" w:rsidP="00B37C07">
      <w:pPr>
        <w:pStyle w:val="NoSpacing"/>
        <w:rPr>
          <w:rFonts w:ascii="Arial" w:hAnsi="Arial" w:cs="Arial"/>
          <w:b/>
          <w:sz w:val="24"/>
          <w:szCs w:val="24"/>
        </w:rPr>
      </w:pPr>
      <w:r w:rsidRPr="00B37C07">
        <w:rPr>
          <w:rFonts w:ascii="Arial" w:hAnsi="Arial" w:cs="Arial"/>
          <w:b/>
          <w:color w:val="1C181A"/>
          <w:sz w:val="24"/>
          <w:szCs w:val="24"/>
        </w:rPr>
        <w:t>R</w:t>
      </w:r>
      <w:r w:rsidRPr="00B37C07">
        <w:rPr>
          <w:rFonts w:ascii="Arial" w:hAnsi="Arial" w:cs="Arial"/>
          <w:b/>
          <w:sz w:val="24"/>
          <w:szCs w:val="24"/>
        </w:rPr>
        <w:t>ationale for the pi</w:t>
      </w:r>
      <w:r w:rsidRPr="00B37C07">
        <w:rPr>
          <w:rFonts w:ascii="Arial" w:hAnsi="Arial" w:cs="Arial"/>
          <w:b/>
          <w:color w:val="1C181A"/>
          <w:sz w:val="24"/>
          <w:szCs w:val="24"/>
        </w:rPr>
        <w:t>l</w:t>
      </w:r>
      <w:r w:rsidRPr="00B37C07">
        <w:rPr>
          <w:rFonts w:ascii="Arial" w:hAnsi="Arial" w:cs="Arial"/>
          <w:b/>
          <w:sz w:val="24"/>
          <w:szCs w:val="24"/>
        </w:rPr>
        <w:t xml:space="preserve">ot </w:t>
      </w:r>
    </w:p>
    <w:p w:rsidR="00B37C07" w:rsidRPr="00B37C07" w:rsidRDefault="00B37C07" w:rsidP="00B37C07">
      <w:pPr>
        <w:pStyle w:val="Style"/>
        <w:spacing w:before="4" w:line="249" w:lineRule="exact"/>
        <w:ind w:right="32"/>
        <w:rPr>
          <w:color w:val="010000"/>
        </w:rPr>
      </w:pPr>
      <w:r w:rsidRPr="00B37C07">
        <w:rPr>
          <w:color w:val="010000"/>
        </w:rPr>
        <w:t>A</w:t>
      </w:r>
      <w:r w:rsidRPr="00B37C07">
        <w:rPr>
          <w:color w:val="1C181A"/>
        </w:rPr>
        <w:t xml:space="preserve">t </w:t>
      </w:r>
      <w:r w:rsidRPr="00B37C07">
        <w:rPr>
          <w:color w:val="010000"/>
        </w:rPr>
        <w:t xml:space="preserve">present, ambulance call handlers are allocated </w:t>
      </w:r>
      <w:r w:rsidRPr="00B37C07">
        <w:rPr>
          <w:color w:val="1C181A"/>
        </w:rPr>
        <w:t>u</w:t>
      </w:r>
      <w:r w:rsidRPr="00B37C07">
        <w:rPr>
          <w:color w:val="010000"/>
        </w:rPr>
        <w:t xml:space="preserve">p </w:t>
      </w:r>
      <w:r w:rsidRPr="00B37C07">
        <w:rPr>
          <w:color w:val="1C181A"/>
        </w:rPr>
        <w:t>t</w:t>
      </w:r>
      <w:r w:rsidRPr="00B37C07">
        <w:rPr>
          <w:color w:val="010000"/>
        </w:rPr>
        <w:t xml:space="preserve">o 60 seconds </w:t>
      </w:r>
      <w:r w:rsidRPr="00B37C07">
        <w:rPr>
          <w:color w:val="1C181A"/>
        </w:rPr>
        <w:t>f</w:t>
      </w:r>
      <w:r w:rsidRPr="00B37C07">
        <w:rPr>
          <w:color w:val="010000"/>
        </w:rPr>
        <w:t>o</w:t>
      </w:r>
      <w:r w:rsidRPr="00B37C07">
        <w:rPr>
          <w:color w:val="1C181A"/>
        </w:rPr>
        <w:t xml:space="preserve">r Red </w:t>
      </w:r>
      <w:r>
        <w:rPr>
          <w:color w:val="010000"/>
        </w:rPr>
        <w:t xml:space="preserve">2 calls to decide </w:t>
      </w:r>
      <w:r w:rsidRPr="00B37C07">
        <w:rPr>
          <w:color w:val="010000"/>
        </w:rPr>
        <w:t>what the right course of action is for an ind</w:t>
      </w:r>
      <w:r w:rsidRPr="00B37C07">
        <w:rPr>
          <w:color w:val="1C181A"/>
        </w:rPr>
        <w:t>i</w:t>
      </w:r>
      <w:r w:rsidRPr="00B37C07">
        <w:rPr>
          <w:color w:val="010000"/>
        </w:rPr>
        <w:t>vi</w:t>
      </w:r>
      <w:r w:rsidRPr="00B37C07">
        <w:rPr>
          <w:color w:val="1C181A"/>
        </w:rPr>
        <w:t>du</w:t>
      </w:r>
      <w:r w:rsidRPr="00B37C07">
        <w:rPr>
          <w:color w:val="010000"/>
        </w:rPr>
        <w:t>a</w:t>
      </w:r>
      <w:r w:rsidRPr="00B37C07">
        <w:rPr>
          <w:color w:val="1C181A"/>
        </w:rPr>
        <w:t xml:space="preserve">l </w:t>
      </w:r>
      <w:r w:rsidRPr="00B37C07">
        <w:rPr>
          <w:color w:val="010000"/>
        </w:rPr>
        <w:t>patien</w:t>
      </w:r>
      <w:r w:rsidRPr="00B37C07">
        <w:rPr>
          <w:color w:val="332E30"/>
        </w:rPr>
        <w:t>t</w:t>
      </w:r>
      <w:r w:rsidRPr="00B37C07">
        <w:rPr>
          <w:color w:val="010001"/>
        </w:rPr>
        <w:t xml:space="preserve">. </w:t>
      </w:r>
      <w:r w:rsidRPr="00B37C07">
        <w:rPr>
          <w:color w:val="010000"/>
        </w:rPr>
        <w:t>This some</w:t>
      </w:r>
      <w:r w:rsidRPr="00B37C07">
        <w:rPr>
          <w:color w:val="1C181A"/>
        </w:rPr>
        <w:t>t</w:t>
      </w:r>
      <w:r w:rsidRPr="00B37C07">
        <w:rPr>
          <w:color w:val="010000"/>
        </w:rPr>
        <w:t>i</w:t>
      </w:r>
      <w:r w:rsidRPr="00B37C07">
        <w:rPr>
          <w:color w:val="1C181A"/>
        </w:rPr>
        <w:t xml:space="preserve">mes </w:t>
      </w:r>
      <w:r w:rsidRPr="00B37C07">
        <w:rPr>
          <w:color w:val="332E30"/>
        </w:rPr>
        <w:t>l</w:t>
      </w:r>
      <w:r>
        <w:rPr>
          <w:color w:val="010000"/>
        </w:rPr>
        <w:t xml:space="preserve">eads to </w:t>
      </w:r>
      <w:r w:rsidRPr="00B37C07">
        <w:rPr>
          <w:color w:val="010000"/>
        </w:rPr>
        <w:t>ambulances being dispatched unnecessar</w:t>
      </w:r>
      <w:r w:rsidRPr="00B37C07">
        <w:rPr>
          <w:color w:val="1C181A"/>
        </w:rPr>
        <w:t>i</w:t>
      </w:r>
      <w:r w:rsidRPr="00B37C07">
        <w:rPr>
          <w:color w:val="010000"/>
        </w:rPr>
        <w:t>ly, and there</w:t>
      </w:r>
      <w:r w:rsidRPr="00B37C07">
        <w:rPr>
          <w:color w:val="1C181A"/>
        </w:rPr>
        <w:t>f</w:t>
      </w:r>
      <w:r w:rsidRPr="00B37C07">
        <w:rPr>
          <w:color w:val="010000"/>
        </w:rPr>
        <w:t>ore fewe</w:t>
      </w:r>
      <w:r w:rsidRPr="00B37C07">
        <w:rPr>
          <w:color w:val="1C181A"/>
        </w:rPr>
        <w:t xml:space="preserve">r </w:t>
      </w:r>
      <w:r w:rsidRPr="00B37C07">
        <w:rPr>
          <w:color w:val="010000"/>
        </w:rPr>
        <w:t>am</w:t>
      </w:r>
      <w:r w:rsidRPr="00B37C07">
        <w:rPr>
          <w:color w:val="1C181A"/>
        </w:rPr>
        <w:t>bulan</w:t>
      </w:r>
      <w:r w:rsidRPr="00B37C07">
        <w:rPr>
          <w:color w:val="010000"/>
        </w:rPr>
        <w:t>ces are avai</w:t>
      </w:r>
      <w:r w:rsidRPr="00B37C07">
        <w:rPr>
          <w:color w:val="1C181A"/>
        </w:rPr>
        <w:t>l</w:t>
      </w:r>
      <w:r w:rsidRPr="00B37C07">
        <w:rPr>
          <w:color w:val="010000"/>
        </w:rPr>
        <w:t>ab</w:t>
      </w:r>
      <w:r w:rsidRPr="00B37C07">
        <w:rPr>
          <w:color w:val="1C181A"/>
        </w:rPr>
        <w:t>l</w:t>
      </w:r>
      <w:r w:rsidRPr="00B37C07">
        <w:rPr>
          <w:color w:val="010000"/>
        </w:rPr>
        <w:t xml:space="preserve">e </w:t>
      </w:r>
      <w:r w:rsidRPr="00B37C07">
        <w:rPr>
          <w:color w:val="1C181A"/>
        </w:rPr>
        <w:t>fo</w:t>
      </w:r>
      <w:r w:rsidRPr="00B37C07">
        <w:rPr>
          <w:color w:val="010000"/>
        </w:rPr>
        <w:t>r patients who really need emergency ass</w:t>
      </w:r>
      <w:r w:rsidRPr="00B37C07">
        <w:rPr>
          <w:color w:val="1C181A"/>
        </w:rPr>
        <w:t>i</w:t>
      </w:r>
      <w:r w:rsidRPr="00B37C07">
        <w:rPr>
          <w:color w:val="010000"/>
        </w:rPr>
        <w:t>stance. The pilot wi</w:t>
      </w:r>
      <w:r w:rsidRPr="00B37C07">
        <w:rPr>
          <w:color w:val="1C181A"/>
        </w:rPr>
        <w:t>l</w:t>
      </w:r>
      <w:r w:rsidRPr="00B37C07">
        <w:rPr>
          <w:color w:val="010000"/>
        </w:rPr>
        <w:t>l a</w:t>
      </w:r>
      <w:r w:rsidRPr="00B37C07">
        <w:rPr>
          <w:color w:val="1C181A"/>
        </w:rPr>
        <w:t>ll</w:t>
      </w:r>
      <w:r w:rsidRPr="00B37C07">
        <w:rPr>
          <w:color w:val="010000"/>
        </w:rPr>
        <w:t>oc</w:t>
      </w:r>
      <w:r w:rsidRPr="00B37C07">
        <w:rPr>
          <w:color w:val="1C181A"/>
        </w:rPr>
        <w:t xml:space="preserve">ate up </w:t>
      </w:r>
      <w:r w:rsidRPr="00B37C07">
        <w:rPr>
          <w:color w:val="010000"/>
        </w:rPr>
        <w:t xml:space="preserve">to an additional </w:t>
      </w:r>
      <w:r w:rsidRPr="00B37C07">
        <w:rPr>
          <w:color w:val="1C181A"/>
        </w:rPr>
        <w:t>1</w:t>
      </w:r>
      <w:r w:rsidRPr="00B37C07">
        <w:rPr>
          <w:color w:val="010000"/>
        </w:rPr>
        <w:t xml:space="preserve">20 seconds for call handler decisions on Red 2 calls. This will enable </w:t>
      </w:r>
      <w:r w:rsidRPr="00B37C07">
        <w:rPr>
          <w:color w:val="1C181A"/>
        </w:rPr>
        <w:t>t</w:t>
      </w:r>
      <w:r w:rsidRPr="00B37C07">
        <w:rPr>
          <w:color w:val="332E30"/>
        </w:rPr>
        <w:t>h</w:t>
      </w:r>
      <w:r w:rsidRPr="00B37C07">
        <w:rPr>
          <w:color w:val="1C181A"/>
        </w:rPr>
        <w:t>e c</w:t>
      </w:r>
      <w:r w:rsidRPr="00B37C07">
        <w:rPr>
          <w:color w:val="010000"/>
        </w:rPr>
        <w:t xml:space="preserve">all handler to </w:t>
      </w:r>
      <w:r w:rsidRPr="00B37C07">
        <w:rPr>
          <w:color w:val="1C181A"/>
        </w:rPr>
        <w:t>m</w:t>
      </w:r>
      <w:r w:rsidRPr="00B37C07">
        <w:rPr>
          <w:color w:val="010000"/>
        </w:rPr>
        <w:t xml:space="preserve">ake more detailed assessment of patients' </w:t>
      </w:r>
      <w:r w:rsidRPr="00B37C07">
        <w:rPr>
          <w:color w:val="1C181A"/>
        </w:rPr>
        <w:t>c</w:t>
      </w:r>
      <w:r w:rsidRPr="00B37C07">
        <w:rPr>
          <w:color w:val="010000"/>
        </w:rPr>
        <w:t>ondit</w:t>
      </w:r>
      <w:r w:rsidRPr="00B37C07">
        <w:rPr>
          <w:color w:val="1C181A"/>
        </w:rPr>
        <w:t>i</w:t>
      </w:r>
      <w:r w:rsidRPr="00B37C07">
        <w:rPr>
          <w:color w:val="010000"/>
        </w:rPr>
        <w:t>o</w:t>
      </w:r>
      <w:r w:rsidRPr="00B37C07">
        <w:rPr>
          <w:color w:val="1C181A"/>
        </w:rPr>
        <w:t>n</w:t>
      </w:r>
      <w:r w:rsidRPr="00B37C07">
        <w:rPr>
          <w:color w:val="010000"/>
        </w:rPr>
        <w:t>s and sen</w:t>
      </w:r>
      <w:r w:rsidRPr="00B37C07">
        <w:rPr>
          <w:color w:val="1C181A"/>
        </w:rPr>
        <w:t xml:space="preserve">d </w:t>
      </w:r>
      <w:r w:rsidRPr="00B37C07">
        <w:rPr>
          <w:color w:val="010000"/>
        </w:rPr>
        <w:t>t</w:t>
      </w:r>
      <w:r w:rsidRPr="00B37C07">
        <w:rPr>
          <w:color w:val="1C181A"/>
        </w:rPr>
        <w:t>h</w:t>
      </w:r>
      <w:r w:rsidRPr="00B37C07">
        <w:rPr>
          <w:color w:val="010000"/>
        </w:rPr>
        <w:t xml:space="preserve">e </w:t>
      </w:r>
      <w:r w:rsidRPr="00B37C07">
        <w:rPr>
          <w:color w:val="1C181A"/>
        </w:rPr>
        <w:t xml:space="preserve">most </w:t>
      </w:r>
      <w:r w:rsidRPr="00B37C07">
        <w:rPr>
          <w:color w:val="010000"/>
        </w:rPr>
        <w:t xml:space="preserve">appropriate </w:t>
      </w:r>
      <w:r w:rsidRPr="00B37C07">
        <w:rPr>
          <w:color w:val="1C181A"/>
        </w:rPr>
        <w:t>r</w:t>
      </w:r>
      <w:r w:rsidRPr="00B37C07">
        <w:rPr>
          <w:color w:val="010000"/>
        </w:rPr>
        <w:t xml:space="preserve">esponse. </w:t>
      </w:r>
    </w:p>
    <w:p w:rsidR="00B37C07" w:rsidRPr="00B37C07" w:rsidRDefault="00B37C07" w:rsidP="00B37C07">
      <w:pPr>
        <w:pStyle w:val="Style"/>
        <w:spacing w:before="220" w:line="240" w:lineRule="exact"/>
        <w:ind w:left="4" w:right="4"/>
        <w:rPr>
          <w:b/>
          <w:color w:val="010000"/>
        </w:rPr>
      </w:pPr>
      <w:r w:rsidRPr="00B37C07">
        <w:rPr>
          <w:b/>
          <w:color w:val="1C181A"/>
        </w:rPr>
        <w:t>Lo</w:t>
      </w:r>
      <w:r w:rsidRPr="00B37C07">
        <w:rPr>
          <w:b/>
          <w:color w:val="010000"/>
        </w:rPr>
        <w:t xml:space="preserve">ndon Ambulance Service view </w:t>
      </w:r>
    </w:p>
    <w:p w:rsidR="00B37C07" w:rsidRPr="00B37C07" w:rsidRDefault="00B37C07" w:rsidP="00B37C07">
      <w:pPr>
        <w:pStyle w:val="Style"/>
        <w:spacing w:before="4" w:line="249" w:lineRule="exact"/>
        <w:ind w:right="32"/>
        <w:rPr>
          <w:color w:val="1C181A"/>
        </w:rPr>
      </w:pPr>
      <w:r w:rsidRPr="00B37C07">
        <w:rPr>
          <w:color w:val="010000"/>
        </w:rPr>
        <w:t>London Ambulance Service welcomes the opportu</w:t>
      </w:r>
      <w:r w:rsidRPr="00B37C07">
        <w:rPr>
          <w:color w:val="1C181A"/>
        </w:rPr>
        <w:t>n</w:t>
      </w:r>
      <w:r w:rsidRPr="00B37C07">
        <w:rPr>
          <w:color w:val="010000"/>
        </w:rPr>
        <w:t>i</w:t>
      </w:r>
      <w:r w:rsidRPr="00B37C07">
        <w:rPr>
          <w:color w:val="1C181A"/>
        </w:rPr>
        <w:t xml:space="preserve">ty </w:t>
      </w:r>
      <w:r w:rsidRPr="00B37C07">
        <w:rPr>
          <w:color w:val="010000"/>
        </w:rPr>
        <w:t>to be a pa</w:t>
      </w:r>
      <w:r w:rsidRPr="00B37C07">
        <w:rPr>
          <w:color w:val="1C181A"/>
        </w:rPr>
        <w:t xml:space="preserve">rt </w:t>
      </w:r>
      <w:r w:rsidRPr="00B37C07">
        <w:rPr>
          <w:color w:val="010000"/>
        </w:rPr>
        <w:t>o</w:t>
      </w:r>
      <w:r w:rsidRPr="00B37C07">
        <w:rPr>
          <w:color w:val="1C181A"/>
        </w:rPr>
        <w:t xml:space="preserve">f </w:t>
      </w:r>
      <w:r w:rsidRPr="00B37C07">
        <w:rPr>
          <w:color w:val="010000"/>
        </w:rPr>
        <w:t>t</w:t>
      </w:r>
      <w:r w:rsidRPr="00B37C07">
        <w:rPr>
          <w:color w:val="1C181A"/>
        </w:rPr>
        <w:t>his pi</w:t>
      </w:r>
      <w:r w:rsidRPr="00B37C07">
        <w:rPr>
          <w:color w:val="010000"/>
        </w:rPr>
        <w:t>lot</w:t>
      </w:r>
      <w:r w:rsidRPr="00B37C07">
        <w:rPr>
          <w:color w:val="010001"/>
        </w:rPr>
        <w:t xml:space="preserve">. </w:t>
      </w:r>
      <w:r>
        <w:rPr>
          <w:color w:val="010000"/>
        </w:rPr>
        <w:t xml:space="preserve">We believe </w:t>
      </w:r>
      <w:r w:rsidRPr="00B37C07">
        <w:rPr>
          <w:color w:val="010000"/>
        </w:rPr>
        <w:t>t</w:t>
      </w:r>
      <w:r w:rsidRPr="00B37C07">
        <w:rPr>
          <w:color w:val="1C181A"/>
        </w:rPr>
        <w:t>h</w:t>
      </w:r>
      <w:r w:rsidRPr="00B37C07">
        <w:rPr>
          <w:color w:val="010000"/>
        </w:rPr>
        <w:t xml:space="preserve">at by giving our call handlers more time to assess </w:t>
      </w:r>
      <w:r w:rsidRPr="00B37C07">
        <w:rPr>
          <w:color w:val="1C181A"/>
        </w:rPr>
        <w:t>R</w:t>
      </w:r>
      <w:r w:rsidRPr="00B37C07">
        <w:rPr>
          <w:color w:val="010000"/>
        </w:rPr>
        <w:t>ed 2 calls it wil</w:t>
      </w:r>
      <w:r w:rsidRPr="00B37C07">
        <w:rPr>
          <w:color w:val="1C181A"/>
        </w:rPr>
        <w:t xml:space="preserve">l </w:t>
      </w:r>
      <w:r w:rsidRPr="00B37C07">
        <w:rPr>
          <w:color w:val="010000"/>
        </w:rPr>
        <w:t>e</w:t>
      </w:r>
      <w:r w:rsidRPr="00B37C07">
        <w:rPr>
          <w:color w:val="1C181A"/>
        </w:rPr>
        <w:t>nabl</w:t>
      </w:r>
      <w:r>
        <w:rPr>
          <w:color w:val="010000"/>
        </w:rPr>
        <w:t xml:space="preserve">e us to make </w:t>
      </w:r>
      <w:r w:rsidRPr="00B37C07">
        <w:rPr>
          <w:color w:val="010000"/>
        </w:rPr>
        <w:t xml:space="preserve">more informed decisions about what type of </w:t>
      </w:r>
      <w:r w:rsidRPr="00B37C07">
        <w:rPr>
          <w:color w:val="1C181A"/>
        </w:rPr>
        <w:t>r</w:t>
      </w:r>
      <w:r w:rsidRPr="00B37C07">
        <w:rPr>
          <w:color w:val="010000"/>
        </w:rPr>
        <w:t>esponse is required. T</w:t>
      </w:r>
      <w:r w:rsidRPr="00B37C07">
        <w:rPr>
          <w:color w:val="1C181A"/>
        </w:rPr>
        <w:t>h</w:t>
      </w:r>
      <w:r w:rsidRPr="00B37C07">
        <w:rPr>
          <w:color w:val="010000"/>
        </w:rPr>
        <w:t xml:space="preserve">e </w:t>
      </w:r>
      <w:r w:rsidRPr="00B37C07">
        <w:rPr>
          <w:color w:val="1C181A"/>
        </w:rPr>
        <w:t>p</w:t>
      </w:r>
      <w:r w:rsidRPr="00B37C07">
        <w:rPr>
          <w:color w:val="332E30"/>
        </w:rPr>
        <w:t>i</w:t>
      </w:r>
      <w:r w:rsidRPr="00B37C07">
        <w:rPr>
          <w:color w:val="1C181A"/>
        </w:rPr>
        <w:t xml:space="preserve">lot </w:t>
      </w:r>
      <w:r w:rsidRPr="00B37C07">
        <w:rPr>
          <w:color w:val="010000"/>
        </w:rPr>
        <w:t>wil</w:t>
      </w:r>
      <w:r w:rsidRPr="00B37C07">
        <w:rPr>
          <w:color w:val="1C181A"/>
        </w:rPr>
        <w:t xml:space="preserve">l </w:t>
      </w:r>
      <w:r>
        <w:rPr>
          <w:color w:val="010000"/>
        </w:rPr>
        <w:t xml:space="preserve">enable us to </w:t>
      </w:r>
      <w:r w:rsidRPr="00B37C07">
        <w:rPr>
          <w:color w:val="010000"/>
        </w:rPr>
        <w:t>deploy our veh</w:t>
      </w:r>
      <w:r w:rsidRPr="00B37C07">
        <w:rPr>
          <w:color w:val="1C181A"/>
        </w:rPr>
        <w:t>i</w:t>
      </w:r>
      <w:r w:rsidRPr="00B37C07">
        <w:rPr>
          <w:color w:val="010000"/>
        </w:rPr>
        <w:t>cles more efficiently and impr</w:t>
      </w:r>
      <w:r w:rsidRPr="00B37C07">
        <w:rPr>
          <w:color w:val="1C181A"/>
        </w:rPr>
        <w:t>o</w:t>
      </w:r>
      <w:r w:rsidRPr="00B37C07">
        <w:rPr>
          <w:color w:val="010000"/>
        </w:rPr>
        <w:t>ve our res</w:t>
      </w:r>
      <w:r w:rsidRPr="00B37C07">
        <w:rPr>
          <w:color w:val="1C181A"/>
        </w:rPr>
        <w:t>p</w:t>
      </w:r>
      <w:r w:rsidRPr="00B37C07">
        <w:rPr>
          <w:color w:val="010000"/>
        </w:rPr>
        <w:t xml:space="preserve">onse </w:t>
      </w:r>
      <w:r w:rsidRPr="00B37C07">
        <w:rPr>
          <w:color w:val="1C181A"/>
        </w:rPr>
        <w:t>t</w:t>
      </w:r>
      <w:r w:rsidRPr="00B37C07">
        <w:rPr>
          <w:color w:val="010000"/>
        </w:rPr>
        <w:t>o som</w:t>
      </w:r>
      <w:r w:rsidRPr="00B37C07">
        <w:rPr>
          <w:color w:val="1C181A"/>
        </w:rPr>
        <w:t>e of t</w:t>
      </w:r>
      <w:r w:rsidRPr="00B37C07">
        <w:rPr>
          <w:color w:val="010000"/>
        </w:rPr>
        <w:t>he most serious</w:t>
      </w:r>
      <w:r w:rsidRPr="00B37C07">
        <w:rPr>
          <w:color w:val="1C181A"/>
        </w:rPr>
        <w:t xml:space="preserve">ly </w:t>
      </w:r>
      <w:r w:rsidRPr="00B37C07">
        <w:rPr>
          <w:color w:val="010000"/>
        </w:rPr>
        <w:t>unwell patients by upgrad</w:t>
      </w:r>
      <w:r w:rsidRPr="00B37C07">
        <w:rPr>
          <w:color w:val="1C181A"/>
        </w:rPr>
        <w:t>i</w:t>
      </w:r>
      <w:r w:rsidRPr="00B37C07">
        <w:rPr>
          <w:color w:val="010000"/>
        </w:rPr>
        <w:t xml:space="preserve">ng our response </w:t>
      </w:r>
      <w:r w:rsidRPr="00B37C07">
        <w:rPr>
          <w:color w:val="1C181A"/>
        </w:rPr>
        <w:t>to t</w:t>
      </w:r>
      <w:r w:rsidRPr="00B37C07">
        <w:rPr>
          <w:color w:val="010000"/>
        </w:rPr>
        <w:t>hem</w:t>
      </w:r>
      <w:r w:rsidRPr="00B37C07">
        <w:rPr>
          <w:color w:val="1C181A"/>
        </w:rPr>
        <w:t xml:space="preserve">. </w:t>
      </w:r>
    </w:p>
    <w:p w:rsidR="00B37C07" w:rsidRPr="00B37C07" w:rsidRDefault="00B37C07" w:rsidP="00B37C07">
      <w:pPr>
        <w:pStyle w:val="Style"/>
        <w:spacing w:before="225" w:line="240" w:lineRule="exact"/>
        <w:ind w:left="4" w:right="4"/>
        <w:rPr>
          <w:b/>
          <w:color w:val="010000"/>
        </w:rPr>
      </w:pPr>
      <w:r w:rsidRPr="00B37C07">
        <w:rPr>
          <w:b/>
          <w:color w:val="1C181A"/>
        </w:rPr>
        <w:t>Th</w:t>
      </w:r>
      <w:r w:rsidRPr="00B37C07">
        <w:rPr>
          <w:b/>
          <w:color w:val="010000"/>
        </w:rPr>
        <w:t xml:space="preserve">e pilot </w:t>
      </w:r>
    </w:p>
    <w:p w:rsidR="00B37C07" w:rsidRPr="00B37C07" w:rsidRDefault="00B37C07" w:rsidP="00B37C07">
      <w:pPr>
        <w:pStyle w:val="Style"/>
        <w:spacing w:line="273" w:lineRule="exact"/>
        <w:ind w:left="715" w:right="277"/>
        <w:rPr>
          <w:color w:val="010000"/>
        </w:rPr>
      </w:pPr>
      <w:r w:rsidRPr="00B37C07">
        <w:rPr>
          <w:color w:val="010000"/>
        </w:rPr>
        <w:t>The pilot starts on Tuesday 10 February 20</w:t>
      </w:r>
      <w:r w:rsidRPr="00B37C07">
        <w:rPr>
          <w:color w:val="1C181A"/>
        </w:rPr>
        <w:t>1</w:t>
      </w:r>
      <w:r w:rsidRPr="00B37C07">
        <w:rPr>
          <w:color w:val="010000"/>
        </w:rPr>
        <w:t>5 a</w:t>
      </w:r>
      <w:r w:rsidRPr="00B37C07">
        <w:rPr>
          <w:color w:val="1C181A"/>
        </w:rPr>
        <w:t>n</w:t>
      </w:r>
      <w:r w:rsidRPr="00B37C07">
        <w:rPr>
          <w:color w:val="010000"/>
        </w:rPr>
        <w:t xml:space="preserve">d </w:t>
      </w:r>
      <w:r w:rsidRPr="00B37C07">
        <w:rPr>
          <w:color w:val="1C181A"/>
        </w:rPr>
        <w:t>will ru</w:t>
      </w:r>
      <w:r w:rsidRPr="00B37C07">
        <w:rPr>
          <w:color w:val="010000"/>
        </w:rPr>
        <w:t>n for fou</w:t>
      </w:r>
      <w:r w:rsidRPr="00B37C07">
        <w:rPr>
          <w:color w:val="1C181A"/>
        </w:rPr>
        <w:t xml:space="preserve">r </w:t>
      </w:r>
      <w:r w:rsidRPr="00B37C07">
        <w:rPr>
          <w:color w:val="010000"/>
        </w:rPr>
        <w:t>we</w:t>
      </w:r>
      <w:r w:rsidRPr="00B37C07">
        <w:rPr>
          <w:color w:val="1C181A"/>
        </w:rPr>
        <w:t>eks</w:t>
      </w:r>
      <w:r w:rsidRPr="00B37C07">
        <w:rPr>
          <w:color w:val="4B4647"/>
        </w:rPr>
        <w:t xml:space="preserve">. </w:t>
      </w:r>
      <w:r w:rsidRPr="00B37C07">
        <w:rPr>
          <w:color w:val="010000"/>
        </w:rPr>
        <w:t>After this t</w:t>
      </w:r>
      <w:r w:rsidRPr="00B37C07">
        <w:rPr>
          <w:color w:val="1C181A"/>
        </w:rPr>
        <w:t>i</w:t>
      </w:r>
      <w:r>
        <w:rPr>
          <w:color w:val="010000"/>
        </w:rPr>
        <w:t xml:space="preserve">me a </w:t>
      </w:r>
      <w:r w:rsidRPr="00B37C07">
        <w:rPr>
          <w:color w:val="010000"/>
        </w:rPr>
        <w:t>full evaluat</w:t>
      </w:r>
      <w:r w:rsidRPr="00B37C07">
        <w:rPr>
          <w:color w:val="1C181A"/>
        </w:rPr>
        <w:t>i</w:t>
      </w:r>
      <w:r w:rsidRPr="00B37C07">
        <w:rPr>
          <w:color w:val="010000"/>
        </w:rPr>
        <w:t>on will take place and the fi</w:t>
      </w:r>
      <w:r w:rsidRPr="00B37C07">
        <w:rPr>
          <w:color w:val="1C181A"/>
        </w:rPr>
        <w:t>n</w:t>
      </w:r>
      <w:r w:rsidRPr="00B37C07">
        <w:rPr>
          <w:color w:val="010000"/>
        </w:rPr>
        <w:t>dings wil</w:t>
      </w:r>
      <w:r w:rsidRPr="00B37C07">
        <w:rPr>
          <w:color w:val="1C181A"/>
        </w:rPr>
        <w:t xml:space="preserve">l </w:t>
      </w:r>
      <w:r w:rsidRPr="00B37C07">
        <w:rPr>
          <w:color w:val="010000"/>
        </w:rPr>
        <w:t xml:space="preserve">be published. </w:t>
      </w:r>
    </w:p>
    <w:p w:rsidR="00B37C07" w:rsidRPr="00B37C07" w:rsidRDefault="00B37C07" w:rsidP="00B37C07">
      <w:pPr>
        <w:pStyle w:val="Style"/>
      </w:pPr>
    </w:p>
    <w:p w:rsidR="00B37C07" w:rsidRPr="001C2970" w:rsidRDefault="00B37C07" w:rsidP="00A05B4C">
      <w:pPr>
        <w:rPr>
          <w:rFonts w:ascii="Arial" w:hAnsi="Arial" w:cs="Arial"/>
          <w:b/>
        </w:rPr>
      </w:pPr>
    </w:p>
    <w:sectPr w:rsidR="00B37C07" w:rsidRPr="001C2970" w:rsidSect="00F448A7">
      <w:footerReference w:type="even" r:id="rId11"/>
      <w:footerReference w:type="default" r:id="rId12"/>
      <w:type w:val="continuous"/>
      <w:pgSz w:w="11905" w:h="16837"/>
      <w:pgMar w:top="566" w:right="1440" w:bottom="492" w:left="1440" w:header="720" w:footer="720" w:gutter="0"/>
      <w:cols w:space="360"/>
      <w:noEndnote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04" w:rsidRDefault="004A4E04">
      <w:r>
        <w:separator/>
      </w:r>
    </w:p>
  </w:endnote>
  <w:endnote w:type="continuationSeparator" w:id="0">
    <w:p w:rsidR="004A4E04" w:rsidRDefault="004A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79" w:rsidRDefault="000E0859" w:rsidP="008204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1E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1E79" w:rsidRDefault="00431E79" w:rsidP="00431E7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79" w:rsidRDefault="000E0859" w:rsidP="008204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1E7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460F">
      <w:rPr>
        <w:rStyle w:val="PageNumber"/>
        <w:noProof/>
      </w:rPr>
      <w:t>1</w:t>
    </w:r>
    <w:r>
      <w:rPr>
        <w:rStyle w:val="PageNumber"/>
      </w:rPr>
      <w:fldChar w:fldCharType="end"/>
    </w:r>
  </w:p>
  <w:p w:rsidR="00431E79" w:rsidRDefault="00431E79" w:rsidP="00431E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04" w:rsidRDefault="004A4E04">
      <w:r>
        <w:separator/>
      </w:r>
    </w:p>
  </w:footnote>
  <w:footnote w:type="continuationSeparator" w:id="0">
    <w:p w:rsidR="004A4E04" w:rsidRDefault="004A4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ACE"/>
    <w:multiLevelType w:val="hybridMultilevel"/>
    <w:tmpl w:val="FE7EBF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B31972"/>
    <w:multiLevelType w:val="hybridMultilevel"/>
    <w:tmpl w:val="A46C389C"/>
    <w:lvl w:ilvl="0" w:tplc="166A5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6F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29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2C3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AAC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2A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AE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0C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002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031D4D"/>
    <w:multiLevelType w:val="hybridMultilevel"/>
    <w:tmpl w:val="F03856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E714B"/>
    <w:multiLevelType w:val="hybridMultilevel"/>
    <w:tmpl w:val="143227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E3D85"/>
    <w:multiLevelType w:val="hybridMultilevel"/>
    <w:tmpl w:val="9F3E84D8"/>
    <w:lvl w:ilvl="0" w:tplc="F5403C5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56F087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2" w:tplc="4822D2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3" w:tplc="BC1039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4" w:tplc="51F21D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5" w:tplc="5DE240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6" w:tplc="975C12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7" w:tplc="72F0C6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8" w:tplc="1D66455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</w:abstractNum>
  <w:abstractNum w:abstractNumId="5">
    <w:nsid w:val="12D36F37"/>
    <w:multiLevelType w:val="hybridMultilevel"/>
    <w:tmpl w:val="C2C6E064"/>
    <w:lvl w:ilvl="0" w:tplc="19E01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C1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C7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AA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87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25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CC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05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E8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3C946A8"/>
    <w:multiLevelType w:val="hybridMultilevel"/>
    <w:tmpl w:val="C8586550"/>
    <w:lvl w:ilvl="0" w:tplc="08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14512968"/>
    <w:multiLevelType w:val="hybridMultilevel"/>
    <w:tmpl w:val="7982DD5A"/>
    <w:lvl w:ilvl="0" w:tplc="86783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E6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27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CC6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68B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187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C4C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08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260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9865E29"/>
    <w:multiLevelType w:val="hybridMultilevel"/>
    <w:tmpl w:val="9F7CD4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61B09"/>
    <w:multiLevelType w:val="hybridMultilevel"/>
    <w:tmpl w:val="9FB8CA16"/>
    <w:lvl w:ilvl="0" w:tplc="45845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D0BE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2E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2CA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361F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4EC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E6D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AC8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C1A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10568"/>
    <w:multiLevelType w:val="multilevel"/>
    <w:tmpl w:val="4C4E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F27267"/>
    <w:multiLevelType w:val="hybridMultilevel"/>
    <w:tmpl w:val="402058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7B2573"/>
    <w:multiLevelType w:val="hybridMultilevel"/>
    <w:tmpl w:val="A7026DFC"/>
    <w:lvl w:ilvl="0" w:tplc="E2C89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343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363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383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541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DEA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A8B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C66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6A8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B25619B"/>
    <w:multiLevelType w:val="multilevel"/>
    <w:tmpl w:val="A3E87F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14">
    <w:nsid w:val="2B93540A"/>
    <w:multiLevelType w:val="hybridMultilevel"/>
    <w:tmpl w:val="766EC356"/>
    <w:lvl w:ilvl="0" w:tplc="6674D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1CC50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698C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5AA7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018A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AA84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3D69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18A1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794C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2C55661A"/>
    <w:multiLevelType w:val="multilevel"/>
    <w:tmpl w:val="73D2D1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D0D1788"/>
    <w:multiLevelType w:val="hybridMultilevel"/>
    <w:tmpl w:val="03F63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0E0990"/>
    <w:multiLevelType w:val="hybridMultilevel"/>
    <w:tmpl w:val="2F1230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D0916"/>
    <w:multiLevelType w:val="hybridMultilevel"/>
    <w:tmpl w:val="8076B80A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9">
    <w:nsid w:val="34DE736A"/>
    <w:multiLevelType w:val="hybridMultilevel"/>
    <w:tmpl w:val="E9A88758"/>
    <w:lvl w:ilvl="0" w:tplc="E44A9EC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C5F02AC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2" w:tplc="DFB273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3" w:tplc="970E6D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4" w:tplc="0BAAEC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5" w:tplc="64FA24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6" w:tplc="8F9CD6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7" w:tplc="E0584B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8" w:tplc="1CB2589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</w:abstractNum>
  <w:abstractNum w:abstractNumId="20">
    <w:nsid w:val="361E6D70"/>
    <w:multiLevelType w:val="hybridMultilevel"/>
    <w:tmpl w:val="7200D78A"/>
    <w:lvl w:ilvl="0" w:tplc="6D6AF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041754">
      <w:start w:val="6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EE7CE6">
      <w:start w:val="6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8AF840">
      <w:start w:val="67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AE1F4A">
      <w:start w:val="676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B47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EF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D43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54F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82B116A"/>
    <w:multiLevelType w:val="hybridMultilevel"/>
    <w:tmpl w:val="8E223D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96F0824"/>
    <w:multiLevelType w:val="hybridMultilevel"/>
    <w:tmpl w:val="CF1010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E2DFC"/>
    <w:multiLevelType w:val="multilevel"/>
    <w:tmpl w:val="B66602E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3F887E5B"/>
    <w:multiLevelType w:val="hybridMultilevel"/>
    <w:tmpl w:val="88882DCC"/>
    <w:lvl w:ilvl="0" w:tplc="6A1873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E22B28A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26284CE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5956CF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D807E0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90DA94D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40E48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B32732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3490095C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>
    <w:nsid w:val="41AB7162"/>
    <w:multiLevelType w:val="hybridMultilevel"/>
    <w:tmpl w:val="2960BACE"/>
    <w:lvl w:ilvl="0" w:tplc="28D4D6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F3649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C72C6B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286A11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D01440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4986FF9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332AB6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77C41E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9048AF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2056971"/>
    <w:multiLevelType w:val="hybridMultilevel"/>
    <w:tmpl w:val="544E84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2BC757B"/>
    <w:multiLevelType w:val="hybridMultilevel"/>
    <w:tmpl w:val="68DA078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477E7DFE"/>
    <w:multiLevelType w:val="hybridMultilevel"/>
    <w:tmpl w:val="B250514E"/>
    <w:lvl w:ilvl="0" w:tplc="8BFA6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E6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CE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4D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83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A5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22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46B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4A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80765D9"/>
    <w:multiLevelType w:val="hybridMultilevel"/>
    <w:tmpl w:val="26B8B3D6"/>
    <w:lvl w:ilvl="0" w:tplc="08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0">
    <w:nsid w:val="4B732CB6"/>
    <w:multiLevelType w:val="hybridMultilevel"/>
    <w:tmpl w:val="FDA65CD8"/>
    <w:lvl w:ilvl="0" w:tplc="4A3C5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562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B40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B28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22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C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C3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28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5E4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63A490C"/>
    <w:multiLevelType w:val="hybridMultilevel"/>
    <w:tmpl w:val="1240A502"/>
    <w:lvl w:ilvl="0" w:tplc="E3025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46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62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EA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A4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AB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067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6B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A4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1EF5AB9"/>
    <w:multiLevelType w:val="hybridMultilevel"/>
    <w:tmpl w:val="52C4BDC2"/>
    <w:lvl w:ilvl="0" w:tplc="450E9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0A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CC4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E4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49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08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09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AA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26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53A2093"/>
    <w:multiLevelType w:val="hybridMultilevel"/>
    <w:tmpl w:val="A07EB098"/>
    <w:lvl w:ilvl="0" w:tplc="295E6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04E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A86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8E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6EC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0C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F6A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80E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30F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32242C5"/>
    <w:multiLevelType w:val="hybridMultilevel"/>
    <w:tmpl w:val="8AA460E4"/>
    <w:lvl w:ilvl="0" w:tplc="859C3B0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7946DD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2" w:tplc="246812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3" w:tplc="B08807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4" w:tplc="E760F7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5" w:tplc="309E9D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6" w:tplc="FF3A21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7" w:tplc="39862F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8" w:tplc="B930095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</w:abstractNum>
  <w:abstractNum w:abstractNumId="35">
    <w:nsid w:val="765A377F"/>
    <w:multiLevelType w:val="multilevel"/>
    <w:tmpl w:val="9E74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A22A16"/>
    <w:multiLevelType w:val="hybridMultilevel"/>
    <w:tmpl w:val="9398B0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B234999"/>
    <w:multiLevelType w:val="hybridMultilevel"/>
    <w:tmpl w:val="90743F22"/>
    <w:lvl w:ilvl="0" w:tplc="08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8">
    <w:nsid w:val="7B7051CC"/>
    <w:multiLevelType w:val="hybridMultilevel"/>
    <w:tmpl w:val="9766A824"/>
    <w:lvl w:ilvl="0" w:tplc="05D4FCB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384E75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B1A23F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CFB4DB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20046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E97254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73839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466E38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E4F8BCD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9">
    <w:nsid w:val="7C006EEF"/>
    <w:multiLevelType w:val="hybridMultilevel"/>
    <w:tmpl w:val="DC94CF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E0DFA"/>
    <w:multiLevelType w:val="hybridMultilevel"/>
    <w:tmpl w:val="AE1E439A"/>
    <w:lvl w:ilvl="0" w:tplc="C8804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42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89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07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AE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44C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AA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0C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6D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2"/>
  </w:num>
  <w:num w:numId="3">
    <w:abstractNumId w:val="23"/>
  </w:num>
  <w:num w:numId="4">
    <w:abstractNumId w:val="26"/>
  </w:num>
  <w:num w:numId="5">
    <w:abstractNumId w:val="29"/>
  </w:num>
  <w:num w:numId="6">
    <w:abstractNumId w:val="4"/>
  </w:num>
  <w:num w:numId="7">
    <w:abstractNumId w:val="14"/>
  </w:num>
  <w:num w:numId="8">
    <w:abstractNumId w:val="25"/>
  </w:num>
  <w:num w:numId="9">
    <w:abstractNumId w:val="34"/>
  </w:num>
  <w:num w:numId="10">
    <w:abstractNumId w:val="19"/>
  </w:num>
  <w:num w:numId="11">
    <w:abstractNumId w:val="17"/>
  </w:num>
  <w:num w:numId="12">
    <w:abstractNumId w:val="5"/>
  </w:num>
  <w:num w:numId="13">
    <w:abstractNumId w:val="38"/>
  </w:num>
  <w:num w:numId="14">
    <w:abstractNumId w:val="32"/>
  </w:num>
  <w:num w:numId="15">
    <w:abstractNumId w:val="12"/>
  </w:num>
  <w:num w:numId="16">
    <w:abstractNumId w:val="1"/>
  </w:num>
  <w:num w:numId="17">
    <w:abstractNumId w:val="7"/>
  </w:num>
  <w:num w:numId="18">
    <w:abstractNumId w:val="24"/>
  </w:num>
  <w:num w:numId="19">
    <w:abstractNumId w:val="33"/>
  </w:num>
  <w:num w:numId="20">
    <w:abstractNumId w:val="30"/>
  </w:num>
  <w:num w:numId="21">
    <w:abstractNumId w:val="9"/>
  </w:num>
  <w:num w:numId="22">
    <w:abstractNumId w:val="28"/>
  </w:num>
  <w:num w:numId="23">
    <w:abstractNumId w:val="20"/>
  </w:num>
  <w:num w:numId="24">
    <w:abstractNumId w:val="31"/>
  </w:num>
  <w:num w:numId="25">
    <w:abstractNumId w:val="40"/>
  </w:num>
  <w:num w:numId="26">
    <w:abstractNumId w:val="35"/>
  </w:num>
  <w:num w:numId="27">
    <w:abstractNumId w:val="10"/>
  </w:num>
  <w:num w:numId="28">
    <w:abstractNumId w:val="16"/>
  </w:num>
  <w:num w:numId="29">
    <w:abstractNumId w:val="39"/>
  </w:num>
  <w:num w:numId="30">
    <w:abstractNumId w:val="15"/>
  </w:num>
  <w:num w:numId="31">
    <w:abstractNumId w:val="13"/>
  </w:num>
  <w:num w:numId="32">
    <w:abstractNumId w:val="6"/>
  </w:num>
  <w:num w:numId="33">
    <w:abstractNumId w:val="0"/>
  </w:num>
  <w:num w:numId="34">
    <w:abstractNumId w:val="27"/>
  </w:num>
  <w:num w:numId="35">
    <w:abstractNumId w:val="36"/>
  </w:num>
  <w:num w:numId="36">
    <w:abstractNumId w:val="21"/>
  </w:num>
  <w:num w:numId="37">
    <w:abstractNumId w:val="8"/>
  </w:num>
  <w:num w:numId="38">
    <w:abstractNumId w:val="18"/>
  </w:num>
  <w:num w:numId="39">
    <w:abstractNumId w:val="37"/>
  </w:num>
  <w:num w:numId="40">
    <w:abstractNumId w:val="3"/>
  </w:num>
  <w:num w:numId="4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3BA5269-E188-4980-B945-3808CDF78DAB}"/>
    <w:docVar w:name="dgnword-eventsink" w:val="118482520"/>
  </w:docVars>
  <w:rsids>
    <w:rsidRoot w:val="00CE247F"/>
    <w:rsid w:val="00004A97"/>
    <w:rsid w:val="00015468"/>
    <w:rsid w:val="00016B91"/>
    <w:rsid w:val="0001787D"/>
    <w:rsid w:val="00017E88"/>
    <w:rsid w:val="00021846"/>
    <w:rsid w:val="000223D7"/>
    <w:rsid w:val="000226DF"/>
    <w:rsid w:val="00026188"/>
    <w:rsid w:val="00030516"/>
    <w:rsid w:val="00033D8D"/>
    <w:rsid w:val="000359AA"/>
    <w:rsid w:val="0004360A"/>
    <w:rsid w:val="00043F45"/>
    <w:rsid w:val="0004673A"/>
    <w:rsid w:val="00051C00"/>
    <w:rsid w:val="00052B2E"/>
    <w:rsid w:val="00056E80"/>
    <w:rsid w:val="000618B5"/>
    <w:rsid w:val="00065728"/>
    <w:rsid w:val="00066106"/>
    <w:rsid w:val="0007028C"/>
    <w:rsid w:val="00070C27"/>
    <w:rsid w:val="00071236"/>
    <w:rsid w:val="0007259C"/>
    <w:rsid w:val="00077E8B"/>
    <w:rsid w:val="00082F4A"/>
    <w:rsid w:val="000926C7"/>
    <w:rsid w:val="00092D31"/>
    <w:rsid w:val="00096600"/>
    <w:rsid w:val="00097B43"/>
    <w:rsid w:val="000A4D21"/>
    <w:rsid w:val="000A4EE6"/>
    <w:rsid w:val="000A6CDC"/>
    <w:rsid w:val="000B103A"/>
    <w:rsid w:val="000B1DE4"/>
    <w:rsid w:val="000B3D9E"/>
    <w:rsid w:val="000B6D12"/>
    <w:rsid w:val="000B7A86"/>
    <w:rsid w:val="000C40CB"/>
    <w:rsid w:val="000C40ED"/>
    <w:rsid w:val="000C41B8"/>
    <w:rsid w:val="000C6E2A"/>
    <w:rsid w:val="000D0222"/>
    <w:rsid w:val="000D2287"/>
    <w:rsid w:val="000D2424"/>
    <w:rsid w:val="000E0859"/>
    <w:rsid w:val="000E492C"/>
    <w:rsid w:val="000F0E89"/>
    <w:rsid w:val="000F2483"/>
    <w:rsid w:val="000F5EB2"/>
    <w:rsid w:val="00100226"/>
    <w:rsid w:val="00107960"/>
    <w:rsid w:val="00111430"/>
    <w:rsid w:val="00113E96"/>
    <w:rsid w:val="0012234C"/>
    <w:rsid w:val="001243BC"/>
    <w:rsid w:val="00125514"/>
    <w:rsid w:val="00130AD9"/>
    <w:rsid w:val="00132201"/>
    <w:rsid w:val="00134A04"/>
    <w:rsid w:val="00146803"/>
    <w:rsid w:val="00150475"/>
    <w:rsid w:val="001507C0"/>
    <w:rsid w:val="001522AF"/>
    <w:rsid w:val="0015302A"/>
    <w:rsid w:val="00153B7E"/>
    <w:rsid w:val="00154D92"/>
    <w:rsid w:val="00156788"/>
    <w:rsid w:val="00161F5F"/>
    <w:rsid w:val="001668AB"/>
    <w:rsid w:val="00167929"/>
    <w:rsid w:val="0017005E"/>
    <w:rsid w:val="00172F82"/>
    <w:rsid w:val="00173411"/>
    <w:rsid w:val="00173D43"/>
    <w:rsid w:val="0017460F"/>
    <w:rsid w:val="00182FDB"/>
    <w:rsid w:val="00186B46"/>
    <w:rsid w:val="00190885"/>
    <w:rsid w:val="00193E58"/>
    <w:rsid w:val="00196546"/>
    <w:rsid w:val="00196E01"/>
    <w:rsid w:val="001A009E"/>
    <w:rsid w:val="001A2758"/>
    <w:rsid w:val="001A4570"/>
    <w:rsid w:val="001A5EEA"/>
    <w:rsid w:val="001B2B7C"/>
    <w:rsid w:val="001C0CC5"/>
    <w:rsid w:val="001C236E"/>
    <w:rsid w:val="001C2970"/>
    <w:rsid w:val="001C6A65"/>
    <w:rsid w:val="001D020B"/>
    <w:rsid w:val="001D0737"/>
    <w:rsid w:val="001D13D0"/>
    <w:rsid w:val="001D1BE5"/>
    <w:rsid w:val="001D3E41"/>
    <w:rsid w:val="001E2DF5"/>
    <w:rsid w:val="001E2E6E"/>
    <w:rsid w:val="001E5D6C"/>
    <w:rsid w:val="001E5E40"/>
    <w:rsid w:val="001F7422"/>
    <w:rsid w:val="00203E1E"/>
    <w:rsid w:val="00207092"/>
    <w:rsid w:val="00215BFC"/>
    <w:rsid w:val="00216D15"/>
    <w:rsid w:val="002177DE"/>
    <w:rsid w:val="00220EB7"/>
    <w:rsid w:val="002268F0"/>
    <w:rsid w:val="00226BCE"/>
    <w:rsid w:val="00226DE7"/>
    <w:rsid w:val="00232626"/>
    <w:rsid w:val="00232D0E"/>
    <w:rsid w:val="00244CCC"/>
    <w:rsid w:val="002459F0"/>
    <w:rsid w:val="002466D0"/>
    <w:rsid w:val="002547A7"/>
    <w:rsid w:val="002575F9"/>
    <w:rsid w:val="00260242"/>
    <w:rsid w:val="00260A49"/>
    <w:rsid w:val="00260F8F"/>
    <w:rsid w:val="00277B13"/>
    <w:rsid w:val="002857C1"/>
    <w:rsid w:val="00287273"/>
    <w:rsid w:val="00287AA3"/>
    <w:rsid w:val="00292B68"/>
    <w:rsid w:val="00297C7B"/>
    <w:rsid w:val="002A4848"/>
    <w:rsid w:val="002A5A16"/>
    <w:rsid w:val="002A79AF"/>
    <w:rsid w:val="002B1FAA"/>
    <w:rsid w:val="002B61FF"/>
    <w:rsid w:val="002B6409"/>
    <w:rsid w:val="002C2280"/>
    <w:rsid w:val="002D358E"/>
    <w:rsid w:val="002D7DBD"/>
    <w:rsid w:val="002E1EE3"/>
    <w:rsid w:val="002E2193"/>
    <w:rsid w:val="002E4BB6"/>
    <w:rsid w:val="002E5441"/>
    <w:rsid w:val="002E59B5"/>
    <w:rsid w:val="002E625F"/>
    <w:rsid w:val="002F6D0B"/>
    <w:rsid w:val="00303126"/>
    <w:rsid w:val="00317E5D"/>
    <w:rsid w:val="00320D64"/>
    <w:rsid w:val="00321882"/>
    <w:rsid w:val="00323178"/>
    <w:rsid w:val="00323F8C"/>
    <w:rsid w:val="0033405A"/>
    <w:rsid w:val="003366ED"/>
    <w:rsid w:val="00344AA3"/>
    <w:rsid w:val="00345991"/>
    <w:rsid w:val="00346942"/>
    <w:rsid w:val="003477C1"/>
    <w:rsid w:val="003579C0"/>
    <w:rsid w:val="00357F68"/>
    <w:rsid w:val="00365CF4"/>
    <w:rsid w:val="00370433"/>
    <w:rsid w:val="00371C8A"/>
    <w:rsid w:val="00375EBF"/>
    <w:rsid w:val="003804E5"/>
    <w:rsid w:val="00381383"/>
    <w:rsid w:val="00383769"/>
    <w:rsid w:val="00385611"/>
    <w:rsid w:val="003871D0"/>
    <w:rsid w:val="00390948"/>
    <w:rsid w:val="003956AD"/>
    <w:rsid w:val="00396DC1"/>
    <w:rsid w:val="003A4FB8"/>
    <w:rsid w:val="003B2D9C"/>
    <w:rsid w:val="003B2E04"/>
    <w:rsid w:val="003B2F88"/>
    <w:rsid w:val="003B3E09"/>
    <w:rsid w:val="003B4CC9"/>
    <w:rsid w:val="003B7A93"/>
    <w:rsid w:val="003C0B96"/>
    <w:rsid w:val="003C60BA"/>
    <w:rsid w:val="003C780F"/>
    <w:rsid w:val="003D2A88"/>
    <w:rsid w:val="003E0709"/>
    <w:rsid w:val="003E1E95"/>
    <w:rsid w:val="003E32D1"/>
    <w:rsid w:val="00406493"/>
    <w:rsid w:val="0041143A"/>
    <w:rsid w:val="00415A98"/>
    <w:rsid w:val="00417FE1"/>
    <w:rsid w:val="004210BC"/>
    <w:rsid w:val="0042264D"/>
    <w:rsid w:val="00431E79"/>
    <w:rsid w:val="00432BED"/>
    <w:rsid w:val="00453067"/>
    <w:rsid w:val="00454063"/>
    <w:rsid w:val="004548B3"/>
    <w:rsid w:val="00456CDE"/>
    <w:rsid w:val="00457FB3"/>
    <w:rsid w:val="00464548"/>
    <w:rsid w:val="00471E71"/>
    <w:rsid w:val="00475041"/>
    <w:rsid w:val="00486C17"/>
    <w:rsid w:val="0049199D"/>
    <w:rsid w:val="004A4E04"/>
    <w:rsid w:val="004A6B6D"/>
    <w:rsid w:val="004B2EB1"/>
    <w:rsid w:val="004B5E63"/>
    <w:rsid w:val="004B6253"/>
    <w:rsid w:val="004B7A92"/>
    <w:rsid w:val="004C0555"/>
    <w:rsid w:val="004C1727"/>
    <w:rsid w:val="004C5107"/>
    <w:rsid w:val="004C6419"/>
    <w:rsid w:val="004D0984"/>
    <w:rsid w:val="004D2D8F"/>
    <w:rsid w:val="004D4EFC"/>
    <w:rsid w:val="004D7DD9"/>
    <w:rsid w:val="004E4F7F"/>
    <w:rsid w:val="004E7EE6"/>
    <w:rsid w:val="004F2691"/>
    <w:rsid w:val="004F5E15"/>
    <w:rsid w:val="00503393"/>
    <w:rsid w:val="00505DE5"/>
    <w:rsid w:val="0051085A"/>
    <w:rsid w:val="00512A46"/>
    <w:rsid w:val="00514DC5"/>
    <w:rsid w:val="00515A3B"/>
    <w:rsid w:val="00517EF1"/>
    <w:rsid w:val="00520FEA"/>
    <w:rsid w:val="005232F4"/>
    <w:rsid w:val="0053004E"/>
    <w:rsid w:val="0053164D"/>
    <w:rsid w:val="005317C7"/>
    <w:rsid w:val="005340F6"/>
    <w:rsid w:val="00541E1E"/>
    <w:rsid w:val="00555348"/>
    <w:rsid w:val="00561EDC"/>
    <w:rsid w:val="00564D59"/>
    <w:rsid w:val="00566305"/>
    <w:rsid w:val="00566FD0"/>
    <w:rsid w:val="0056717B"/>
    <w:rsid w:val="0057182E"/>
    <w:rsid w:val="005756FF"/>
    <w:rsid w:val="00582E15"/>
    <w:rsid w:val="005921A5"/>
    <w:rsid w:val="00593E05"/>
    <w:rsid w:val="00597E1E"/>
    <w:rsid w:val="005A16F8"/>
    <w:rsid w:val="005A6365"/>
    <w:rsid w:val="005B41F9"/>
    <w:rsid w:val="005B6C19"/>
    <w:rsid w:val="005B768F"/>
    <w:rsid w:val="005C38A3"/>
    <w:rsid w:val="005C706C"/>
    <w:rsid w:val="005D449D"/>
    <w:rsid w:val="005D504C"/>
    <w:rsid w:val="005D6B9C"/>
    <w:rsid w:val="005E2E8F"/>
    <w:rsid w:val="0060029B"/>
    <w:rsid w:val="006048E9"/>
    <w:rsid w:val="0060631E"/>
    <w:rsid w:val="00615D47"/>
    <w:rsid w:val="006177B2"/>
    <w:rsid w:val="00617837"/>
    <w:rsid w:val="006202E8"/>
    <w:rsid w:val="0062700A"/>
    <w:rsid w:val="0063025C"/>
    <w:rsid w:val="0063716C"/>
    <w:rsid w:val="0064136B"/>
    <w:rsid w:val="00642A15"/>
    <w:rsid w:val="00642E12"/>
    <w:rsid w:val="0064529E"/>
    <w:rsid w:val="006471E5"/>
    <w:rsid w:val="0065069D"/>
    <w:rsid w:val="00652B57"/>
    <w:rsid w:val="00662A17"/>
    <w:rsid w:val="00674849"/>
    <w:rsid w:val="006832CB"/>
    <w:rsid w:val="006943BD"/>
    <w:rsid w:val="006A0C2C"/>
    <w:rsid w:val="006A1EBC"/>
    <w:rsid w:val="006A4040"/>
    <w:rsid w:val="006A643E"/>
    <w:rsid w:val="006B1050"/>
    <w:rsid w:val="006C569C"/>
    <w:rsid w:val="006C6E19"/>
    <w:rsid w:val="006F132F"/>
    <w:rsid w:val="006F1714"/>
    <w:rsid w:val="006F7871"/>
    <w:rsid w:val="007057DB"/>
    <w:rsid w:val="00723B33"/>
    <w:rsid w:val="00725D2B"/>
    <w:rsid w:val="00733988"/>
    <w:rsid w:val="00733B5B"/>
    <w:rsid w:val="0073499D"/>
    <w:rsid w:val="00743799"/>
    <w:rsid w:val="007500B6"/>
    <w:rsid w:val="00757832"/>
    <w:rsid w:val="0076181E"/>
    <w:rsid w:val="007669C4"/>
    <w:rsid w:val="00791C7F"/>
    <w:rsid w:val="00794375"/>
    <w:rsid w:val="007A2780"/>
    <w:rsid w:val="007A446F"/>
    <w:rsid w:val="007A557E"/>
    <w:rsid w:val="007B75C0"/>
    <w:rsid w:val="007B768A"/>
    <w:rsid w:val="007C0936"/>
    <w:rsid w:val="007C3C28"/>
    <w:rsid w:val="007C6957"/>
    <w:rsid w:val="007D13BF"/>
    <w:rsid w:val="007D2C28"/>
    <w:rsid w:val="007D354F"/>
    <w:rsid w:val="007D36A1"/>
    <w:rsid w:val="007D63E1"/>
    <w:rsid w:val="007D71A4"/>
    <w:rsid w:val="007E1DF5"/>
    <w:rsid w:val="007E7489"/>
    <w:rsid w:val="007F097F"/>
    <w:rsid w:val="007F6832"/>
    <w:rsid w:val="00812B91"/>
    <w:rsid w:val="00817A14"/>
    <w:rsid w:val="008204BC"/>
    <w:rsid w:val="00822E9F"/>
    <w:rsid w:val="00823123"/>
    <w:rsid w:val="00844C75"/>
    <w:rsid w:val="008608D6"/>
    <w:rsid w:val="00863CE3"/>
    <w:rsid w:val="00865772"/>
    <w:rsid w:val="0088378E"/>
    <w:rsid w:val="00887619"/>
    <w:rsid w:val="00890586"/>
    <w:rsid w:val="008907B0"/>
    <w:rsid w:val="00897BF9"/>
    <w:rsid w:val="008A2739"/>
    <w:rsid w:val="008A4CB5"/>
    <w:rsid w:val="008C1049"/>
    <w:rsid w:val="008C2897"/>
    <w:rsid w:val="008C52AE"/>
    <w:rsid w:val="008C548B"/>
    <w:rsid w:val="008C6509"/>
    <w:rsid w:val="008D5A56"/>
    <w:rsid w:val="008D789E"/>
    <w:rsid w:val="008E14A9"/>
    <w:rsid w:val="008F1CFD"/>
    <w:rsid w:val="008F2F67"/>
    <w:rsid w:val="008F4B67"/>
    <w:rsid w:val="009029A3"/>
    <w:rsid w:val="00907868"/>
    <w:rsid w:val="00916E7F"/>
    <w:rsid w:val="00917166"/>
    <w:rsid w:val="00922C50"/>
    <w:rsid w:val="00923D44"/>
    <w:rsid w:val="00925DFB"/>
    <w:rsid w:val="00931D01"/>
    <w:rsid w:val="0093576F"/>
    <w:rsid w:val="009366EC"/>
    <w:rsid w:val="00937E03"/>
    <w:rsid w:val="00942075"/>
    <w:rsid w:val="00942665"/>
    <w:rsid w:val="00945218"/>
    <w:rsid w:val="00947208"/>
    <w:rsid w:val="00947E10"/>
    <w:rsid w:val="009718EA"/>
    <w:rsid w:val="00977D9B"/>
    <w:rsid w:val="00985329"/>
    <w:rsid w:val="00990207"/>
    <w:rsid w:val="009916E6"/>
    <w:rsid w:val="00991BE6"/>
    <w:rsid w:val="00994F73"/>
    <w:rsid w:val="009A7684"/>
    <w:rsid w:val="009A7725"/>
    <w:rsid w:val="009C0172"/>
    <w:rsid w:val="009C3059"/>
    <w:rsid w:val="009C3DE0"/>
    <w:rsid w:val="009C7250"/>
    <w:rsid w:val="009D1062"/>
    <w:rsid w:val="009D5715"/>
    <w:rsid w:val="009E0C9B"/>
    <w:rsid w:val="009E247D"/>
    <w:rsid w:val="009E4F9B"/>
    <w:rsid w:val="009E6413"/>
    <w:rsid w:val="009F566D"/>
    <w:rsid w:val="00A0021D"/>
    <w:rsid w:val="00A04E72"/>
    <w:rsid w:val="00A05B4C"/>
    <w:rsid w:val="00A1276D"/>
    <w:rsid w:val="00A12BDC"/>
    <w:rsid w:val="00A16182"/>
    <w:rsid w:val="00A171E4"/>
    <w:rsid w:val="00A204A7"/>
    <w:rsid w:val="00A2237A"/>
    <w:rsid w:val="00A257BD"/>
    <w:rsid w:val="00A307CC"/>
    <w:rsid w:val="00A322A0"/>
    <w:rsid w:val="00A342C1"/>
    <w:rsid w:val="00A53677"/>
    <w:rsid w:val="00A65CBD"/>
    <w:rsid w:val="00A731F3"/>
    <w:rsid w:val="00A75BDC"/>
    <w:rsid w:val="00A80EAB"/>
    <w:rsid w:val="00A814C6"/>
    <w:rsid w:val="00A86571"/>
    <w:rsid w:val="00A917DA"/>
    <w:rsid w:val="00A93F51"/>
    <w:rsid w:val="00A94581"/>
    <w:rsid w:val="00AA186C"/>
    <w:rsid w:val="00AA7560"/>
    <w:rsid w:val="00AA75D5"/>
    <w:rsid w:val="00AA7A2C"/>
    <w:rsid w:val="00AB08C2"/>
    <w:rsid w:val="00AB68FA"/>
    <w:rsid w:val="00AB6E05"/>
    <w:rsid w:val="00AC7464"/>
    <w:rsid w:val="00AD5875"/>
    <w:rsid w:val="00AE260F"/>
    <w:rsid w:val="00AE3F01"/>
    <w:rsid w:val="00AF666F"/>
    <w:rsid w:val="00AF7FF0"/>
    <w:rsid w:val="00B1020F"/>
    <w:rsid w:val="00B17130"/>
    <w:rsid w:val="00B239AE"/>
    <w:rsid w:val="00B3502C"/>
    <w:rsid w:val="00B37C07"/>
    <w:rsid w:val="00B40070"/>
    <w:rsid w:val="00B437BC"/>
    <w:rsid w:val="00B45F92"/>
    <w:rsid w:val="00B469E8"/>
    <w:rsid w:val="00B5103D"/>
    <w:rsid w:val="00B525A0"/>
    <w:rsid w:val="00B53823"/>
    <w:rsid w:val="00B55765"/>
    <w:rsid w:val="00B62382"/>
    <w:rsid w:val="00B64B3A"/>
    <w:rsid w:val="00B71E9D"/>
    <w:rsid w:val="00B86CA9"/>
    <w:rsid w:val="00B90BDD"/>
    <w:rsid w:val="00B9121B"/>
    <w:rsid w:val="00B94B33"/>
    <w:rsid w:val="00B96E35"/>
    <w:rsid w:val="00BA0139"/>
    <w:rsid w:val="00BB00D2"/>
    <w:rsid w:val="00BB0BAE"/>
    <w:rsid w:val="00BB1953"/>
    <w:rsid w:val="00BB4C02"/>
    <w:rsid w:val="00BC61EF"/>
    <w:rsid w:val="00BC62E1"/>
    <w:rsid w:val="00BC7638"/>
    <w:rsid w:val="00BD36D0"/>
    <w:rsid w:val="00BD7521"/>
    <w:rsid w:val="00BE1BB2"/>
    <w:rsid w:val="00BE46CD"/>
    <w:rsid w:val="00BF0B1E"/>
    <w:rsid w:val="00BF2CD3"/>
    <w:rsid w:val="00BF7098"/>
    <w:rsid w:val="00C01202"/>
    <w:rsid w:val="00C0483E"/>
    <w:rsid w:val="00C14F74"/>
    <w:rsid w:val="00C21F53"/>
    <w:rsid w:val="00C23ED9"/>
    <w:rsid w:val="00C258C8"/>
    <w:rsid w:val="00C26D46"/>
    <w:rsid w:val="00C36FEB"/>
    <w:rsid w:val="00C42184"/>
    <w:rsid w:val="00C43402"/>
    <w:rsid w:val="00C47B77"/>
    <w:rsid w:val="00C50A01"/>
    <w:rsid w:val="00C53E86"/>
    <w:rsid w:val="00C54475"/>
    <w:rsid w:val="00C66132"/>
    <w:rsid w:val="00C6646F"/>
    <w:rsid w:val="00C670F3"/>
    <w:rsid w:val="00C70D3F"/>
    <w:rsid w:val="00C75F71"/>
    <w:rsid w:val="00C81A0C"/>
    <w:rsid w:val="00C81CA2"/>
    <w:rsid w:val="00C82F70"/>
    <w:rsid w:val="00C8432F"/>
    <w:rsid w:val="00C868CF"/>
    <w:rsid w:val="00C91B0A"/>
    <w:rsid w:val="00C91B73"/>
    <w:rsid w:val="00C92D10"/>
    <w:rsid w:val="00C9672E"/>
    <w:rsid w:val="00CA6A8C"/>
    <w:rsid w:val="00CA7972"/>
    <w:rsid w:val="00CB1384"/>
    <w:rsid w:val="00CB7521"/>
    <w:rsid w:val="00CC29FB"/>
    <w:rsid w:val="00CC2E1D"/>
    <w:rsid w:val="00CC3D4A"/>
    <w:rsid w:val="00CC5879"/>
    <w:rsid w:val="00CC62F6"/>
    <w:rsid w:val="00CC792A"/>
    <w:rsid w:val="00CD46E5"/>
    <w:rsid w:val="00CE247F"/>
    <w:rsid w:val="00CE2F5E"/>
    <w:rsid w:val="00CE7078"/>
    <w:rsid w:val="00CF2DEB"/>
    <w:rsid w:val="00CF51C8"/>
    <w:rsid w:val="00CF5C72"/>
    <w:rsid w:val="00CF6DEB"/>
    <w:rsid w:val="00CF7D4C"/>
    <w:rsid w:val="00D02E65"/>
    <w:rsid w:val="00D13F12"/>
    <w:rsid w:val="00D1534E"/>
    <w:rsid w:val="00D371E5"/>
    <w:rsid w:val="00D444A2"/>
    <w:rsid w:val="00D511FF"/>
    <w:rsid w:val="00D60DB4"/>
    <w:rsid w:val="00D63310"/>
    <w:rsid w:val="00D65544"/>
    <w:rsid w:val="00D66C24"/>
    <w:rsid w:val="00D74A67"/>
    <w:rsid w:val="00D84C25"/>
    <w:rsid w:val="00D85FBA"/>
    <w:rsid w:val="00D90367"/>
    <w:rsid w:val="00D94750"/>
    <w:rsid w:val="00DA390C"/>
    <w:rsid w:val="00DA5B5D"/>
    <w:rsid w:val="00DB3259"/>
    <w:rsid w:val="00DB5642"/>
    <w:rsid w:val="00DB6C14"/>
    <w:rsid w:val="00DC3F8E"/>
    <w:rsid w:val="00DC556D"/>
    <w:rsid w:val="00DE13A2"/>
    <w:rsid w:val="00DE4B96"/>
    <w:rsid w:val="00DE5FE1"/>
    <w:rsid w:val="00DE6725"/>
    <w:rsid w:val="00DE7869"/>
    <w:rsid w:val="00DE7939"/>
    <w:rsid w:val="00DF367F"/>
    <w:rsid w:val="00DF56D7"/>
    <w:rsid w:val="00E006BF"/>
    <w:rsid w:val="00E02497"/>
    <w:rsid w:val="00E033F0"/>
    <w:rsid w:val="00E073A0"/>
    <w:rsid w:val="00E07844"/>
    <w:rsid w:val="00E10C69"/>
    <w:rsid w:val="00E14345"/>
    <w:rsid w:val="00E153F1"/>
    <w:rsid w:val="00E1703E"/>
    <w:rsid w:val="00E17711"/>
    <w:rsid w:val="00E31F7B"/>
    <w:rsid w:val="00E33F8F"/>
    <w:rsid w:val="00E4453C"/>
    <w:rsid w:val="00E55BC1"/>
    <w:rsid w:val="00E5774E"/>
    <w:rsid w:val="00E61D92"/>
    <w:rsid w:val="00E66A34"/>
    <w:rsid w:val="00E7078A"/>
    <w:rsid w:val="00E73CE6"/>
    <w:rsid w:val="00E86034"/>
    <w:rsid w:val="00E932AF"/>
    <w:rsid w:val="00E94F5D"/>
    <w:rsid w:val="00EA2A51"/>
    <w:rsid w:val="00EA36AB"/>
    <w:rsid w:val="00EA3804"/>
    <w:rsid w:val="00EB45D9"/>
    <w:rsid w:val="00EB77EF"/>
    <w:rsid w:val="00EC441A"/>
    <w:rsid w:val="00EC7AF5"/>
    <w:rsid w:val="00ED150C"/>
    <w:rsid w:val="00ED4E73"/>
    <w:rsid w:val="00EE0637"/>
    <w:rsid w:val="00EE06A4"/>
    <w:rsid w:val="00EE60F2"/>
    <w:rsid w:val="00EF01D9"/>
    <w:rsid w:val="00EF4B4F"/>
    <w:rsid w:val="00F060EA"/>
    <w:rsid w:val="00F070AE"/>
    <w:rsid w:val="00F153BF"/>
    <w:rsid w:val="00F21DDE"/>
    <w:rsid w:val="00F25A5B"/>
    <w:rsid w:val="00F25BA9"/>
    <w:rsid w:val="00F4387E"/>
    <w:rsid w:val="00F448A7"/>
    <w:rsid w:val="00F451B2"/>
    <w:rsid w:val="00F46136"/>
    <w:rsid w:val="00F56B2A"/>
    <w:rsid w:val="00F60E9C"/>
    <w:rsid w:val="00F67BB0"/>
    <w:rsid w:val="00F713CB"/>
    <w:rsid w:val="00F804D5"/>
    <w:rsid w:val="00F82B39"/>
    <w:rsid w:val="00F9272D"/>
    <w:rsid w:val="00F9643A"/>
    <w:rsid w:val="00FA2241"/>
    <w:rsid w:val="00FA44E0"/>
    <w:rsid w:val="00FA7417"/>
    <w:rsid w:val="00FC3E24"/>
    <w:rsid w:val="00FD2B7A"/>
    <w:rsid w:val="00FE0035"/>
    <w:rsid w:val="00FE09EA"/>
    <w:rsid w:val="00FE7173"/>
    <w:rsid w:val="00FF3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8A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48A7"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48A7"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48A7"/>
    <w:pPr>
      <w:spacing w:before="4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48A7"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448A7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448A7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448A7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448A7"/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paragraph" w:customStyle="1" w:styleId="Contents1">
    <w:name w:val="Contents 1"/>
    <w:basedOn w:val="Normal"/>
    <w:next w:val="Normal"/>
    <w:uiPriority w:val="99"/>
    <w:rsid w:val="00F448A7"/>
    <w:pPr>
      <w:ind w:left="720" w:hanging="430"/>
    </w:pPr>
    <w:rPr>
      <w:rFonts w:ascii="Arial" w:hAnsi="Arial"/>
    </w:rPr>
  </w:style>
  <w:style w:type="paragraph" w:customStyle="1" w:styleId="Contents2">
    <w:name w:val="Contents 2"/>
    <w:basedOn w:val="Normal"/>
    <w:next w:val="Normal"/>
    <w:uiPriority w:val="99"/>
    <w:rsid w:val="00F448A7"/>
    <w:pPr>
      <w:ind w:left="1440" w:hanging="430"/>
    </w:pPr>
    <w:rPr>
      <w:rFonts w:ascii="Arial" w:hAnsi="Arial"/>
    </w:rPr>
  </w:style>
  <w:style w:type="paragraph" w:customStyle="1" w:styleId="Contents3">
    <w:name w:val="Contents 3"/>
    <w:basedOn w:val="Normal"/>
    <w:next w:val="Normal"/>
    <w:uiPriority w:val="99"/>
    <w:rsid w:val="00F448A7"/>
    <w:pPr>
      <w:ind w:left="2160" w:hanging="430"/>
    </w:pPr>
    <w:rPr>
      <w:rFonts w:ascii="Arial" w:hAnsi="Arial"/>
    </w:rPr>
  </w:style>
  <w:style w:type="paragraph" w:customStyle="1" w:styleId="LowerRomanList">
    <w:name w:val="Lower Roman List"/>
    <w:basedOn w:val="Normal"/>
    <w:uiPriority w:val="99"/>
    <w:rsid w:val="00F448A7"/>
    <w:pPr>
      <w:ind w:left="720" w:hanging="430"/>
    </w:pPr>
    <w:rPr>
      <w:rFonts w:ascii="Arial" w:hAnsi="Arial"/>
    </w:rPr>
  </w:style>
  <w:style w:type="paragraph" w:customStyle="1" w:styleId="NumberedHeading1">
    <w:name w:val="Numbered Heading 1"/>
    <w:basedOn w:val="Heading1"/>
    <w:next w:val="Normal"/>
    <w:uiPriority w:val="99"/>
    <w:rsid w:val="00F448A7"/>
    <w:pPr>
      <w:tabs>
        <w:tab w:val="left" w:pos="431"/>
      </w:tabs>
      <w:spacing w:before="0" w:after="0"/>
      <w:outlineLvl w:val="9"/>
    </w:pPr>
    <w:rPr>
      <w:rFonts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rsid w:val="00F448A7"/>
    <w:pPr>
      <w:tabs>
        <w:tab w:val="left" w:pos="431"/>
      </w:tabs>
      <w:spacing w:before="0" w:after="0"/>
      <w:outlineLvl w:val="9"/>
    </w:pPr>
    <w:rPr>
      <w:rFonts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448A7"/>
    <w:pPr>
      <w:widowControl/>
      <w:autoSpaceDE/>
      <w:autoSpaceDN/>
      <w:adjustRightInd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448A7"/>
    <w:rPr>
      <w:rFonts w:cs="Times New Roman"/>
      <w:sz w:val="20"/>
      <w:szCs w:val="20"/>
      <w:lang w:eastAsia="en-US"/>
    </w:rPr>
  </w:style>
  <w:style w:type="paragraph" w:customStyle="1" w:styleId="Contents4">
    <w:name w:val="Contents 4"/>
    <w:basedOn w:val="Normal"/>
    <w:next w:val="Normal"/>
    <w:uiPriority w:val="99"/>
    <w:rsid w:val="00F448A7"/>
    <w:pPr>
      <w:ind w:left="2880" w:hanging="430"/>
    </w:pPr>
    <w:rPr>
      <w:rFonts w:ascii="Arial" w:hAnsi="Arial"/>
    </w:rPr>
  </w:style>
  <w:style w:type="paragraph" w:customStyle="1" w:styleId="DiamondList">
    <w:name w:val="Diamond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paragraph" w:customStyle="1" w:styleId="NumberedList">
    <w:name w:val="Numbered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character" w:customStyle="1" w:styleId="Reference">
    <w:name w:val="Reference"/>
    <w:uiPriority w:val="99"/>
    <w:rsid w:val="00F448A7"/>
    <w:rPr>
      <w:sz w:val="20"/>
    </w:rPr>
  </w:style>
  <w:style w:type="paragraph" w:customStyle="1" w:styleId="TriangleList">
    <w:name w:val="Triangle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paragraph" w:customStyle="1" w:styleId="NumberedHeading3">
    <w:name w:val="Numbered Heading 3"/>
    <w:basedOn w:val="Heading3"/>
    <w:next w:val="Normal"/>
    <w:uiPriority w:val="99"/>
    <w:rsid w:val="00F448A7"/>
    <w:pPr>
      <w:tabs>
        <w:tab w:val="left" w:pos="431"/>
      </w:tabs>
      <w:spacing w:before="0" w:after="0"/>
      <w:outlineLvl w:val="9"/>
    </w:pPr>
    <w:rPr>
      <w:rFonts w:cs="Times New Roman"/>
      <w:b w:val="0"/>
      <w:bCs w:val="0"/>
    </w:rPr>
  </w:style>
  <w:style w:type="paragraph" w:customStyle="1" w:styleId="DashedList">
    <w:name w:val="Dashed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paragraph" w:customStyle="1" w:styleId="UpperRomanList">
    <w:name w:val="Upper Roman List"/>
    <w:basedOn w:val="NumberedList"/>
    <w:uiPriority w:val="99"/>
    <w:rsid w:val="00F448A7"/>
  </w:style>
  <w:style w:type="paragraph" w:customStyle="1" w:styleId="HeartList">
    <w:name w:val="Heart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paragraph" w:customStyle="1" w:styleId="BoxList">
    <w:name w:val="Box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character" w:customStyle="1" w:styleId="Reference2">
    <w:name w:val="Reference2"/>
    <w:uiPriority w:val="99"/>
    <w:rsid w:val="00F448A7"/>
    <w:rPr>
      <w:sz w:val="20"/>
    </w:rPr>
  </w:style>
  <w:style w:type="paragraph" w:customStyle="1" w:styleId="UpperCaseList">
    <w:name w:val="Upper Case List"/>
    <w:basedOn w:val="NumberedList"/>
    <w:uiPriority w:val="99"/>
    <w:rsid w:val="00F448A7"/>
  </w:style>
  <w:style w:type="paragraph" w:customStyle="1" w:styleId="BulletList">
    <w:name w:val="Bullet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paragraph" w:customStyle="1" w:styleId="HandList">
    <w:name w:val="Hand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448A7"/>
    <w:pPr>
      <w:widowControl/>
      <w:autoSpaceDE/>
      <w:autoSpaceDN/>
      <w:adjustRightInd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448A7"/>
    <w:rPr>
      <w:rFonts w:cs="Times New Roman"/>
      <w:sz w:val="20"/>
      <w:szCs w:val="20"/>
      <w:lang w:eastAsia="en-US"/>
    </w:rPr>
  </w:style>
  <w:style w:type="paragraph" w:customStyle="1" w:styleId="ContentsHeader">
    <w:name w:val="Contents Header"/>
    <w:basedOn w:val="Normal"/>
    <w:next w:val="Normal"/>
    <w:uiPriority w:val="99"/>
    <w:rsid w:val="00F448A7"/>
    <w:pPr>
      <w:spacing w:before="240" w:after="119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paragraph" w:customStyle="1" w:styleId="LowerCaseList">
    <w:name w:val="Lower Case List"/>
    <w:basedOn w:val="NumberedList"/>
    <w:uiPriority w:val="99"/>
    <w:rsid w:val="00F448A7"/>
  </w:style>
  <w:style w:type="paragraph" w:styleId="BlockText">
    <w:name w:val="Block Text"/>
    <w:basedOn w:val="Normal"/>
    <w:uiPriority w:val="99"/>
    <w:rsid w:val="00F448A7"/>
    <w:pPr>
      <w:spacing w:after="119"/>
      <w:ind w:left="1440" w:right="1440"/>
    </w:pPr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rsid w:val="00F448A7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448A7"/>
    <w:rPr>
      <w:rFonts w:ascii="Courier New" w:hAnsi="Courier New" w:cs="Courier New"/>
      <w:sz w:val="20"/>
      <w:szCs w:val="20"/>
      <w:lang w:eastAsia="en-US"/>
    </w:rPr>
  </w:style>
  <w:style w:type="paragraph" w:customStyle="1" w:styleId="SectionHeading">
    <w:name w:val="Section Heading"/>
    <w:basedOn w:val="NumberedHeading1"/>
    <w:next w:val="Normal"/>
    <w:uiPriority w:val="99"/>
    <w:rsid w:val="00F448A7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paragraph" w:customStyle="1" w:styleId="StarList">
    <w:name w:val="Star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character" w:customStyle="1" w:styleId="Reference1">
    <w:name w:val="Reference1"/>
    <w:uiPriority w:val="99"/>
    <w:rsid w:val="00F448A7"/>
    <w:rPr>
      <w:sz w:val="20"/>
    </w:rPr>
  </w:style>
  <w:style w:type="paragraph" w:customStyle="1" w:styleId="ChapterHeading">
    <w:name w:val="Chapter Heading"/>
    <w:basedOn w:val="NumberedHeading1"/>
    <w:next w:val="Normal"/>
    <w:uiPriority w:val="99"/>
    <w:rsid w:val="00F448A7"/>
    <w:pPr>
      <w:tabs>
        <w:tab w:val="clear" w:pos="431"/>
        <w:tab w:val="left" w:pos="1584"/>
      </w:tabs>
    </w:pPr>
  </w:style>
  <w:style w:type="paragraph" w:styleId="ListParagraph">
    <w:name w:val="List Paragraph"/>
    <w:basedOn w:val="Normal"/>
    <w:qFormat/>
    <w:rsid w:val="001F74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C6613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31E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48A7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31E79"/>
    <w:rPr>
      <w:rFonts w:cs="Times New Roman"/>
    </w:rPr>
  </w:style>
  <w:style w:type="paragraph" w:customStyle="1" w:styleId="bulletlist0">
    <w:name w:val="bulletlist"/>
    <w:basedOn w:val="Normal"/>
    <w:uiPriority w:val="99"/>
    <w:rsid w:val="009C3DE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566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8A2739"/>
    <w:pPr>
      <w:spacing w:after="0" w:line="240" w:lineRule="auto"/>
    </w:pPr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B55765"/>
    <w:pPr>
      <w:widowControl/>
      <w:autoSpaceDE/>
      <w:autoSpaceDN/>
      <w:adjustRightInd/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89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3B2D9C"/>
    <w:rPr>
      <w:i/>
      <w:iCs/>
    </w:rPr>
  </w:style>
  <w:style w:type="paragraph" w:customStyle="1" w:styleId="Style">
    <w:name w:val="Style"/>
    <w:rsid w:val="00B37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8A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48A7"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48A7"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48A7"/>
    <w:pPr>
      <w:spacing w:before="4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48A7"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448A7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448A7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448A7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448A7"/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paragraph" w:customStyle="1" w:styleId="Contents1">
    <w:name w:val="Contents 1"/>
    <w:basedOn w:val="Normal"/>
    <w:next w:val="Normal"/>
    <w:uiPriority w:val="99"/>
    <w:rsid w:val="00F448A7"/>
    <w:pPr>
      <w:ind w:left="720" w:hanging="430"/>
    </w:pPr>
    <w:rPr>
      <w:rFonts w:ascii="Arial" w:hAnsi="Arial"/>
    </w:rPr>
  </w:style>
  <w:style w:type="paragraph" w:customStyle="1" w:styleId="Contents2">
    <w:name w:val="Contents 2"/>
    <w:basedOn w:val="Normal"/>
    <w:next w:val="Normal"/>
    <w:uiPriority w:val="99"/>
    <w:rsid w:val="00F448A7"/>
    <w:pPr>
      <w:ind w:left="1440" w:hanging="430"/>
    </w:pPr>
    <w:rPr>
      <w:rFonts w:ascii="Arial" w:hAnsi="Arial"/>
    </w:rPr>
  </w:style>
  <w:style w:type="paragraph" w:customStyle="1" w:styleId="Contents3">
    <w:name w:val="Contents 3"/>
    <w:basedOn w:val="Normal"/>
    <w:next w:val="Normal"/>
    <w:uiPriority w:val="99"/>
    <w:rsid w:val="00F448A7"/>
    <w:pPr>
      <w:ind w:left="2160" w:hanging="430"/>
    </w:pPr>
    <w:rPr>
      <w:rFonts w:ascii="Arial" w:hAnsi="Arial"/>
    </w:rPr>
  </w:style>
  <w:style w:type="paragraph" w:customStyle="1" w:styleId="LowerRomanList">
    <w:name w:val="Lower Roman List"/>
    <w:basedOn w:val="Normal"/>
    <w:uiPriority w:val="99"/>
    <w:rsid w:val="00F448A7"/>
    <w:pPr>
      <w:ind w:left="720" w:hanging="430"/>
    </w:pPr>
    <w:rPr>
      <w:rFonts w:ascii="Arial" w:hAnsi="Arial"/>
    </w:rPr>
  </w:style>
  <w:style w:type="paragraph" w:customStyle="1" w:styleId="NumberedHeading1">
    <w:name w:val="Numbered Heading 1"/>
    <w:basedOn w:val="Heading1"/>
    <w:next w:val="Normal"/>
    <w:uiPriority w:val="99"/>
    <w:rsid w:val="00F448A7"/>
    <w:pPr>
      <w:tabs>
        <w:tab w:val="left" w:pos="431"/>
      </w:tabs>
      <w:spacing w:before="0" w:after="0"/>
      <w:outlineLvl w:val="9"/>
    </w:pPr>
    <w:rPr>
      <w:rFonts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rsid w:val="00F448A7"/>
    <w:pPr>
      <w:tabs>
        <w:tab w:val="left" w:pos="431"/>
      </w:tabs>
      <w:spacing w:before="0" w:after="0"/>
      <w:outlineLvl w:val="9"/>
    </w:pPr>
    <w:rPr>
      <w:rFonts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448A7"/>
    <w:pPr>
      <w:widowControl/>
      <w:autoSpaceDE/>
      <w:autoSpaceDN/>
      <w:adjustRightInd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448A7"/>
    <w:rPr>
      <w:rFonts w:cs="Times New Roman"/>
      <w:sz w:val="20"/>
      <w:szCs w:val="20"/>
      <w:lang w:eastAsia="en-US"/>
    </w:rPr>
  </w:style>
  <w:style w:type="paragraph" w:customStyle="1" w:styleId="Contents4">
    <w:name w:val="Contents 4"/>
    <w:basedOn w:val="Normal"/>
    <w:next w:val="Normal"/>
    <w:uiPriority w:val="99"/>
    <w:rsid w:val="00F448A7"/>
    <w:pPr>
      <w:ind w:left="2880" w:hanging="430"/>
    </w:pPr>
    <w:rPr>
      <w:rFonts w:ascii="Arial" w:hAnsi="Arial"/>
    </w:rPr>
  </w:style>
  <w:style w:type="paragraph" w:customStyle="1" w:styleId="DiamondList">
    <w:name w:val="Diamond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paragraph" w:customStyle="1" w:styleId="NumberedList">
    <w:name w:val="Numbered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character" w:customStyle="1" w:styleId="Reference">
    <w:name w:val="Reference"/>
    <w:uiPriority w:val="99"/>
    <w:rsid w:val="00F448A7"/>
    <w:rPr>
      <w:sz w:val="20"/>
    </w:rPr>
  </w:style>
  <w:style w:type="paragraph" w:customStyle="1" w:styleId="TriangleList">
    <w:name w:val="Triangle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paragraph" w:customStyle="1" w:styleId="NumberedHeading3">
    <w:name w:val="Numbered Heading 3"/>
    <w:basedOn w:val="Heading3"/>
    <w:next w:val="Normal"/>
    <w:uiPriority w:val="99"/>
    <w:rsid w:val="00F448A7"/>
    <w:pPr>
      <w:tabs>
        <w:tab w:val="left" w:pos="431"/>
      </w:tabs>
      <w:spacing w:before="0" w:after="0"/>
      <w:outlineLvl w:val="9"/>
    </w:pPr>
    <w:rPr>
      <w:rFonts w:cs="Times New Roman"/>
      <w:b w:val="0"/>
      <w:bCs w:val="0"/>
    </w:rPr>
  </w:style>
  <w:style w:type="paragraph" w:customStyle="1" w:styleId="DashedList">
    <w:name w:val="Dashed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paragraph" w:customStyle="1" w:styleId="UpperRomanList">
    <w:name w:val="Upper Roman List"/>
    <w:basedOn w:val="NumberedList"/>
    <w:uiPriority w:val="99"/>
    <w:rsid w:val="00F448A7"/>
  </w:style>
  <w:style w:type="paragraph" w:customStyle="1" w:styleId="HeartList">
    <w:name w:val="Heart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paragraph" w:customStyle="1" w:styleId="BoxList">
    <w:name w:val="Box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character" w:customStyle="1" w:styleId="Reference2">
    <w:name w:val="Reference2"/>
    <w:uiPriority w:val="99"/>
    <w:rsid w:val="00F448A7"/>
    <w:rPr>
      <w:sz w:val="20"/>
    </w:rPr>
  </w:style>
  <w:style w:type="paragraph" w:customStyle="1" w:styleId="UpperCaseList">
    <w:name w:val="Upper Case List"/>
    <w:basedOn w:val="NumberedList"/>
    <w:uiPriority w:val="99"/>
    <w:rsid w:val="00F448A7"/>
  </w:style>
  <w:style w:type="paragraph" w:customStyle="1" w:styleId="BulletList">
    <w:name w:val="Bullet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paragraph" w:customStyle="1" w:styleId="HandList">
    <w:name w:val="Hand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448A7"/>
    <w:pPr>
      <w:widowControl/>
      <w:autoSpaceDE/>
      <w:autoSpaceDN/>
      <w:adjustRightInd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448A7"/>
    <w:rPr>
      <w:rFonts w:cs="Times New Roman"/>
      <w:sz w:val="20"/>
      <w:szCs w:val="20"/>
      <w:lang w:eastAsia="en-US"/>
    </w:rPr>
  </w:style>
  <w:style w:type="paragraph" w:customStyle="1" w:styleId="ContentsHeader">
    <w:name w:val="Contents Header"/>
    <w:basedOn w:val="Normal"/>
    <w:next w:val="Normal"/>
    <w:uiPriority w:val="99"/>
    <w:rsid w:val="00F448A7"/>
    <w:pPr>
      <w:spacing w:before="240" w:after="119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paragraph" w:customStyle="1" w:styleId="LowerCaseList">
    <w:name w:val="Lower Case List"/>
    <w:basedOn w:val="NumberedList"/>
    <w:uiPriority w:val="99"/>
    <w:rsid w:val="00F448A7"/>
  </w:style>
  <w:style w:type="paragraph" w:styleId="BlockText">
    <w:name w:val="Block Text"/>
    <w:basedOn w:val="Normal"/>
    <w:uiPriority w:val="99"/>
    <w:rsid w:val="00F448A7"/>
    <w:pPr>
      <w:spacing w:after="119"/>
      <w:ind w:left="1440" w:right="1440"/>
    </w:pPr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rsid w:val="00F448A7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448A7"/>
    <w:rPr>
      <w:rFonts w:ascii="Courier New" w:hAnsi="Courier New" w:cs="Courier New"/>
      <w:sz w:val="20"/>
      <w:szCs w:val="20"/>
      <w:lang w:eastAsia="en-US"/>
    </w:rPr>
  </w:style>
  <w:style w:type="paragraph" w:customStyle="1" w:styleId="SectionHeading">
    <w:name w:val="Section Heading"/>
    <w:basedOn w:val="NumberedHeading1"/>
    <w:next w:val="Normal"/>
    <w:uiPriority w:val="99"/>
    <w:rsid w:val="00F448A7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paragraph" w:customStyle="1" w:styleId="StarList">
    <w:name w:val="Star List"/>
    <w:uiPriority w:val="99"/>
    <w:rsid w:val="00F448A7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Arial" w:hAnsi="Arial"/>
      <w:sz w:val="24"/>
      <w:szCs w:val="24"/>
      <w:lang w:val="en-US" w:eastAsia="en-US"/>
    </w:rPr>
  </w:style>
  <w:style w:type="character" w:customStyle="1" w:styleId="Reference1">
    <w:name w:val="Reference1"/>
    <w:uiPriority w:val="99"/>
    <w:rsid w:val="00F448A7"/>
    <w:rPr>
      <w:sz w:val="20"/>
    </w:rPr>
  </w:style>
  <w:style w:type="paragraph" w:customStyle="1" w:styleId="ChapterHeading">
    <w:name w:val="Chapter Heading"/>
    <w:basedOn w:val="NumberedHeading1"/>
    <w:next w:val="Normal"/>
    <w:uiPriority w:val="99"/>
    <w:rsid w:val="00F448A7"/>
    <w:pPr>
      <w:tabs>
        <w:tab w:val="clear" w:pos="431"/>
        <w:tab w:val="left" w:pos="1584"/>
      </w:tabs>
    </w:pPr>
  </w:style>
  <w:style w:type="paragraph" w:styleId="ListParagraph">
    <w:name w:val="List Paragraph"/>
    <w:basedOn w:val="Normal"/>
    <w:qFormat/>
    <w:rsid w:val="001F74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C6613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31E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48A7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31E79"/>
    <w:rPr>
      <w:rFonts w:cs="Times New Roman"/>
    </w:rPr>
  </w:style>
  <w:style w:type="paragraph" w:customStyle="1" w:styleId="bulletlist0">
    <w:name w:val="bulletlist"/>
    <w:basedOn w:val="Normal"/>
    <w:uiPriority w:val="99"/>
    <w:rsid w:val="009C3DE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566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8A2739"/>
    <w:pPr>
      <w:spacing w:after="0" w:line="240" w:lineRule="auto"/>
    </w:pPr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B55765"/>
    <w:pPr>
      <w:widowControl/>
      <w:autoSpaceDE/>
      <w:autoSpaceDN/>
      <w:adjustRightInd/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89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3B2D9C"/>
    <w:rPr>
      <w:i/>
      <w:iCs/>
    </w:rPr>
  </w:style>
  <w:style w:type="paragraph" w:customStyle="1" w:styleId="Style">
    <w:name w:val="Style"/>
    <w:rsid w:val="00B37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511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27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27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45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99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7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0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1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9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9245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000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199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37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75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189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64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3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12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43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79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5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2243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3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3853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3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3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33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3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3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3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33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33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56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3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571"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0000FF"/>
                    <w:bottom w:val="none" w:sz="0" w:space="0" w:color="auto"/>
                    <w:right w:val="none" w:sz="0" w:space="0" w:color="auto"/>
                  </w:divBdr>
                </w:div>
                <w:div w:id="2243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3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33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38577">
                          <w:marLeft w:val="0"/>
                          <w:marRight w:val="-12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3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3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3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3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3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7" w:color="E1DEDE"/>
                                                    <w:bottom w:val="none" w:sz="0" w:space="0" w:color="auto"/>
                                                    <w:right w:val="single" w:sz="6" w:space="7" w:color="E1DEDE"/>
                                                  </w:divBdr>
                                                  <w:divsChild>
                                                    <w:div w:id="22433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3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33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3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048">
          <w:marLeft w:val="44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048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2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93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47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34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657">
          <w:marLeft w:val="44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364">
          <w:marLeft w:val="44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812">
          <w:marLeft w:val="44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1520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802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088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120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332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11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675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93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47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29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02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17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231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04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40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15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33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31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75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94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19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22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344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330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82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79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91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52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17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59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41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5784">
          <w:marLeft w:val="446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1910">
          <w:marLeft w:val="634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08">
          <w:marLeft w:val="634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783">
          <w:marLeft w:val="634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037">
          <w:marLeft w:val="634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629">
          <w:marLeft w:val="634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812">
          <w:marLeft w:val="634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2275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688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33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978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664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916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701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38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21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8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7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299">
          <w:marLeft w:val="27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377">
          <w:marLeft w:val="27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5676">
          <w:marLeft w:val="27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581">
          <w:marLeft w:val="27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248">
          <w:marLeft w:val="27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1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32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65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10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2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7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43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532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97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924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776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118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184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729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32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52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99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92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7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3560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3522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30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51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9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6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1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28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45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47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452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5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0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328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75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0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0949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3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4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8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51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804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2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92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9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8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2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7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4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7172">
          <w:marLeft w:val="27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157">
          <w:marLeft w:val="27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217">
          <w:marLeft w:val="27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441">
          <w:marLeft w:val="27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425">
          <w:marLeft w:val="27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13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4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0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43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3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5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7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67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74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26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121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72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31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16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98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954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339">
          <w:marLeft w:val="110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366">
          <w:marLeft w:val="110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074">
          <w:marLeft w:val="110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426">
          <w:marLeft w:val="110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34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80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79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50668">
                              <w:marLeft w:val="75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7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15" w:color="EEEEEE"/>
                                    <w:bottom w:val="single" w:sz="6" w:space="0" w:color="EEEEEE"/>
                                    <w:right w:val="single" w:sz="6" w:space="15" w:color="EEEEEE"/>
                                  </w:divBdr>
                                </w:div>
                              </w:divsChild>
                            </w:div>
                            <w:div w:id="145817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2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3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23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2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2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3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8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8309">
          <w:marLeft w:val="634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3">
          <w:marLeft w:val="634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949">
          <w:marLeft w:val="1656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611">
          <w:marLeft w:val="1656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722">
          <w:marLeft w:val="1656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660">
          <w:marLeft w:val="634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071">
          <w:marLeft w:val="634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042">
          <w:marLeft w:val="634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8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502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10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82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slam.nhs.uk/safetyinmi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1C949-F53D-1149-80E3-81919736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1420</Words>
  <Characters>6963</Characters>
  <Application>Microsoft Macintosh Word</Application>
  <DocSecurity>0</DocSecurity>
  <Lines>188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Patients Forum</vt:lpstr>
    </vt:vector>
  </TitlesOfParts>
  <Company>Microsoft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Patients Forum</dc:title>
  <dc:creator>Malcolm</dc:creator>
  <cp:lastModifiedBy>Polly Healy</cp:lastModifiedBy>
  <cp:revision>2</cp:revision>
  <cp:lastPrinted>2012-06-06T23:01:00Z</cp:lastPrinted>
  <dcterms:created xsi:type="dcterms:W3CDTF">2015-03-10T15:52:00Z</dcterms:created>
  <dcterms:modified xsi:type="dcterms:W3CDTF">2015-03-10T15:52:00Z</dcterms:modified>
</cp:coreProperties>
</file>