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E3" w:rsidRPr="007C4B95" w:rsidRDefault="00BB4D1A" w:rsidP="007C4B95">
      <w:pPr>
        <w:spacing w:before="100" w:beforeAutospacing="1" w:after="0"/>
        <w:rPr>
          <w:rFonts w:ascii="Arial" w:eastAsia="Times New Roman" w:hAnsi="Arial" w:cs="Arial"/>
          <w:sz w:val="24"/>
          <w:szCs w:val="24"/>
          <w:lang w:eastAsia="en-GB"/>
        </w:rPr>
      </w:pPr>
      <w:bookmarkStart w:id="0" w:name="_GoBack"/>
      <w:bookmarkEnd w:id="0"/>
      <w:r w:rsidRPr="007C4B95">
        <w:rPr>
          <w:rFonts w:ascii="Arial" w:eastAsia="Times New Roman" w:hAnsi="Arial" w:cs="Arial"/>
          <w:noProof/>
          <w:sz w:val="24"/>
          <w:szCs w:val="24"/>
          <w:lang w:eastAsia="en-GB"/>
        </w:rPr>
        <w:drawing>
          <wp:anchor distT="0" distB="0" distL="114935" distR="114935" simplePos="0" relativeHeight="251658240" behindDoc="0" locked="0" layoutInCell="1" allowOverlap="1">
            <wp:simplePos x="0" y="0"/>
            <wp:positionH relativeFrom="column">
              <wp:posOffset>-209550</wp:posOffset>
            </wp:positionH>
            <wp:positionV relativeFrom="paragraph">
              <wp:posOffset>-657225</wp:posOffset>
            </wp:positionV>
            <wp:extent cx="9305925" cy="7810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305925" cy="781050"/>
                    </a:xfrm>
                    <a:prstGeom prst="rect">
                      <a:avLst/>
                    </a:prstGeom>
                    <a:solidFill>
                      <a:srgbClr val="FFFFFF"/>
                    </a:solidFill>
                    <a:ln w="9525">
                      <a:noFill/>
                      <a:miter lim="800000"/>
                      <a:headEnd/>
                      <a:tailEnd/>
                    </a:ln>
                  </pic:spPr>
                </pic:pic>
              </a:graphicData>
            </a:graphic>
          </wp:anchor>
        </w:drawing>
      </w:r>
    </w:p>
    <w:p w:rsidR="00B03E51" w:rsidRPr="007C4B95" w:rsidRDefault="00FB624D" w:rsidP="007C4B95">
      <w:pPr>
        <w:spacing w:before="100" w:beforeAutospacing="1" w:after="0"/>
        <w:rPr>
          <w:rFonts w:ascii="Arial" w:eastAsia="Times New Roman" w:hAnsi="Arial" w:cs="Arial"/>
          <w:b/>
          <w:bCs/>
          <w:sz w:val="36"/>
          <w:szCs w:val="36"/>
          <w:lang w:eastAsia="en-GB"/>
        </w:rPr>
      </w:pPr>
      <w:r w:rsidRPr="007C4B95">
        <w:rPr>
          <w:rFonts w:ascii="Arial" w:eastAsia="Times New Roman" w:hAnsi="Arial" w:cs="Arial"/>
          <w:b/>
          <w:bCs/>
          <w:sz w:val="36"/>
          <w:szCs w:val="36"/>
          <w:lang w:eastAsia="en-GB"/>
        </w:rPr>
        <w:t xml:space="preserve">ACTION LOG – </w:t>
      </w:r>
      <w:r w:rsidR="00A62300" w:rsidRPr="007C4B95">
        <w:rPr>
          <w:rFonts w:ascii="Arial" w:eastAsia="Times New Roman" w:hAnsi="Arial" w:cs="Arial"/>
          <w:b/>
          <w:bCs/>
          <w:sz w:val="36"/>
          <w:szCs w:val="36"/>
          <w:lang w:eastAsia="en-GB"/>
        </w:rPr>
        <w:t>NOVEMBER</w:t>
      </w:r>
      <w:r w:rsidR="001D160C" w:rsidRPr="007C4B95">
        <w:rPr>
          <w:rFonts w:ascii="Arial" w:eastAsia="Times New Roman" w:hAnsi="Arial" w:cs="Arial"/>
          <w:b/>
          <w:bCs/>
          <w:sz w:val="36"/>
          <w:szCs w:val="36"/>
          <w:lang w:eastAsia="en-GB"/>
        </w:rPr>
        <w:t xml:space="preserve"> </w:t>
      </w:r>
      <w:r w:rsidR="00A62300" w:rsidRPr="007C4B95">
        <w:rPr>
          <w:rFonts w:ascii="Arial" w:eastAsia="Times New Roman" w:hAnsi="Arial" w:cs="Arial"/>
          <w:b/>
          <w:bCs/>
          <w:sz w:val="36"/>
          <w:szCs w:val="36"/>
          <w:lang w:eastAsia="en-GB"/>
        </w:rPr>
        <w:t>12</w:t>
      </w:r>
      <w:r w:rsidR="001D160C" w:rsidRPr="007C4B95">
        <w:rPr>
          <w:rFonts w:ascii="Arial" w:eastAsia="Times New Roman" w:hAnsi="Arial" w:cs="Arial"/>
          <w:b/>
          <w:bCs/>
          <w:sz w:val="36"/>
          <w:szCs w:val="36"/>
          <w:vertAlign w:val="superscript"/>
          <w:lang w:eastAsia="en-GB"/>
        </w:rPr>
        <w:t>th</w:t>
      </w:r>
      <w:r w:rsidR="006824DB" w:rsidRPr="007C4B95">
        <w:rPr>
          <w:rFonts w:ascii="Arial" w:eastAsia="Times New Roman" w:hAnsi="Arial" w:cs="Arial"/>
          <w:b/>
          <w:bCs/>
          <w:sz w:val="36"/>
          <w:szCs w:val="36"/>
          <w:lang w:eastAsia="en-GB"/>
        </w:rPr>
        <w:t xml:space="preserve"> 2018</w:t>
      </w:r>
    </w:p>
    <w:tbl>
      <w:tblPr>
        <w:tblW w:w="1459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5082"/>
        <w:gridCol w:w="5670"/>
        <w:gridCol w:w="3843"/>
      </w:tblGrid>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119"/>
              <w:rPr>
                <w:rFonts w:ascii="Arial" w:eastAsia="Times New Roman" w:hAnsi="Arial" w:cs="Arial"/>
                <w:sz w:val="24"/>
                <w:szCs w:val="24"/>
                <w:lang w:eastAsia="en-GB"/>
              </w:rPr>
            </w:pPr>
            <w:r w:rsidRPr="007C4B95">
              <w:rPr>
                <w:rFonts w:ascii="Arial" w:eastAsia="Times New Roman" w:hAnsi="Arial" w:cs="Arial"/>
                <w:b/>
                <w:bCs/>
                <w:color w:val="000000"/>
                <w:sz w:val="24"/>
                <w:szCs w:val="24"/>
                <w:lang w:eastAsia="en-GB"/>
              </w:rPr>
              <w:t>OBJECTIVE</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119"/>
              <w:rPr>
                <w:rFonts w:ascii="Arial" w:eastAsia="Times New Roman" w:hAnsi="Arial" w:cs="Arial"/>
                <w:sz w:val="24"/>
                <w:szCs w:val="24"/>
                <w:lang w:eastAsia="en-GB"/>
              </w:rPr>
            </w:pPr>
            <w:r w:rsidRPr="007C4B95">
              <w:rPr>
                <w:rFonts w:ascii="Arial" w:eastAsia="Times New Roman" w:hAnsi="Arial" w:cs="Arial"/>
                <w:b/>
                <w:bCs/>
                <w:color w:val="000000"/>
                <w:sz w:val="24"/>
                <w:szCs w:val="24"/>
                <w:lang w:eastAsia="en-GB"/>
              </w:rPr>
              <w:t>PLAN</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119"/>
              <w:rPr>
                <w:rFonts w:ascii="Arial" w:eastAsia="Times New Roman" w:hAnsi="Arial" w:cs="Arial"/>
                <w:sz w:val="24"/>
                <w:szCs w:val="24"/>
                <w:lang w:eastAsia="en-GB"/>
              </w:rPr>
            </w:pPr>
            <w:r w:rsidRPr="007C4B95">
              <w:rPr>
                <w:rFonts w:ascii="Arial" w:eastAsia="Times New Roman" w:hAnsi="Arial" w:cs="Arial"/>
                <w:b/>
                <w:bCs/>
                <w:color w:val="000000"/>
                <w:sz w:val="24"/>
                <w:szCs w:val="24"/>
                <w:lang w:eastAsia="en-GB"/>
              </w:rPr>
              <w:t>PROGRESS</w:t>
            </w:r>
          </w:p>
        </w:tc>
      </w:tr>
      <w:tr w:rsidR="00F501FA"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501FA" w:rsidRPr="007C4B95" w:rsidRDefault="00F501FA" w:rsidP="007C4B95">
            <w:pPr>
              <w:pStyle w:val="NoSpacing"/>
              <w:spacing w:line="276" w:lineRule="auto"/>
              <w:rPr>
                <w:rFonts w:ascii="Arial" w:hAnsi="Arial" w:cs="Arial"/>
                <w:b/>
                <w:sz w:val="24"/>
                <w:szCs w:val="24"/>
              </w:rPr>
            </w:pPr>
            <w:r w:rsidRPr="007C4B95">
              <w:rPr>
                <w:rFonts w:ascii="Arial" w:hAnsi="Arial" w:cs="Arial"/>
                <w:b/>
                <w:sz w:val="24"/>
                <w:szCs w:val="24"/>
              </w:rPr>
              <w:t xml:space="preserve">EPILEPSY AS A MEDICAL EMERGENCY - IMPROVING URGENT AND EMERGENCY CARE </w:t>
            </w:r>
          </w:p>
        </w:tc>
        <w:tc>
          <w:tcPr>
            <w:tcW w:w="5670" w:type="dxa"/>
            <w:tcBorders>
              <w:top w:val="outset" w:sz="6" w:space="0" w:color="00000A"/>
              <w:left w:val="outset" w:sz="6" w:space="0" w:color="00000A"/>
              <w:bottom w:val="outset" w:sz="6" w:space="0" w:color="00000A"/>
              <w:right w:val="outset" w:sz="6" w:space="0" w:color="00000A"/>
            </w:tcBorders>
            <w:hideMark/>
          </w:tcPr>
          <w:p w:rsidR="00AF2019" w:rsidRPr="007C4B95" w:rsidRDefault="00AF2019" w:rsidP="007C4B95">
            <w:pPr>
              <w:pStyle w:val="NoSpacing"/>
              <w:spacing w:line="276" w:lineRule="auto"/>
              <w:rPr>
                <w:rFonts w:ascii="Arial" w:hAnsi="Arial" w:cs="Arial"/>
                <w:sz w:val="24"/>
                <w:szCs w:val="24"/>
              </w:rPr>
            </w:pPr>
            <w:r w:rsidRPr="007C4B95">
              <w:rPr>
                <w:rFonts w:ascii="Arial" w:hAnsi="Arial" w:cs="Arial"/>
                <w:sz w:val="24"/>
                <w:szCs w:val="24"/>
              </w:rPr>
              <w:t>a)</w:t>
            </w:r>
            <w:r w:rsidRPr="007C4B95">
              <w:rPr>
                <w:rFonts w:ascii="Arial" w:hAnsi="Arial" w:cs="Arial"/>
                <w:color w:val="000000"/>
                <w:sz w:val="24"/>
                <w:szCs w:val="24"/>
              </w:rPr>
              <w:t xml:space="preserve">Request access to </w:t>
            </w:r>
            <w:r w:rsidRPr="007C4B95">
              <w:rPr>
                <w:rFonts w:ascii="Arial" w:hAnsi="Arial" w:cs="Arial"/>
                <w:sz w:val="24"/>
                <w:szCs w:val="24"/>
              </w:rPr>
              <w:t xml:space="preserve">new national guidelines in 2019. Focus on: </w:t>
            </w:r>
            <w:r w:rsidRPr="007C4B95">
              <w:rPr>
                <w:rFonts w:ascii="Arial" w:eastAsia="Times New Roman" w:hAnsi="Arial" w:cs="Arial"/>
                <w:sz w:val="24"/>
                <w:szCs w:val="24"/>
                <w:lang w:eastAsia="en-GB"/>
              </w:rPr>
              <w:t xml:space="preserve">PNES (Psychogenic Non-Epileptic Seizures), </w:t>
            </w:r>
            <w:r w:rsidRPr="007C4B95">
              <w:rPr>
                <w:rFonts w:ascii="Arial" w:hAnsi="Arial" w:cs="Arial"/>
                <w:color w:val="000000"/>
                <w:sz w:val="24"/>
                <w:szCs w:val="24"/>
              </w:rPr>
              <w:t>focal convulsions, access to meds for different grades of staff</w:t>
            </w:r>
          </w:p>
          <w:p w:rsidR="00AF2019" w:rsidRPr="007C4B95" w:rsidRDefault="00AF2019" w:rsidP="007C4B95">
            <w:pPr>
              <w:pStyle w:val="NoSpacing"/>
              <w:spacing w:line="276" w:lineRule="auto"/>
              <w:rPr>
                <w:rFonts w:ascii="Arial" w:eastAsia="Times New Roman" w:hAnsi="Arial" w:cs="Arial"/>
                <w:sz w:val="24"/>
                <w:szCs w:val="24"/>
                <w:lang w:eastAsia="en-GB"/>
              </w:rPr>
            </w:pPr>
            <w:r w:rsidRPr="007C4B95">
              <w:rPr>
                <w:rFonts w:ascii="Arial" w:eastAsia="Times New Roman" w:hAnsi="Arial" w:cs="Arial"/>
                <w:sz w:val="24"/>
                <w:szCs w:val="24"/>
                <w:lang w:eastAsia="en-GB"/>
              </w:rPr>
              <w:t> </w:t>
            </w:r>
          </w:p>
          <w:p w:rsidR="00AF2019" w:rsidRPr="007C4B95" w:rsidRDefault="00AF2019" w:rsidP="007C4B95">
            <w:pPr>
              <w:pStyle w:val="NoSpacing"/>
              <w:spacing w:line="276" w:lineRule="auto"/>
              <w:rPr>
                <w:rFonts w:ascii="Arial" w:eastAsia="Times New Roman" w:hAnsi="Arial" w:cs="Arial"/>
                <w:sz w:val="24"/>
                <w:szCs w:val="24"/>
                <w:lang w:eastAsia="en-GB"/>
              </w:rPr>
            </w:pPr>
            <w:r w:rsidRPr="007C4B95">
              <w:rPr>
                <w:rFonts w:ascii="Arial" w:eastAsia="Times New Roman" w:hAnsi="Arial" w:cs="Arial"/>
                <w:sz w:val="24"/>
                <w:szCs w:val="24"/>
                <w:lang w:eastAsia="en-GB"/>
              </w:rPr>
              <w:t>b) NHS issues</w:t>
            </w:r>
          </w:p>
          <w:p w:rsidR="00AF2019" w:rsidRPr="007C4B95" w:rsidRDefault="00AF2019" w:rsidP="007C4B95">
            <w:pPr>
              <w:pStyle w:val="NoSpacing"/>
              <w:numPr>
                <w:ilvl w:val="0"/>
                <w:numId w:val="18"/>
              </w:numPr>
              <w:spacing w:line="276" w:lineRule="auto"/>
              <w:rPr>
                <w:rFonts w:ascii="Arial" w:hAnsi="Arial" w:cs="Arial"/>
                <w:sz w:val="24"/>
                <w:szCs w:val="24"/>
                <w:lang w:val="en-US"/>
              </w:rPr>
            </w:pPr>
            <w:r w:rsidRPr="007C4B95">
              <w:rPr>
                <w:rFonts w:ascii="Arial" w:hAnsi="Arial" w:cs="Arial"/>
                <w:color w:val="000000"/>
                <w:sz w:val="24"/>
                <w:szCs w:val="24"/>
              </w:rPr>
              <w:t xml:space="preserve">Are conditions in A&amp;E adequate? </w:t>
            </w:r>
            <w:r w:rsidRPr="007C4B95">
              <w:rPr>
                <w:rFonts w:ascii="Arial" w:hAnsi="Arial" w:cs="Arial"/>
                <w:sz w:val="24"/>
                <w:szCs w:val="24"/>
                <w:lang w:val="en-US"/>
              </w:rPr>
              <w:t xml:space="preserve"> </w:t>
            </w:r>
          </w:p>
          <w:p w:rsidR="00AF2019" w:rsidRPr="007C4B95" w:rsidRDefault="00AF2019" w:rsidP="007C4B95">
            <w:pPr>
              <w:pStyle w:val="NoSpacing"/>
              <w:numPr>
                <w:ilvl w:val="0"/>
                <w:numId w:val="18"/>
              </w:numPr>
              <w:spacing w:line="276" w:lineRule="auto"/>
              <w:rPr>
                <w:rFonts w:ascii="Arial" w:hAnsi="Arial" w:cs="Arial"/>
                <w:sz w:val="24"/>
                <w:szCs w:val="24"/>
                <w:lang w:val="en-US"/>
              </w:rPr>
            </w:pPr>
            <w:r w:rsidRPr="007C4B95">
              <w:rPr>
                <w:rFonts w:ascii="Arial" w:hAnsi="Arial" w:cs="Arial"/>
                <w:sz w:val="24"/>
                <w:szCs w:val="24"/>
                <w:lang w:val="en-US"/>
              </w:rPr>
              <w:t>Sharing of medical notes across hospital locally and geographically</w:t>
            </w:r>
          </w:p>
          <w:p w:rsidR="00AF2019" w:rsidRPr="007C4B95" w:rsidRDefault="00AF2019" w:rsidP="007C4B95">
            <w:pPr>
              <w:pStyle w:val="NoSpacing"/>
              <w:spacing w:line="276" w:lineRule="auto"/>
              <w:rPr>
                <w:rFonts w:ascii="Arial" w:hAnsi="Arial" w:cs="Arial"/>
                <w:sz w:val="24"/>
                <w:szCs w:val="24"/>
                <w:lang w:val="en-US"/>
              </w:rPr>
            </w:pPr>
          </w:p>
          <w:p w:rsidR="00AF2019" w:rsidRPr="007C4B95" w:rsidRDefault="00AF2019" w:rsidP="007C4B95">
            <w:pPr>
              <w:pStyle w:val="NoSpacing"/>
              <w:spacing w:line="276" w:lineRule="auto"/>
              <w:rPr>
                <w:rFonts w:ascii="Arial" w:hAnsi="Arial" w:cs="Arial"/>
                <w:sz w:val="24"/>
                <w:szCs w:val="24"/>
                <w:lang w:val="en-US"/>
              </w:rPr>
            </w:pPr>
            <w:r w:rsidRPr="007C4B95">
              <w:rPr>
                <w:rFonts w:ascii="Arial" w:hAnsi="Arial" w:cs="Arial"/>
                <w:sz w:val="24"/>
                <w:szCs w:val="24"/>
                <w:lang w:val="en-US"/>
              </w:rPr>
              <w:t>c)Introduction of PSPs  - discuss with Sean and Epilepsy UK</w:t>
            </w:r>
          </w:p>
          <w:p w:rsidR="00AF2019" w:rsidRPr="007C4B95" w:rsidRDefault="00AF2019" w:rsidP="007C4B95">
            <w:pPr>
              <w:pStyle w:val="NoSpacing"/>
              <w:spacing w:line="276" w:lineRule="auto"/>
              <w:rPr>
                <w:rFonts w:ascii="Arial" w:hAnsi="Arial" w:cs="Arial"/>
                <w:sz w:val="24"/>
                <w:szCs w:val="24"/>
                <w:lang w:val="en-US"/>
              </w:rPr>
            </w:pPr>
          </w:p>
          <w:p w:rsidR="00AF2019" w:rsidRPr="007C4B95" w:rsidRDefault="00AF2019" w:rsidP="007C4B95">
            <w:pPr>
              <w:pStyle w:val="NoSpacing"/>
              <w:spacing w:line="276" w:lineRule="auto"/>
              <w:rPr>
                <w:rFonts w:ascii="Arial" w:hAnsi="Arial" w:cs="Arial"/>
                <w:sz w:val="24"/>
                <w:szCs w:val="24"/>
                <w:lang w:val="en-US"/>
              </w:rPr>
            </w:pPr>
            <w:r w:rsidRPr="007C4B95">
              <w:rPr>
                <w:rFonts w:ascii="Arial" w:hAnsi="Arial" w:cs="Arial"/>
                <w:sz w:val="24"/>
                <w:szCs w:val="24"/>
                <w:lang w:val="en-US"/>
              </w:rPr>
              <w:t>h) Better advice re fits on trains for British Transport Policy (and LAS?)</w:t>
            </w:r>
          </w:p>
          <w:p w:rsidR="00AF2019" w:rsidRPr="007C4B95" w:rsidRDefault="00AF2019" w:rsidP="007C4B95">
            <w:pPr>
              <w:pStyle w:val="NoSpacing"/>
              <w:spacing w:line="276" w:lineRule="auto"/>
              <w:rPr>
                <w:rFonts w:ascii="Arial" w:hAnsi="Arial" w:cs="Arial"/>
                <w:sz w:val="24"/>
                <w:szCs w:val="24"/>
                <w:lang w:val="en-US"/>
              </w:rPr>
            </w:pPr>
          </w:p>
          <w:p w:rsidR="00AF2019" w:rsidRPr="007C4B95" w:rsidRDefault="00AF2019" w:rsidP="007C4B95">
            <w:pPr>
              <w:pStyle w:val="NoSpacing"/>
              <w:spacing w:line="276" w:lineRule="auto"/>
              <w:rPr>
                <w:rFonts w:ascii="Arial" w:hAnsi="Arial" w:cs="Arial"/>
                <w:sz w:val="24"/>
                <w:szCs w:val="24"/>
                <w:lang w:val="en-US"/>
              </w:rPr>
            </w:pPr>
            <w:r w:rsidRPr="007C4B95">
              <w:rPr>
                <w:rFonts w:ascii="Arial" w:hAnsi="Arial" w:cs="Arial"/>
                <w:sz w:val="24"/>
                <w:szCs w:val="24"/>
                <w:lang w:val="en-US"/>
              </w:rPr>
              <w:t>g) Request info on epilepsy SI and 29 datix reports</w:t>
            </w:r>
          </w:p>
          <w:p w:rsidR="009B7251" w:rsidRPr="007C4B95" w:rsidRDefault="009B7251" w:rsidP="007C4B95">
            <w:pPr>
              <w:pStyle w:val="NoSpacing"/>
              <w:spacing w:line="276" w:lineRule="auto"/>
              <w:rPr>
                <w:rFonts w:ascii="Arial" w:hAnsi="Arial" w:cs="Arial"/>
                <w:sz w:val="24"/>
                <w:szCs w:val="24"/>
                <w:lang w:val="en-US"/>
              </w:rPr>
            </w:pPr>
          </w:p>
          <w:p w:rsidR="00F501FA" w:rsidRPr="007C4B95" w:rsidRDefault="009B7251" w:rsidP="007C4B95">
            <w:pPr>
              <w:pStyle w:val="NoSpacing"/>
              <w:spacing w:line="276" w:lineRule="auto"/>
              <w:rPr>
                <w:rFonts w:ascii="Arial" w:hAnsi="Arial" w:cs="Arial"/>
                <w:sz w:val="24"/>
                <w:szCs w:val="24"/>
                <w:lang w:val="en-US"/>
              </w:rPr>
            </w:pPr>
            <w:r w:rsidRPr="007C4B95">
              <w:rPr>
                <w:rFonts w:ascii="Arial" w:hAnsi="Arial" w:cs="Arial"/>
                <w:sz w:val="24"/>
                <w:szCs w:val="24"/>
                <w:lang w:val="en-US"/>
              </w:rPr>
              <w:t>See also end note</w:t>
            </w:r>
            <w:r w:rsidR="00AF2019" w:rsidRPr="007C4B95">
              <w:rPr>
                <w:rFonts w:ascii="Arial" w:hAnsi="Arial" w:cs="Arial"/>
                <w:sz w:val="24"/>
                <w:szCs w:val="24"/>
                <w:lang w:val="en-US"/>
              </w:rPr>
              <w:t xml:space="preserve"> relating to a detailed description of</w:t>
            </w:r>
            <w:r w:rsidR="00AF2019" w:rsidRPr="007C4B95">
              <w:rPr>
                <w:rFonts w:ascii="Arial" w:hAnsi="Arial" w:cs="Arial"/>
                <w:sz w:val="24"/>
                <w:szCs w:val="24"/>
              </w:rPr>
              <w:t xml:space="preserve"> ReSPECT</w:t>
            </w:r>
            <w:r w:rsidRPr="007C4B95">
              <w:rPr>
                <w:rFonts w:ascii="Arial" w:hAnsi="Arial" w:cs="Arial"/>
                <w:sz w:val="24"/>
                <w:szCs w:val="24"/>
                <w:lang w:val="en-US"/>
              </w:rPr>
              <w:t xml:space="preserve"> (alternative to PSP</w:t>
            </w:r>
          </w:p>
        </w:tc>
        <w:tc>
          <w:tcPr>
            <w:tcW w:w="3843" w:type="dxa"/>
            <w:tcBorders>
              <w:top w:val="outset" w:sz="6" w:space="0" w:color="00000A"/>
              <w:left w:val="outset" w:sz="6" w:space="0" w:color="00000A"/>
              <w:bottom w:val="outset" w:sz="6" w:space="0" w:color="00000A"/>
              <w:right w:val="outset" w:sz="6" w:space="0" w:color="00000A"/>
            </w:tcBorders>
            <w:hideMark/>
          </w:tcPr>
          <w:p w:rsidR="009B7251" w:rsidRPr="007C4B95" w:rsidRDefault="007C4B95" w:rsidP="007C4B95">
            <w:pPr>
              <w:pStyle w:val="NoSpacing"/>
              <w:spacing w:line="276" w:lineRule="auto"/>
              <w:rPr>
                <w:rFonts w:ascii="Arial" w:hAnsi="Arial" w:cs="Arial"/>
                <w:sz w:val="24"/>
                <w:szCs w:val="24"/>
              </w:rPr>
            </w:pPr>
            <w:r w:rsidRPr="007C4B95">
              <w:rPr>
                <w:rFonts w:ascii="Arial" w:hAnsi="Arial" w:cs="Arial"/>
                <w:sz w:val="24"/>
                <w:szCs w:val="24"/>
              </w:rPr>
              <w:t>a)</w:t>
            </w:r>
            <w:r w:rsidR="009B7251" w:rsidRPr="007C4B95">
              <w:rPr>
                <w:rFonts w:ascii="Arial" w:hAnsi="Arial" w:cs="Arial"/>
                <w:sz w:val="24"/>
                <w:szCs w:val="24"/>
              </w:rPr>
              <w:t>Contact Epilepsy Uk for more information regarding their recommendations for changes to pre-hospital practice and PSP</w:t>
            </w:r>
          </w:p>
          <w:p w:rsidR="009B7251" w:rsidRPr="007C4B95" w:rsidRDefault="00D57802" w:rsidP="007C4B95">
            <w:pPr>
              <w:pStyle w:val="NoSpacing"/>
              <w:spacing w:line="276" w:lineRule="auto"/>
              <w:rPr>
                <w:rFonts w:ascii="Arial" w:hAnsi="Arial" w:cs="Arial"/>
                <w:sz w:val="24"/>
                <w:szCs w:val="24"/>
                <w:lang w:val="en-US"/>
              </w:rPr>
            </w:pPr>
            <w:hyperlink r:id="rId9" w:anchor=".W93u7JP7SUk" w:history="1">
              <w:r w:rsidR="009B7251" w:rsidRPr="007C4B95">
                <w:rPr>
                  <w:rStyle w:val="Hyperlink"/>
                  <w:rFonts w:ascii="Arial" w:hAnsi="Arial" w:cs="Arial"/>
                  <w:sz w:val="24"/>
                  <w:szCs w:val="24"/>
                  <w:lang w:val="en-US"/>
                </w:rPr>
                <w:t>https://www.epilepsysociety.org.uk/emergency-medication#.W93u7JP7SUk</w:t>
              </w:r>
            </w:hyperlink>
          </w:p>
          <w:p w:rsidR="00F501FA" w:rsidRPr="007C4B95" w:rsidRDefault="00F501FA" w:rsidP="007C4B95">
            <w:pPr>
              <w:pStyle w:val="NoSpacing"/>
              <w:spacing w:line="276" w:lineRule="auto"/>
              <w:rPr>
                <w:rFonts w:ascii="Arial" w:hAnsi="Arial" w:cs="Arial"/>
                <w:color w:val="000000"/>
                <w:sz w:val="24"/>
                <w:szCs w:val="24"/>
                <w:shd w:val="clear" w:color="auto" w:fill="FFFFFF"/>
              </w:rPr>
            </w:pPr>
          </w:p>
          <w:p w:rsidR="009B7251" w:rsidRPr="007C4B95" w:rsidRDefault="009B7251" w:rsidP="007C4B95">
            <w:pPr>
              <w:pStyle w:val="NoSpacing"/>
              <w:spacing w:line="276" w:lineRule="auto"/>
              <w:rPr>
                <w:rFonts w:ascii="Arial" w:hAnsi="Arial" w:cs="Arial"/>
                <w:color w:val="000000"/>
                <w:sz w:val="24"/>
                <w:szCs w:val="24"/>
                <w:shd w:val="clear" w:color="auto" w:fill="FFFFFF"/>
              </w:rPr>
            </w:pPr>
            <w:r w:rsidRPr="007C4B95">
              <w:rPr>
                <w:rFonts w:ascii="Arial" w:hAnsi="Arial" w:cs="Arial"/>
                <w:color w:val="000000"/>
                <w:sz w:val="24"/>
                <w:szCs w:val="24"/>
                <w:shd w:val="clear" w:color="auto" w:fill="FFFFFF"/>
              </w:rPr>
              <w:t>b) LAS SI and datix</w:t>
            </w:r>
          </w:p>
          <w:p w:rsidR="009B7251" w:rsidRPr="007C4B95" w:rsidRDefault="009B7251" w:rsidP="007C4B95">
            <w:pPr>
              <w:pStyle w:val="NoSpacing"/>
              <w:spacing w:line="276" w:lineRule="auto"/>
              <w:rPr>
                <w:rFonts w:ascii="Arial" w:hAnsi="Arial" w:cs="Arial"/>
                <w:color w:val="000000"/>
                <w:sz w:val="24"/>
                <w:szCs w:val="24"/>
                <w:shd w:val="clear" w:color="auto" w:fill="FFFFFF"/>
              </w:rPr>
            </w:pPr>
          </w:p>
          <w:p w:rsidR="009B7251" w:rsidRPr="007C4B95" w:rsidRDefault="009B7251" w:rsidP="007C4B95">
            <w:pPr>
              <w:pStyle w:val="NoSpacing"/>
              <w:spacing w:line="276" w:lineRule="auto"/>
              <w:rPr>
                <w:rFonts w:ascii="Arial" w:hAnsi="Arial" w:cs="Arial"/>
                <w:color w:val="000000"/>
                <w:sz w:val="24"/>
                <w:szCs w:val="24"/>
                <w:shd w:val="clear" w:color="auto" w:fill="FFFFFF"/>
              </w:rPr>
            </w:pPr>
            <w:r w:rsidRPr="007C4B95">
              <w:rPr>
                <w:rFonts w:ascii="Arial" w:hAnsi="Arial" w:cs="Arial"/>
                <w:color w:val="000000"/>
                <w:sz w:val="24"/>
                <w:szCs w:val="24"/>
                <w:shd w:val="clear" w:color="auto" w:fill="FFFFFF"/>
              </w:rPr>
              <w:t>c) Fenella and Sean regarding adequacy of A&amp;Es and sharing of medical notes</w:t>
            </w:r>
          </w:p>
          <w:p w:rsidR="009B7251" w:rsidRPr="007C4B95" w:rsidRDefault="009B7251" w:rsidP="007C4B95">
            <w:pPr>
              <w:pStyle w:val="NoSpacing"/>
              <w:spacing w:line="276" w:lineRule="auto"/>
              <w:rPr>
                <w:rFonts w:ascii="Arial" w:hAnsi="Arial" w:cs="Arial"/>
                <w:color w:val="000000"/>
                <w:sz w:val="24"/>
                <w:szCs w:val="24"/>
                <w:shd w:val="clear" w:color="auto" w:fill="FFFFFF"/>
              </w:rPr>
            </w:pPr>
          </w:p>
          <w:p w:rsidR="009B7251" w:rsidRPr="007C4B95" w:rsidRDefault="009B7251" w:rsidP="007C4B95">
            <w:pPr>
              <w:pStyle w:val="NoSpacing"/>
              <w:spacing w:line="276" w:lineRule="auto"/>
              <w:rPr>
                <w:rFonts w:ascii="Arial" w:hAnsi="Arial" w:cs="Arial"/>
                <w:color w:val="000000"/>
                <w:sz w:val="24"/>
                <w:szCs w:val="24"/>
                <w:shd w:val="clear" w:color="auto" w:fill="FFFFFF"/>
              </w:rPr>
            </w:pPr>
            <w:r w:rsidRPr="007C4B95">
              <w:rPr>
                <w:rFonts w:ascii="Arial" w:hAnsi="Arial" w:cs="Arial"/>
                <w:color w:val="000000"/>
                <w:sz w:val="24"/>
                <w:szCs w:val="24"/>
                <w:shd w:val="clear" w:color="auto" w:fill="FFFFFF"/>
              </w:rPr>
              <w:t>d) British Transport Police re advice on fitting patients.</w:t>
            </w:r>
          </w:p>
        </w:tc>
      </w:tr>
      <w:tr w:rsidR="00736D0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736D0B" w:rsidRPr="007C4B95" w:rsidRDefault="00736D0B" w:rsidP="007C4B95">
            <w:pPr>
              <w:pStyle w:val="NoSpacing"/>
              <w:spacing w:line="276" w:lineRule="auto"/>
              <w:rPr>
                <w:rFonts w:ascii="Arial" w:hAnsi="Arial" w:cs="Arial"/>
                <w:b/>
                <w:sz w:val="24"/>
                <w:szCs w:val="24"/>
                <w:lang w:val="en-US"/>
              </w:rPr>
            </w:pPr>
            <w:r w:rsidRPr="007C4B95">
              <w:rPr>
                <w:rFonts w:ascii="Arial" w:hAnsi="Arial" w:cs="Arial"/>
                <w:b/>
                <w:sz w:val="24"/>
                <w:szCs w:val="24"/>
                <w:lang w:val="en-US"/>
              </w:rPr>
              <w:lastRenderedPageBreak/>
              <w:t xml:space="preserve">LAS AGM </w:t>
            </w:r>
          </w:p>
          <w:p w:rsidR="00736D0B" w:rsidRPr="007C4B95" w:rsidRDefault="00736D0B" w:rsidP="007C4B95">
            <w:pPr>
              <w:pStyle w:val="NoSpacing"/>
              <w:spacing w:line="276" w:lineRule="auto"/>
              <w:rPr>
                <w:rFonts w:ascii="Arial" w:hAnsi="Arial" w:cs="Arial"/>
                <w:sz w:val="24"/>
                <w:szCs w:val="24"/>
                <w:lang w:val="en-US"/>
              </w:rPr>
            </w:pPr>
          </w:p>
          <w:p w:rsidR="00736D0B" w:rsidRPr="007C4B95" w:rsidRDefault="00736D0B" w:rsidP="007C4B95">
            <w:pPr>
              <w:pStyle w:val="NoSpacing"/>
              <w:spacing w:line="276" w:lineRule="auto"/>
              <w:rPr>
                <w:rFonts w:ascii="Arial" w:hAnsi="Arial" w:cs="Arial"/>
                <w:color w:val="000000"/>
                <w:sz w:val="24"/>
                <w:szCs w:val="24"/>
              </w:rPr>
            </w:pPr>
            <w:r w:rsidRPr="007C4B95">
              <w:rPr>
                <w:rFonts w:ascii="Arial" w:hAnsi="Arial" w:cs="Arial"/>
                <w:color w:val="000000"/>
                <w:sz w:val="24"/>
                <w:szCs w:val="24"/>
              </w:rPr>
              <w:t>.</w:t>
            </w:r>
          </w:p>
        </w:tc>
        <w:tc>
          <w:tcPr>
            <w:tcW w:w="5670" w:type="dxa"/>
            <w:tcBorders>
              <w:top w:val="outset" w:sz="6" w:space="0" w:color="00000A"/>
              <w:left w:val="outset" w:sz="6" w:space="0" w:color="00000A"/>
              <w:bottom w:val="outset" w:sz="6" w:space="0" w:color="00000A"/>
              <w:right w:val="outset" w:sz="6" w:space="0" w:color="00000A"/>
            </w:tcBorders>
            <w:hideMark/>
          </w:tcPr>
          <w:p w:rsidR="00736D0B" w:rsidRPr="007C4B95" w:rsidRDefault="00736D0B" w:rsidP="007C4B95">
            <w:pPr>
              <w:pStyle w:val="NoSpacing"/>
              <w:spacing w:line="276" w:lineRule="auto"/>
              <w:rPr>
                <w:rFonts w:ascii="Arial" w:hAnsi="Arial" w:cs="Arial"/>
                <w:sz w:val="24"/>
                <w:szCs w:val="24"/>
                <w:lang w:val="en-US"/>
              </w:rPr>
            </w:pPr>
            <w:r w:rsidRPr="007C4B95">
              <w:rPr>
                <w:rFonts w:ascii="Arial" w:hAnsi="Arial" w:cs="Arial"/>
                <w:sz w:val="24"/>
                <w:szCs w:val="24"/>
                <w:lang w:val="en-US"/>
              </w:rPr>
              <w:t>Responses requested to questions put to the LAS AGM by members.</w:t>
            </w:r>
          </w:p>
          <w:p w:rsidR="00736D0B" w:rsidRPr="007C4B95" w:rsidRDefault="00736D0B" w:rsidP="007C4B95">
            <w:pPr>
              <w:pStyle w:val="NoSpacing"/>
              <w:spacing w:line="276" w:lineRule="auto"/>
              <w:rPr>
                <w:rFonts w:ascii="Arial" w:hAnsi="Arial" w:cs="Arial"/>
                <w:sz w:val="24"/>
                <w:szCs w:val="24"/>
                <w:lang w:val="en-US"/>
              </w:rPr>
            </w:pPr>
            <w:r w:rsidRPr="007C4B95">
              <w:rPr>
                <w:rFonts w:ascii="Arial" w:hAnsi="Arial" w:cs="Arial"/>
                <w:sz w:val="24"/>
                <w:szCs w:val="24"/>
                <w:lang w:val="en-US"/>
              </w:rPr>
              <w:t>LAS unable to provide answers at the moment.</w:t>
            </w:r>
          </w:p>
          <w:p w:rsidR="00736D0B" w:rsidRPr="007C4B95" w:rsidRDefault="00736D0B" w:rsidP="007C4B95">
            <w:pPr>
              <w:pStyle w:val="NoSpacing"/>
              <w:spacing w:line="276" w:lineRule="auto"/>
              <w:rPr>
                <w:rFonts w:ascii="Arial" w:hAnsi="Arial" w:cs="Arial"/>
                <w:color w:val="000000"/>
                <w:sz w:val="24"/>
                <w:szCs w:val="24"/>
                <w:shd w:val="clear" w:color="auto" w:fill="FFFFFF"/>
              </w:rPr>
            </w:pPr>
            <w:r w:rsidRPr="007C4B95">
              <w:rPr>
                <w:rFonts w:ascii="Arial" w:hAnsi="Arial" w:cs="Arial"/>
                <w:color w:val="000000"/>
                <w:sz w:val="24"/>
                <w:szCs w:val="24"/>
                <w:shd w:val="clear" w:color="auto" w:fill="FFFFFF"/>
              </w:rPr>
              <w:t>The draft minutes of the meeting, including the questions asked are with the Chair for approval. </w:t>
            </w:r>
          </w:p>
        </w:tc>
        <w:tc>
          <w:tcPr>
            <w:tcW w:w="3843" w:type="dxa"/>
            <w:tcBorders>
              <w:top w:val="outset" w:sz="6" w:space="0" w:color="00000A"/>
              <w:left w:val="outset" w:sz="6" w:space="0" w:color="00000A"/>
              <w:bottom w:val="outset" w:sz="6" w:space="0" w:color="00000A"/>
              <w:right w:val="outset" w:sz="6" w:space="0" w:color="00000A"/>
            </w:tcBorders>
            <w:hideMark/>
          </w:tcPr>
          <w:p w:rsidR="00736D0B" w:rsidRPr="007C4B95" w:rsidRDefault="00736D0B" w:rsidP="007C4B95">
            <w:pPr>
              <w:pStyle w:val="NoSpacing"/>
              <w:spacing w:line="276" w:lineRule="auto"/>
              <w:rPr>
                <w:rFonts w:ascii="Arial" w:hAnsi="Arial" w:cs="Arial"/>
                <w:sz w:val="24"/>
                <w:szCs w:val="24"/>
                <w:lang w:val="en-US"/>
              </w:rPr>
            </w:pPr>
            <w:r w:rsidRPr="007C4B95">
              <w:rPr>
                <w:rFonts w:ascii="Arial" w:hAnsi="Arial" w:cs="Arial"/>
                <w:color w:val="000000"/>
                <w:sz w:val="24"/>
                <w:szCs w:val="24"/>
                <w:shd w:val="clear" w:color="auto" w:fill="FFFFFF"/>
              </w:rPr>
              <w:t>Philippa Harding – Governance lead with respond with answers to our questions in two weeks.</w:t>
            </w:r>
          </w:p>
          <w:p w:rsidR="00736D0B" w:rsidRPr="007C4B95" w:rsidRDefault="00736D0B" w:rsidP="007C4B95">
            <w:pPr>
              <w:pStyle w:val="defaul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color w:val="353D42"/>
              </w:rPr>
            </w:pPr>
          </w:p>
        </w:tc>
      </w:tr>
      <w:tr w:rsidR="00ED48B3"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ED48B3" w:rsidRPr="007C4B95" w:rsidRDefault="00ED48B3" w:rsidP="007C4B95">
            <w:pPr>
              <w:spacing w:before="100" w:beforeAutospacing="1" w:after="119"/>
              <w:rPr>
                <w:rFonts w:ascii="Arial" w:eastAsia="Times New Roman" w:hAnsi="Arial" w:cs="Arial"/>
                <w:b/>
                <w:color w:val="262626"/>
                <w:sz w:val="24"/>
                <w:szCs w:val="24"/>
                <w:lang w:eastAsia="en-GB"/>
              </w:rPr>
            </w:pPr>
            <w:r w:rsidRPr="007C4B95">
              <w:rPr>
                <w:rFonts w:ascii="Arial" w:eastAsia="Times New Roman" w:hAnsi="Arial" w:cs="Arial"/>
                <w:b/>
                <w:color w:val="262626"/>
                <w:sz w:val="24"/>
                <w:szCs w:val="24"/>
                <w:lang w:eastAsia="en-GB"/>
              </w:rPr>
              <w:t>SOUTH EAST 111 SERVICE</w:t>
            </w:r>
          </w:p>
        </w:tc>
        <w:tc>
          <w:tcPr>
            <w:tcW w:w="5670" w:type="dxa"/>
            <w:tcBorders>
              <w:top w:val="outset" w:sz="6" w:space="0" w:color="00000A"/>
              <w:left w:val="outset" w:sz="6" w:space="0" w:color="00000A"/>
              <w:bottom w:val="outset" w:sz="6" w:space="0" w:color="00000A"/>
              <w:right w:val="outset" w:sz="6" w:space="0" w:color="00000A"/>
            </w:tcBorders>
            <w:hideMark/>
          </w:tcPr>
          <w:p w:rsidR="00ED48B3" w:rsidRPr="007C4B95" w:rsidRDefault="00ED48B3" w:rsidP="007C4B95">
            <w:pPr>
              <w:pStyle w:val="mgsubitemtitletx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Cs/>
                <w:color w:val="000000"/>
              </w:rPr>
            </w:pPr>
            <w:r w:rsidRPr="007C4B95">
              <w:rPr>
                <w:rFonts w:ascii="Arial" w:hAnsi="Arial" w:cs="Arial"/>
                <w:bCs/>
                <w:color w:val="000000"/>
              </w:rPr>
              <w:t>Members observations to be carried out in November and December. Also Focus Group and joint work with Healthwatch pan-London</w:t>
            </w:r>
          </w:p>
        </w:tc>
        <w:tc>
          <w:tcPr>
            <w:tcW w:w="3843" w:type="dxa"/>
            <w:tcBorders>
              <w:top w:val="outset" w:sz="6" w:space="0" w:color="00000A"/>
              <w:left w:val="outset" w:sz="6" w:space="0" w:color="00000A"/>
              <w:bottom w:val="outset" w:sz="6" w:space="0" w:color="00000A"/>
              <w:right w:val="outset" w:sz="6" w:space="0" w:color="00000A"/>
            </w:tcBorders>
            <w:hideMark/>
          </w:tcPr>
          <w:p w:rsidR="00ED48B3" w:rsidRPr="007C4B95" w:rsidRDefault="00ED48B3" w:rsidP="007C4B95">
            <w:pPr>
              <w:pStyle w:val="defaul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color w:val="353D42"/>
              </w:rPr>
            </w:pPr>
            <w:r w:rsidRPr="007C4B95">
              <w:rPr>
                <w:rFonts w:ascii="Arial" w:hAnsi="Arial" w:cs="Arial"/>
                <w:color w:val="353D42"/>
              </w:rPr>
              <w:t>Put out request to members on November 8</w:t>
            </w:r>
            <w:r w:rsidRPr="007C4B95">
              <w:rPr>
                <w:rFonts w:ascii="Arial" w:hAnsi="Arial" w:cs="Arial"/>
                <w:color w:val="353D42"/>
                <w:vertAlign w:val="superscript"/>
              </w:rPr>
              <w:t>th</w:t>
            </w:r>
            <w:r w:rsidRPr="007C4B95">
              <w:rPr>
                <w:rFonts w:ascii="Arial" w:hAnsi="Arial" w:cs="Arial"/>
                <w:color w:val="353D42"/>
              </w:rPr>
              <w:t xml:space="preserve"> 2018 for involvement </w:t>
            </w:r>
          </w:p>
        </w:tc>
      </w:tr>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FD6E65" w:rsidP="007C4B95">
            <w:pPr>
              <w:spacing w:before="100" w:beforeAutospacing="1" w:after="119"/>
              <w:rPr>
                <w:rFonts w:ascii="Arial" w:eastAsia="Times New Roman" w:hAnsi="Arial" w:cs="Arial"/>
                <w:b/>
                <w:color w:val="262626"/>
                <w:sz w:val="24"/>
                <w:szCs w:val="24"/>
                <w:lang w:eastAsia="en-GB"/>
              </w:rPr>
            </w:pPr>
            <w:r w:rsidRPr="007C4B95">
              <w:rPr>
                <w:rFonts w:ascii="Arial" w:eastAsia="Times New Roman" w:hAnsi="Arial" w:cs="Arial"/>
                <w:b/>
                <w:color w:val="262626"/>
                <w:sz w:val="24"/>
                <w:szCs w:val="24"/>
                <w:lang w:eastAsia="en-GB"/>
              </w:rPr>
              <w:t>R</w:t>
            </w:r>
            <w:r w:rsidR="00C87D32" w:rsidRPr="007C4B95">
              <w:rPr>
                <w:rFonts w:ascii="Arial" w:eastAsia="Times New Roman" w:hAnsi="Arial" w:cs="Arial"/>
                <w:b/>
                <w:color w:val="262626"/>
                <w:sz w:val="24"/>
                <w:szCs w:val="24"/>
                <w:lang w:eastAsia="en-GB"/>
              </w:rPr>
              <w:t>eview of the LAS by London Assembly</w:t>
            </w:r>
          </w:p>
        </w:tc>
        <w:tc>
          <w:tcPr>
            <w:tcW w:w="5670" w:type="dxa"/>
            <w:tcBorders>
              <w:top w:val="outset" w:sz="6" w:space="0" w:color="00000A"/>
              <w:left w:val="outset" w:sz="6" w:space="0" w:color="00000A"/>
              <w:bottom w:val="outset" w:sz="6" w:space="0" w:color="00000A"/>
              <w:right w:val="outset" w:sz="6" w:space="0" w:color="00000A"/>
            </w:tcBorders>
            <w:hideMark/>
          </w:tcPr>
          <w:p w:rsidR="00C87D32" w:rsidRPr="007C4B95" w:rsidRDefault="00C87D32" w:rsidP="007C4B95">
            <w:pPr>
              <w:pStyle w:val="mgsubitemtitletx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Cs/>
                <w:color w:val="000000"/>
              </w:rPr>
            </w:pPr>
            <w:r w:rsidRPr="007C4B95">
              <w:rPr>
                <w:rFonts w:ascii="Arial" w:hAnsi="Arial" w:cs="Arial"/>
                <w:bCs/>
                <w:color w:val="000000"/>
              </w:rPr>
              <w:t>Minutes from the London Assembly : OCTOBER 11, 2018</w:t>
            </w:r>
          </w:p>
          <w:p w:rsidR="00C87D32" w:rsidRPr="007C4B95" w:rsidRDefault="00C87D32" w:rsidP="007C4B95">
            <w:pPr>
              <w:pStyle w:val="defaul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color w:val="353D42"/>
              </w:rPr>
            </w:pPr>
            <w:r w:rsidRPr="007C4B95">
              <w:rPr>
                <w:rFonts w:ascii="Arial" w:hAnsi="Arial" w:cs="Arial"/>
                <w:color w:val="353D42"/>
              </w:rPr>
              <w:t>6.1  The Committee received the report of the Executive Director of Secretariat as background to putting questions on the London Ambulance Service (LAS)</w:t>
            </w:r>
            <w:r w:rsidR="001B0442" w:rsidRPr="007C4B95">
              <w:rPr>
                <w:rFonts w:ascii="Arial" w:hAnsi="Arial" w:cs="Arial"/>
                <w:color w:val="353D42"/>
              </w:rPr>
              <w:t xml:space="preserve"> to</w:t>
            </w:r>
            <w:r w:rsidRPr="007C4B95">
              <w:rPr>
                <w:rFonts w:ascii="Arial" w:hAnsi="Arial" w:cs="Arial"/>
                <w:color w:val="353D42"/>
              </w:rPr>
              <w:t>:</w:t>
            </w:r>
            <w:r w:rsidR="001B0442" w:rsidRPr="007C4B95">
              <w:rPr>
                <w:rFonts w:ascii="Arial" w:hAnsi="Arial" w:cs="Arial"/>
                <w:color w:val="353D42"/>
              </w:rPr>
              <w:t xml:space="preserve"> </w:t>
            </w:r>
            <w:r w:rsidRPr="007C4B95">
              <w:rPr>
                <w:rFonts w:ascii="Arial" w:hAnsi="Arial" w:cs="Arial"/>
                <w:color w:val="353D42"/>
              </w:rPr>
              <w:t>Heather Lawrenc</w:t>
            </w:r>
            <w:r w:rsidR="00FD6E65" w:rsidRPr="007C4B95">
              <w:rPr>
                <w:rFonts w:ascii="Arial" w:hAnsi="Arial" w:cs="Arial"/>
                <w:color w:val="353D42"/>
              </w:rPr>
              <w:t>e OBE, Chair, LAS</w:t>
            </w:r>
            <w:r w:rsidR="001B0442" w:rsidRPr="007C4B95">
              <w:rPr>
                <w:rFonts w:ascii="Arial" w:hAnsi="Arial" w:cs="Arial"/>
                <w:color w:val="353D42"/>
              </w:rPr>
              <w:t xml:space="preserve"> and </w:t>
            </w:r>
            <w:r w:rsidRPr="007C4B95">
              <w:rPr>
                <w:rFonts w:ascii="Arial" w:hAnsi="Arial" w:cs="Arial"/>
                <w:color w:val="353D42"/>
              </w:rPr>
              <w:t>Garret Emmerson,</w:t>
            </w:r>
            <w:r w:rsidR="00FD6E65" w:rsidRPr="007C4B95">
              <w:rPr>
                <w:rFonts w:ascii="Arial" w:hAnsi="Arial" w:cs="Arial"/>
                <w:color w:val="353D42"/>
              </w:rPr>
              <w:t xml:space="preserve"> Chief Executive, LAS</w:t>
            </w:r>
          </w:p>
          <w:p w:rsidR="00C87D32" w:rsidRPr="007C4B95" w:rsidRDefault="00C87D32" w:rsidP="007C4B95">
            <w:pPr>
              <w:pStyle w:val="defaul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color w:val="353D42"/>
              </w:rPr>
            </w:pPr>
            <w:r w:rsidRPr="007C4B95">
              <w:rPr>
                <w:rFonts w:ascii="Arial" w:hAnsi="Arial" w:cs="Arial"/>
                <w:color w:val="353D42"/>
              </w:rPr>
              <w:t> </w:t>
            </w:r>
          </w:p>
          <w:p w:rsidR="00C87D32" w:rsidRPr="007C4B95" w:rsidRDefault="001B0442" w:rsidP="007C4B95">
            <w:pPr>
              <w:pStyle w:val="defaul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color w:val="353D42"/>
              </w:rPr>
            </w:pPr>
            <w:r w:rsidRPr="007C4B95">
              <w:rPr>
                <w:rFonts w:ascii="Arial" w:hAnsi="Arial" w:cs="Arial"/>
                <w:color w:val="353D42"/>
              </w:rPr>
              <w:t>6.2  A transcript of this</w:t>
            </w:r>
            <w:r w:rsidR="00C87D32" w:rsidRPr="007C4B95">
              <w:rPr>
                <w:rFonts w:ascii="Arial" w:hAnsi="Arial" w:cs="Arial"/>
                <w:color w:val="353D42"/>
              </w:rPr>
              <w:t xml:space="preserve"> discu</w:t>
            </w:r>
            <w:r w:rsidRPr="007C4B95">
              <w:rPr>
                <w:rFonts w:ascii="Arial" w:hAnsi="Arial" w:cs="Arial"/>
                <w:color w:val="353D42"/>
              </w:rPr>
              <w:t>ssion is on the Forum website: www.patientsforumlas.net</w:t>
            </w:r>
          </w:p>
          <w:p w:rsidR="00C87D32" w:rsidRPr="007C4B95" w:rsidRDefault="00C87D32" w:rsidP="007C4B95">
            <w:pPr>
              <w:pStyle w:val="defaul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color w:val="353D42"/>
              </w:rPr>
            </w:pPr>
            <w:r w:rsidRPr="007C4B95">
              <w:rPr>
                <w:rFonts w:ascii="Arial" w:hAnsi="Arial" w:cs="Arial"/>
                <w:color w:val="353D42"/>
              </w:rPr>
              <w:t> </w:t>
            </w:r>
          </w:p>
          <w:p w:rsidR="006824DB" w:rsidRPr="007C4B95" w:rsidRDefault="00C87D32" w:rsidP="007C4B95">
            <w:pPr>
              <w:pStyle w:val="defaul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color w:val="353D42"/>
              </w:rPr>
            </w:pPr>
            <w:r w:rsidRPr="007C4B95">
              <w:rPr>
                <w:rFonts w:ascii="Arial" w:hAnsi="Arial" w:cs="Arial"/>
                <w:color w:val="353D42"/>
              </w:rPr>
              <w:t>6.3  </w:t>
            </w:r>
            <w:r w:rsidRPr="007C4B95">
              <w:rPr>
                <w:rStyle w:val="grame"/>
                <w:rFonts w:ascii="Arial" w:hAnsi="Arial" w:cs="Arial"/>
                <w:color w:val="353D42"/>
              </w:rPr>
              <w:t>During the course of</w:t>
            </w:r>
            <w:r w:rsidRPr="007C4B95">
              <w:rPr>
                <w:rFonts w:ascii="Arial" w:hAnsi="Arial" w:cs="Arial"/>
                <w:color w:val="353D42"/>
              </w:rPr>
              <w:t> the discussion, Members</w:t>
            </w:r>
            <w:r w:rsidR="001B0442" w:rsidRPr="007C4B95">
              <w:rPr>
                <w:rFonts w:ascii="Arial" w:hAnsi="Arial" w:cs="Arial"/>
                <w:color w:val="353D42"/>
              </w:rPr>
              <w:t xml:space="preserve"> of the Health Committee</w:t>
            </w:r>
            <w:r w:rsidRPr="007C4B95">
              <w:rPr>
                <w:rFonts w:ascii="Arial" w:hAnsi="Arial" w:cs="Arial"/>
                <w:color w:val="353D42"/>
              </w:rPr>
              <w:t xml:space="preserve"> reques</w:t>
            </w:r>
            <w:r w:rsidR="001B0442" w:rsidRPr="007C4B95">
              <w:rPr>
                <w:rFonts w:ascii="Arial" w:hAnsi="Arial" w:cs="Arial"/>
                <w:color w:val="353D42"/>
              </w:rPr>
              <w:t>ted the Chief Executive Officer of the</w:t>
            </w:r>
            <w:r w:rsidRPr="007C4B95">
              <w:rPr>
                <w:rFonts w:ascii="Arial" w:hAnsi="Arial" w:cs="Arial"/>
                <w:color w:val="353D42"/>
              </w:rPr>
              <w:t xml:space="preserve"> LAS to provide further information on the extent of the engagement consultation of the new LAS Strategy, </w:t>
            </w:r>
            <w:r w:rsidRPr="007C4B95">
              <w:rPr>
                <w:rFonts w:ascii="Arial" w:hAnsi="Arial" w:cs="Arial"/>
                <w:i/>
                <w:iCs/>
                <w:color w:val="353D42"/>
              </w:rPr>
              <w:t xml:space="preserve">A world </w:t>
            </w:r>
            <w:r w:rsidRPr="007C4B95">
              <w:rPr>
                <w:rFonts w:ascii="Arial" w:hAnsi="Arial" w:cs="Arial"/>
                <w:i/>
                <w:iCs/>
                <w:color w:val="353D42"/>
              </w:rPr>
              <w:lastRenderedPageBreak/>
              <w:t>class ambulance service for a world class city</w:t>
            </w:r>
            <w:r w:rsidRPr="007C4B95">
              <w:rPr>
                <w:rFonts w:ascii="Arial" w:hAnsi="Arial" w:cs="Arial"/>
                <w:color w:val="353D42"/>
              </w:rPr>
              <w:t>.</w:t>
            </w:r>
          </w:p>
        </w:tc>
        <w:tc>
          <w:tcPr>
            <w:tcW w:w="3843" w:type="dxa"/>
            <w:tcBorders>
              <w:top w:val="outset" w:sz="6" w:space="0" w:color="00000A"/>
              <w:left w:val="outset" w:sz="6" w:space="0" w:color="00000A"/>
              <w:bottom w:val="outset" w:sz="6" w:space="0" w:color="00000A"/>
              <w:right w:val="outset" w:sz="6" w:space="0" w:color="00000A"/>
            </w:tcBorders>
            <w:hideMark/>
          </w:tcPr>
          <w:p w:rsidR="00C87D32" w:rsidRPr="007C4B95" w:rsidRDefault="00C87D32" w:rsidP="007C4B95">
            <w:pPr>
              <w:pStyle w:val="defaul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color w:val="353D42"/>
              </w:rPr>
            </w:pPr>
            <w:r w:rsidRPr="007C4B95">
              <w:rPr>
                <w:rFonts w:ascii="Arial" w:hAnsi="Arial" w:cs="Arial"/>
                <w:b/>
                <w:color w:val="353D42"/>
              </w:rPr>
              <w:lastRenderedPageBreak/>
              <w:t>LAS committed to attending the Health Committee on an annual basis to provide an update on the service the LAS was providing.</w:t>
            </w:r>
          </w:p>
          <w:p w:rsidR="00023B5B" w:rsidRPr="007C4B95" w:rsidRDefault="00C87D32" w:rsidP="007C4B95">
            <w:pPr>
              <w:spacing w:before="100" w:beforeAutospacing="1" w:after="0"/>
              <w:rPr>
                <w:rFonts w:ascii="Arial" w:hAnsi="Arial" w:cs="Arial"/>
                <w:b/>
                <w:color w:val="353D42"/>
                <w:sz w:val="24"/>
                <w:szCs w:val="24"/>
              </w:rPr>
            </w:pPr>
            <w:r w:rsidRPr="007C4B95">
              <w:rPr>
                <w:rFonts w:ascii="Arial" w:hAnsi="Arial" w:cs="Arial"/>
                <w:b/>
                <w:color w:val="353D42"/>
                <w:sz w:val="24"/>
                <w:szCs w:val="24"/>
              </w:rPr>
              <w:t xml:space="preserve">The final </w:t>
            </w:r>
            <w:r w:rsidR="001B0442" w:rsidRPr="007C4B95">
              <w:rPr>
                <w:rFonts w:ascii="Arial" w:hAnsi="Arial" w:cs="Arial"/>
                <w:b/>
                <w:color w:val="353D42"/>
                <w:sz w:val="24"/>
                <w:szCs w:val="24"/>
              </w:rPr>
              <w:t xml:space="preserve">London Assembly </w:t>
            </w:r>
            <w:r w:rsidRPr="007C4B95">
              <w:rPr>
                <w:rFonts w:ascii="Arial" w:hAnsi="Arial" w:cs="Arial"/>
                <w:b/>
                <w:color w:val="353D42"/>
                <w:sz w:val="24"/>
                <w:szCs w:val="24"/>
              </w:rPr>
              <w:t>report is expected in early December 2019.</w:t>
            </w:r>
          </w:p>
          <w:p w:rsidR="001B0442" w:rsidRPr="007C4B95" w:rsidRDefault="001B0442" w:rsidP="007C4B95">
            <w:pPr>
              <w:spacing w:before="100" w:beforeAutospacing="1" w:after="0"/>
              <w:rPr>
                <w:rFonts w:ascii="Arial" w:hAnsi="Arial" w:cs="Arial"/>
                <w:b/>
                <w:color w:val="353D42"/>
                <w:sz w:val="24"/>
                <w:szCs w:val="24"/>
              </w:rPr>
            </w:pPr>
          </w:p>
          <w:p w:rsidR="001B0442" w:rsidRPr="007C4B95" w:rsidRDefault="001B0442" w:rsidP="007C4B95">
            <w:pPr>
              <w:spacing w:before="100" w:beforeAutospacing="1" w:after="0"/>
              <w:rPr>
                <w:rFonts w:ascii="Arial" w:hAnsi="Arial" w:cs="Arial"/>
                <w:b/>
                <w:color w:val="353D42"/>
                <w:sz w:val="24"/>
                <w:szCs w:val="24"/>
              </w:rPr>
            </w:pPr>
          </w:p>
          <w:p w:rsidR="001B0442" w:rsidRPr="007C4B95" w:rsidRDefault="001B0442" w:rsidP="007C4B95">
            <w:pPr>
              <w:spacing w:before="100" w:beforeAutospacing="1" w:after="0"/>
              <w:rPr>
                <w:rFonts w:ascii="Arial" w:hAnsi="Arial" w:cs="Arial"/>
                <w:b/>
                <w:color w:val="353D42"/>
                <w:sz w:val="24"/>
                <w:szCs w:val="24"/>
              </w:rPr>
            </w:pPr>
          </w:p>
          <w:p w:rsidR="001B0442" w:rsidRPr="007C4B95" w:rsidRDefault="001B0442" w:rsidP="007C4B95">
            <w:pPr>
              <w:spacing w:before="100" w:beforeAutospacing="1" w:after="0"/>
              <w:rPr>
                <w:rFonts w:ascii="Arial" w:hAnsi="Arial" w:cs="Arial"/>
                <w:b/>
                <w:color w:val="353D42"/>
                <w:sz w:val="24"/>
                <w:szCs w:val="24"/>
              </w:rPr>
            </w:pPr>
          </w:p>
          <w:p w:rsidR="001B0442" w:rsidRPr="007C4B95" w:rsidRDefault="001B0442" w:rsidP="007C4B95">
            <w:pPr>
              <w:spacing w:before="100" w:beforeAutospacing="1" w:after="0"/>
              <w:rPr>
                <w:rFonts w:ascii="Arial" w:hAnsi="Arial" w:cs="Arial"/>
                <w:b/>
                <w:color w:val="353D42"/>
                <w:sz w:val="24"/>
                <w:szCs w:val="24"/>
              </w:rPr>
            </w:pPr>
          </w:p>
        </w:tc>
      </w:tr>
      <w:tr w:rsidR="003133F9"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3133F9" w:rsidRPr="007C4B95" w:rsidRDefault="00536A69" w:rsidP="007C4B95">
            <w:pPr>
              <w:spacing w:before="100" w:beforeAutospacing="1" w:after="119"/>
              <w:rPr>
                <w:rFonts w:ascii="Arial" w:eastAsia="Times New Roman" w:hAnsi="Arial" w:cs="Arial"/>
                <w:b/>
                <w:bCs/>
                <w:sz w:val="24"/>
                <w:szCs w:val="24"/>
                <w:lang w:val="en-US" w:eastAsia="en-GB"/>
              </w:rPr>
            </w:pPr>
            <w:r w:rsidRPr="007C4B95">
              <w:rPr>
                <w:rFonts w:ascii="Arial" w:eastAsia="Times New Roman" w:hAnsi="Arial" w:cs="Arial"/>
                <w:b/>
                <w:bCs/>
                <w:sz w:val="24"/>
                <w:szCs w:val="24"/>
                <w:lang w:val="en-US" w:eastAsia="en-GB"/>
              </w:rPr>
              <w:lastRenderedPageBreak/>
              <w:t>EQUALITY AND DIVERSITY IN THE LAS</w:t>
            </w:r>
          </w:p>
        </w:tc>
        <w:tc>
          <w:tcPr>
            <w:tcW w:w="5670" w:type="dxa"/>
            <w:tcBorders>
              <w:top w:val="outset" w:sz="6" w:space="0" w:color="00000A"/>
              <w:left w:val="outset" w:sz="6" w:space="0" w:color="00000A"/>
              <w:bottom w:val="outset" w:sz="6" w:space="0" w:color="00000A"/>
              <w:right w:val="outset" w:sz="6" w:space="0" w:color="00000A"/>
            </w:tcBorders>
            <w:hideMark/>
          </w:tcPr>
          <w:p w:rsidR="003133F9" w:rsidRPr="007C4B95" w:rsidRDefault="003A7E13" w:rsidP="007C4B95">
            <w:pPr>
              <w:spacing w:before="100" w:beforeAutospacing="1" w:after="119"/>
              <w:rPr>
                <w:rFonts w:ascii="Arial" w:eastAsia="Times New Roman" w:hAnsi="Arial" w:cs="Arial"/>
                <w:sz w:val="24"/>
                <w:szCs w:val="24"/>
                <w:lang w:val="en-US" w:eastAsia="en-GB"/>
              </w:rPr>
            </w:pPr>
            <w:r w:rsidRPr="007C4B95">
              <w:rPr>
                <w:rFonts w:ascii="Arial" w:eastAsia="Times New Roman" w:hAnsi="Arial" w:cs="Arial"/>
                <w:sz w:val="24"/>
                <w:szCs w:val="24"/>
                <w:lang w:val="en-US" w:eastAsia="en-GB"/>
              </w:rPr>
              <w:t>1)</w:t>
            </w:r>
            <w:r w:rsidR="00290CBC" w:rsidRPr="007C4B95">
              <w:rPr>
                <w:rFonts w:ascii="Arial" w:eastAsia="Times New Roman" w:hAnsi="Arial" w:cs="Arial"/>
                <w:sz w:val="24"/>
                <w:szCs w:val="24"/>
                <w:lang w:val="en-US" w:eastAsia="en-GB"/>
              </w:rPr>
              <w:t xml:space="preserve"> </w:t>
            </w:r>
            <w:r w:rsidR="00536A69" w:rsidRPr="007C4B95">
              <w:rPr>
                <w:rFonts w:ascii="Arial" w:eastAsia="Times New Roman" w:hAnsi="Arial" w:cs="Arial"/>
                <w:sz w:val="24"/>
                <w:szCs w:val="24"/>
                <w:lang w:val="en-US" w:eastAsia="en-GB"/>
              </w:rPr>
              <w:t xml:space="preserve">Information requested about number of BME staff leaving the LAS. </w:t>
            </w:r>
          </w:p>
          <w:p w:rsidR="00C50663" w:rsidRPr="007C4B95" w:rsidRDefault="003A7E13" w:rsidP="007C4B95">
            <w:pPr>
              <w:spacing w:before="100" w:beforeAutospacing="1" w:after="119"/>
              <w:rPr>
                <w:rFonts w:ascii="Arial" w:hAnsi="Arial" w:cs="Arial"/>
                <w:sz w:val="24"/>
                <w:szCs w:val="24"/>
              </w:rPr>
            </w:pPr>
            <w:r w:rsidRPr="007C4B95">
              <w:rPr>
                <w:rFonts w:ascii="Arial" w:eastAsia="Times New Roman" w:hAnsi="Arial" w:cs="Arial"/>
                <w:sz w:val="24"/>
                <w:szCs w:val="24"/>
                <w:lang w:val="en-US" w:eastAsia="en-GB"/>
              </w:rPr>
              <w:t>2)</w:t>
            </w:r>
            <w:r w:rsidR="00290CBC" w:rsidRPr="007C4B95">
              <w:rPr>
                <w:rFonts w:ascii="Arial" w:eastAsia="Times New Roman" w:hAnsi="Arial" w:cs="Arial"/>
                <w:sz w:val="24"/>
                <w:szCs w:val="24"/>
                <w:lang w:val="en-US" w:eastAsia="en-GB"/>
              </w:rPr>
              <w:t xml:space="preserve"> </w:t>
            </w:r>
            <w:r w:rsidRPr="007C4B95">
              <w:rPr>
                <w:rFonts w:ascii="Arial" w:eastAsia="Times New Roman" w:hAnsi="Arial" w:cs="Arial"/>
                <w:sz w:val="24"/>
                <w:szCs w:val="24"/>
                <w:lang w:val="en-US" w:eastAsia="en-GB"/>
              </w:rPr>
              <w:t>Roger Kline spoke at the July meeting of the Forum. See his publication</w:t>
            </w:r>
            <w:r w:rsidR="00C50663" w:rsidRPr="007C4B95">
              <w:rPr>
                <w:rFonts w:ascii="Arial" w:eastAsia="Times New Roman" w:hAnsi="Arial" w:cs="Arial"/>
                <w:sz w:val="24"/>
                <w:szCs w:val="24"/>
                <w:lang w:val="en-US" w:eastAsia="en-GB"/>
              </w:rPr>
              <w:t xml:space="preserve"> about domination of white members on NHS Boards: Report available at: </w:t>
            </w:r>
            <w:hyperlink r:id="rId10" w:history="1">
              <w:r w:rsidR="00290CBC" w:rsidRPr="007C4B95">
                <w:rPr>
                  <w:rStyle w:val="Hyperlink"/>
                  <w:rFonts w:ascii="Arial" w:eastAsia="Times New Roman" w:hAnsi="Arial" w:cs="Arial"/>
                  <w:sz w:val="24"/>
                  <w:szCs w:val="24"/>
                  <w:lang w:val="en-US" w:eastAsia="en-GB"/>
                </w:rPr>
                <w:t>www.england.nhs.uk/wp-content/uploads/2014/08/edc7-0514.pdf</w:t>
              </w:r>
            </w:hyperlink>
          </w:p>
          <w:p w:rsidR="00290CBC" w:rsidRPr="007C4B95" w:rsidRDefault="00290CBC" w:rsidP="007C4B95">
            <w:pPr>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3) Questions to Melissa and Patricia</w:t>
            </w:r>
            <w:r w:rsidR="00A641C1" w:rsidRPr="007C4B95">
              <w:rPr>
                <w:rFonts w:ascii="Arial" w:eastAsia="Times New Roman" w:hAnsi="Arial" w:cs="Arial"/>
                <w:color w:val="000000"/>
                <w:sz w:val="24"/>
                <w:szCs w:val="24"/>
                <w:lang w:eastAsia="en-GB"/>
              </w:rPr>
              <w:t xml:space="preserve">. Meeting requested with Melissa. New E&amp;D meeting on Oct 15. </w:t>
            </w:r>
          </w:p>
        </w:tc>
        <w:tc>
          <w:tcPr>
            <w:tcW w:w="3843" w:type="dxa"/>
            <w:tcBorders>
              <w:top w:val="outset" w:sz="6" w:space="0" w:color="00000A"/>
              <w:left w:val="outset" w:sz="6" w:space="0" w:color="00000A"/>
              <w:bottom w:val="outset" w:sz="6" w:space="0" w:color="00000A"/>
              <w:right w:val="outset" w:sz="6" w:space="0" w:color="00000A"/>
            </w:tcBorders>
            <w:hideMark/>
          </w:tcPr>
          <w:p w:rsidR="00FD6E65" w:rsidRPr="007C4B95" w:rsidRDefault="003A7E13" w:rsidP="007C4B95">
            <w:pPr>
              <w:pStyle w:val="NormalWeb"/>
              <w:spacing w:after="0" w:line="276" w:lineRule="auto"/>
              <w:rPr>
                <w:rFonts w:ascii="Arial" w:hAnsi="Arial" w:cs="Arial"/>
              </w:rPr>
            </w:pPr>
            <w:r w:rsidRPr="007C4B95">
              <w:rPr>
                <w:rFonts w:ascii="Arial" w:hAnsi="Arial" w:cs="Arial"/>
              </w:rPr>
              <w:t>1)</w:t>
            </w:r>
            <w:r w:rsidR="00F76443" w:rsidRPr="007C4B95">
              <w:rPr>
                <w:rFonts w:ascii="Arial" w:hAnsi="Arial" w:cs="Arial"/>
              </w:rPr>
              <w:t xml:space="preserve"> </w:t>
            </w:r>
            <w:r w:rsidR="00FD6E65" w:rsidRPr="007C4B95">
              <w:rPr>
                <w:rFonts w:ascii="Arial" w:hAnsi="Arial" w:cs="Arial"/>
              </w:rPr>
              <w:t>Minutes of E&amp;D committee are attached.</w:t>
            </w:r>
          </w:p>
          <w:p w:rsidR="003133F9" w:rsidRPr="007C4B95" w:rsidRDefault="00FD6E65" w:rsidP="007C4B95">
            <w:pPr>
              <w:pStyle w:val="NormalWeb"/>
              <w:spacing w:after="0" w:line="276" w:lineRule="auto"/>
              <w:rPr>
                <w:rFonts w:ascii="Arial" w:hAnsi="Arial" w:cs="Arial"/>
              </w:rPr>
            </w:pPr>
            <w:r w:rsidRPr="007C4B95">
              <w:rPr>
                <w:rFonts w:ascii="Arial" w:hAnsi="Arial" w:cs="Arial"/>
              </w:rPr>
              <w:t>2) Meeting held</w:t>
            </w:r>
            <w:r w:rsidR="00FF59E3" w:rsidRPr="007C4B95">
              <w:rPr>
                <w:rFonts w:ascii="Arial" w:hAnsi="Arial" w:cs="Arial"/>
              </w:rPr>
              <w:t xml:space="preserve"> with Melissa</w:t>
            </w:r>
            <w:r w:rsidRPr="007C4B95">
              <w:rPr>
                <w:rFonts w:ascii="Arial" w:hAnsi="Arial" w:cs="Arial"/>
              </w:rPr>
              <w:t xml:space="preserve"> Berry – report to follow</w:t>
            </w:r>
          </w:p>
          <w:p w:rsidR="00290CBC" w:rsidRPr="007C4B95" w:rsidRDefault="00FD6E65" w:rsidP="007C4B95">
            <w:pPr>
              <w:pStyle w:val="NormalWeb"/>
              <w:spacing w:after="0" w:line="276" w:lineRule="auto"/>
              <w:rPr>
                <w:rFonts w:ascii="Arial" w:hAnsi="Arial" w:cs="Arial"/>
              </w:rPr>
            </w:pPr>
            <w:r w:rsidRPr="007C4B95">
              <w:rPr>
                <w:rFonts w:ascii="Arial" w:hAnsi="Arial" w:cs="Arial"/>
              </w:rPr>
              <w:t xml:space="preserve">3) Responses to the Forum’s questions to </w:t>
            </w:r>
            <w:r w:rsidR="00982986" w:rsidRPr="007C4B95">
              <w:rPr>
                <w:rFonts w:ascii="Arial" w:hAnsi="Arial" w:cs="Arial"/>
              </w:rPr>
              <w:t xml:space="preserve">Melissa are attached. </w:t>
            </w:r>
          </w:p>
        </w:tc>
      </w:tr>
      <w:tr w:rsidR="00A72D20"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A72D20" w:rsidRPr="007C4B95" w:rsidRDefault="00A72D20" w:rsidP="007C4B95">
            <w:pPr>
              <w:pStyle w:val="NormalWeb"/>
              <w:spacing w:after="0" w:line="276" w:lineRule="auto"/>
              <w:rPr>
                <w:rFonts w:ascii="Arial" w:hAnsi="Arial" w:cs="Arial"/>
                <w:b/>
              </w:rPr>
            </w:pPr>
            <w:r w:rsidRPr="007C4B95">
              <w:rPr>
                <w:rFonts w:ascii="Arial" w:hAnsi="Arial" w:cs="Arial"/>
                <w:b/>
              </w:rPr>
              <w:t>ACCESS TO LAS BOARD PAPERS</w:t>
            </w:r>
          </w:p>
        </w:tc>
        <w:tc>
          <w:tcPr>
            <w:tcW w:w="5670" w:type="dxa"/>
            <w:tcBorders>
              <w:top w:val="outset" w:sz="6" w:space="0" w:color="00000A"/>
              <w:left w:val="outset" w:sz="6" w:space="0" w:color="00000A"/>
              <w:bottom w:val="outset" w:sz="6" w:space="0" w:color="00000A"/>
              <w:right w:val="outset" w:sz="6" w:space="0" w:color="00000A"/>
            </w:tcBorders>
            <w:hideMark/>
          </w:tcPr>
          <w:p w:rsidR="00A72D20" w:rsidRPr="007C4B95" w:rsidRDefault="00A72D20" w:rsidP="007C4B95">
            <w:pPr>
              <w:spacing w:before="100" w:beforeAutospacing="1" w:after="119"/>
              <w:rPr>
                <w:rFonts w:ascii="Arial" w:hAnsi="Arial" w:cs="Arial"/>
                <w:sz w:val="24"/>
                <w:szCs w:val="24"/>
              </w:rPr>
            </w:pPr>
            <w:r w:rsidRPr="007C4B95">
              <w:rPr>
                <w:rFonts w:ascii="Arial" w:hAnsi="Arial" w:cs="Arial"/>
                <w:sz w:val="24"/>
                <w:szCs w:val="24"/>
              </w:rPr>
              <w:t xml:space="preserve">Hard copy in advance of meeting denied. </w:t>
            </w:r>
          </w:p>
          <w:p w:rsidR="00F478FD" w:rsidRPr="007C4B95" w:rsidRDefault="00F478FD" w:rsidP="007C4B95">
            <w:pPr>
              <w:shd w:val="clear" w:color="auto" w:fill="FFFFFF"/>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1) Under the FOI Act can the LAS provide information on their decision to deny access to hard copy LAS Board papers in advance of LAS Board meetings to the Patients' Forum for the LAS?</w:t>
            </w:r>
          </w:p>
          <w:p w:rsidR="00F478FD" w:rsidRPr="007C4B95" w:rsidRDefault="00F478FD" w:rsidP="007C4B95">
            <w:pPr>
              <w:shd w:val="clear" w:color="auto" w:fill="FFFFFF"/>
              <w:spacing w:after="0"/>
              <w:rPr>
                <w:rFonts w:ascii="Arial" w:eastAsia="Times New Roman" w:hAnsi="Arial" w:cs="Arial"/>
                <w:color w:val="000000"/>
                <w:sz w:val="24"/>
                <w:szCs w:val="24"/>
                <w:lang w:eastAsia="en-GB"/>
              </w:rPr>
            </w:pPr>
          </w:p>
          <w:p w:rsidR="00F478FD" w:rsidRPr="007C4B95" w:rsidRDefault="00F478FD" w:rsidP="007C4B95">
            <w:pPr>
              <w:shd w:val="clear" w:color="auto" w:fill="FFFFFF"/>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xml:space="preserve">2) Will the LAS explain why access to Board papers was terminated following the LAS being removed from Special Measures by the NHSI and CQC? (The Forum has previously received papers </w:t>
            </w:r>
            <w:r w:rsidRPr="007C4B95">
              <w:rPr>
                <w:rFonts w:ascii="Arial" w:eastAsia="Times New Roman" w:hAnsi="Arial" w:cs="Arial"/>
                <w:color w:val="000000"/>
                <w:sz w:val="24"/>
                <w:szCs w:val="24"/>
                <w:lang w:eastAsia="en-GB"/>
              </w:rPr>
              <w:lastRenderedPageBreak/>
              <w:t>for a period of 10 years from the LAS).</w:t>
            </w:r>
          </w:p>
          <w:p w:rsidR="00F478FD" w:rsidRPr="007C4B95" w:rsidRDefault="00F478FD" w:rsidP="007C4B95">
            <w:pPr>
              <w:shd w:val="clear" w:color="auto" w:fill="FFFFFF"/>
              <w:spacing w:after="0"/>
              <w:rPr>
                <w:rFonts w:ascii="Arial" w:eastAsia="Times New Roman" w:hAnsi="Arial" w:cs="Arial"/>
                <w:color w:val="000000"/>
                <w:sz w:val="24"/>
                <w:szCs w:val="24"/>
                <w:lang w:eastAsia="en-GB"/>
              </w:rPr>
            </w:pPr>
          </w:p>
          <w:p w:rsidR="00F478FD" w:rsidRPr="007C4B95" w:rsidRDefault="00F478FD" w:rsidP="007C4B95">
            <w:pPr>
              <w:shd w:val="clear" w:color="auto" w:fill="FFFFFF"/>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3) Will the LAS explain why they have frustrated the needs of lay people, including those with disabilities, who want to participate in Board meetings, by their refusal to provide hard copy in advance of Board meeting? Does the LAS agreed that their action is in violation of the Equality Act? </w:t>
            </w:r>
          </w:p>
        </w:tc>
        <w:tc>
          <w:tcPr>
            <w:tcW w:w="3843" w:type="dxa"/>
            <w:tcBorders>
              <w:top w:val="outset" w:sz="6" w:space="0" w:color="00000A"/>
              <w:left w:val="outset" w:sz="6" w:space="0" w:color="00000A"/>
              <w:bottom w:val="outset" w:sz="6" w:space="0" w:color="00000A"/>
              <w:right w:val="outset" w:sz="6" w:space="0" w:color="00000A"/>
            </w:tcBorders>
            <w:hideMark/>
          </w:tcPr>
          <w:p w:rsidR="00F76443" w:rsidRPr="007C4B95" w:rsidRDefault="00A72D20" w:rsidP="007C4B95">
            <w:pPr>
              <w:spacing w:before="100" w:beforeAutospacing="1" w:after="119"/>
              <w:rPr>
                <w:rFonts w:ascii="Arial" w:hAnsi="Arial" w:cs="Arial"/>
                <w:sz w:val="24"/>
                <w:szCs w:val="24"/>
                <w:vertAlign w:val="superscript"/>
              </w:rPr>
            </w:pPr>
            <w:r w:rsidRPr="007C4B95">
              <w:rPr>
                <w:rFonts w:ascii="Arial" w:hAnsi="Arial" w:cs="Arial"/>
                <w:sz w:val="24"/>
                <w:szCs w:val="24"/>
              </w:rPr>
              <w:lastRenderedPageBreak/>
              <w:t>Raise with NHS Improvement and the CQC</w:t>
            </w:r>
            <w:r w:rsidR="00F76443" w:rsidRPr="007C4B95">
              <w:rPr>
                <w:rFonts w:ascii="Arial" w:hAnsi="Arial" w:cs="Arial"/>
                <w:sz w:val="24"/>
                <w:szCs w:val="24"/>
              </w:rPr>
              <w:t>.FOI submitted to the LAS</w:t>
            </w:r>
            <w:r w:rsidR="00F478FD" w:rsidRPr="007C4B95">
              <w:rPr>
                <w:rFonts w:ascii="Arial" w:hAnsi="Arial" w:cs="Arial"/>
                <w:sz w:val="24"/>
                <w:szCs w:val="24"/>
              </w:rPr>
              <w:t xml:space="preserve"> on October </w:t>
            </w:r>
            <w:r w:rsidR="00BE5DEE" w:rsidRPr="007C4B95">
              <w:rPr>
                <w:rFonts w:ascii="Arial" w:hAnsi="Arial" w:cs="Arial"/>
                <w:sz w:val="24"/>
                <w:szCs w:val="24"/>
              </w:rPr>
              <w:t xml:space="preserve">2: </w:t>
            </w:r>
            <w:r w:rsidR="00C50663" w:rsidRPr="007C4B95">
              <w:rPr>
                <w:rFonts w:ascii="Arial" w:hAnsi="Arial" w:cs="Arial"/>
                <w:sz w:val="24"/>
                <w:szCs w:val="24"/>
              </w:rPr>
              <w:t xml:space="preserve">Response received: </w:t>
            </w:r>
          </w:p>
          <w:p w:rsidR="00BE5DEE" w:rsidRPr="007C4B95" w:rsidRDefault="00BE5DEE" w:rsidP="007C4B95">
            <w:pPr>
              <w:shd w:val="clear" w:color="auto" w:fill="FFFFFF"/>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xml:space="preserve">The Trust moved to an electronic board paper management system at the beginning of 2018.  As you are aware, Board packs are generally very large and require a significant amount of time and paper if they are to be printed and </w:t>
            </w:r>
            <w:r w:rsidRPr="007C4B95">
              <w:rPr>
                <w:rFonts w:ascii="Arial" w:eastAsia="Times New Roman" w:hAnsi="Arial" w:cs="Arial"/>
                <w:color w:val="000000"/>
                <w:sz w:val="24"/>
                <w:szCs w:val="24"/>
                <w:lang w:eastAsia="en-GB"/>
              </w:rPr>
              <w:lastRenderedPageBreak/>
              <w:t>posted.  At the launch of the electronic board paper system in February 2018, I took the decision, together with the Chair of the Board, that the Committee Services team would not print any more sets of Board papers than would be required for members of the public attending Board meetings.  Board papers continue to be made available to all members of the public (including the Patient's Forum) on the London Ambulance Service NHS Trust website.  In light of this fact, and that to print a set of Board papers and post them could cost the Trust up to £50 for each pack, continuing the previous practice seemed an unnecessary cost. </w:t>
            </w:r>
          </w:p>
          <w:p w:rsidR="00F478FD" w:rsidRPr="007C4B95" w:rsidRDefault="00BE5DEE" w:rsidP="007C4B95">
            <w:pPr>
              <w:shd w:val="clear" w:color="auto" w:fill="FFFFFF"/>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The decision was not related to NHSI’s decision to remove the Trust from Special Measures, which was taken several months later.</w:t>
            </w:r>
          </w:p>
        </w:tc>
      </w:tr>
      <w:tr w:rsidR="00802974"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F59E3" w:rsidRPr="007C4B95" w:rsidRDefault="00FF59E3" w:rsidP="007C4B95">
            <w:pPr>
              <w:pStyle w:val="NormalWeb"/>
              <w:spacing w:after="0" w:line="276" w:lineRule="auto"/>
              <w:rPr>
                <w:rFonts w:ascii="Arial" w:hAnsi="Arial" w:cs="Arial"/>
                <w:b/>
              </w:rPr>
            </w:pPr>
            <w:r w:rsidRPr="007C4B95">
              <w:rPr>
                <w:rFonts w:ascii="Arial" w:hAnsi="Arial" w:cs="Arial"/>
                <w:b/>
              </w:rPr>
              <w:lastRenderedPageBreak/>
              <w:t>EMERGENCY OPERATIONS CENTRE</w:t>
            </w:r>
          </w:p>
          <w:p w:rsidR="00FF59E3" w:rsidRPr="007C4B95" w:rsidRDefault="00FF59E3" w:rsidP="007C4B95">
            <w:pPr>
              <w:spacing w:before="100" w:beforeAutospacing="1" w:after="119"/>
              <w:rPr>
                <w:rFonts w:ascii="Arial" w:hAnsi="Arial" w:cs="Arial"/>
                <w:b/>
                <w:sz w:val="24"/>
                <w:szCs w:val="24"/>
              </w:rPr>
            </w:pPr>
            <w:r w:rsidRPr="007C4B95">
              <w:rPr>
                <w:rFonts w:ascii="Arial" w:hAnsi="Arial" w:cs="Arial"/>
                <w:b/>
                <w:sz w:val="24"/>
                <w:szCs w:val="24"/>
              </w:rPr>
              <w:t>ADVERTISING JOBS IN THE EOC AND FUTURE VISITS</w:t>
            </w:r>
          </w:p>
          <w:p w:rsidR="00FF59E3" w:rsidRPr="007C4B95" w:rsidRDefault="00FF59E3" w:rsidP="007C4B95">
            <w:pPr>
              <w:spacing w:before="100" w:beforeAutospacing="1" w:after="0"/>
              <w:rPr>
                <w:rFonts w:ascii="Arial" w:eastAsia="Times New Roman" w:hAnsi="Arial" w:cs="Arial"/>
                <w:color w:val="000000"/>
                <w:sz w:val="24"/>
                <w:szCs w:val="24"/>
                <w:lang w:eastAsia="en-GB"/>
              </w:rPr>
            </w:pPr>
            <w:r w:rsidRPr="007C4B95">
              <w:rPr>
                <w:rFonts w:ascii="Arial" w:eastAsia="Times New Roman" w:hAnsi="Arial" w:cs="Arial"/>
                <w:b/>
                <w:color w:val="000000"/>
                <w:sz w:val="24"/>
                <w:szCs w:val="24"/>
                <w:lang w:eastAsia="en-GB"/>
              </w:rPr>
              <w:t xml:space="preserve">New set of visits to be arranged for alternative sites. Requests sent to members. </w:t>
            </w:r>
          </w:p>
          <w:p w:rsidR="00FF59E3" w:rsidRPr="007C4B95" w:rsidRDefault="00FF59E3" w:rsidP="007C4B95">
            <w:pPr>
              <w:pStyle w:val="NormalWeb"/>
              <w:spacing w:after="0" w:line="276" w:lineRule="auto"/>
              <w:rPr>
                <w:rFonts w:ascii="Arial" w:hAnsi="Arial" w:cs="Arial"/>
                <w:b/>
                <w:bCs/>
                <w:lang w:val="en-US"/>
              </w:rPr>
            </w:pPr>
          </w:p>
        </w:tc>
        <w:tc>
          <w:tcPr>
            <w:tcW w:w="5670" w:type="dxa"/>
            <w:tcBorders>
              <w:top w:val="outset" w:sz="6" w:space="0" w:color="00000A"/>
              <w:left w:val="outset" w:sz="6" w:space="0" w:color="00000A"/>
              <w:bottom w:val="outset" w:sz="6" w:space="0" w:color="00000A"/>
              <w:right w:val="outset" w:sz="6" w:space="0" w:color="00000A"/>
            </w:tcBorders>
            <w:hideMark/>
          </w:tcPr>
          <w:p w:rsidR="00FF59E3" w:rsidRPr="007C4B95" w:rsidRDefault="00802974" w:rsidP="007C4B95">
            <w:pPr>
              <w:pStyle w:val="ListParagraph"/>
              <w:numPr>
                <w:ilvl w:val="0"/>
                <w:numId w:val="13"/>
              </w:numPr>
              <w:spacing w:before="100" w:beforeAutospacing="1" w:after="119"/>
              <w:rPr>
                <w:rFonts w:ascii="Arial" w:eastAsia="Times New Roman" w:hAnsi="Arial" w:cs="Arial"/>
                <w:sz w:val="24"/>
                <w:szCs w:val="24"/>
                <w:lang w:val="en-US" w:eastAsia="en-GB"/>
              </w:rPr>
            </w:pPr>
            <w:r w:rsidRPr="007C4B95">
              <w:rPr>
                <w:rFonts w:ascii="Arial" w:eastAsia="Times New Roman" w:hAnsi="Arial" w:cs="Arial"/>
                <w:sz w:val="24"/>
                <w:szCs w:val="24"/>
                <w:lang w:val="en-US" w:eastAsia="en-GB"/>
              </w:rPr>
              <w:t xml:space="preserve">Raise issue with </w:t>
            </w:r>
            <w:r w:rsidR="00614997" w:rsidRPr="007C4B95">
              <w:rPr>
                <w:rFonts w:ascii="Arial" w:eastAsia="Times New Roman" w:hAnsi="Arial" w:cs="Arial"/>
                <w:sz w:val="24"/>
                <w:szCs w:val="24"/>
                <w:lang w:val="en-US" w:eastAsia="en-GB"/>
              </w:rPr>
              <w:t xml:space="preserve">Patricia Grealish and </w:t>
            </w:r>
            <w:r w:rsidRPr="007C4B95">
              <w:rPr>
                <w:rFonts w:ascii="Arial" w:eastAsia="Times New Roman" w:hAnsi="Arial" w:cs="Arial"/>
                <w:sz w:val="24"/>
                <w:szCs w:val="24"/>
                <w:lang w:val="en-US" w:eastAsia="en-GB"/>
              </w:rPr>
              <w:t>Pauline Cranmer</w:t>
            </w:r>
            <w:r w:rsidR="00FF59E3" w:rsidRPr="007C4B95">
              <w:rPr>
                <w:rFonts w:ascii="Arial" w:eastAsia="Times New Roman" w:hAnsi="Arial" w:cs="Arial"/>
                <w:sz w:val="24"/>
                <w:szCs w:val="24"/>
                <w:lang w:val="en-US" w:eastAsia="en-GB"/>
              </w:rPr>
              <w:t xml:space="preserve"> regarding advertising jobs. </w:t>
            </w:r>
          </w:p>
          <w:p w:rsidR="00FF59E3" w:rsidRPr="007C4B95" w:rsidRDefault="00FF59E3" w:rsidP="007C4B95">
            <w:pPr>
              <w:pStyle w:val="ListParagraph"/>
              <w:numPr>
                <w:ilvl w:val="0"/>
                <w:numId w:val="13"/>
              </w:numPr>
              <w:spacing w:before="100" w:beforeAutospacing="1" w:after="119"/>
              <w:rPr>
                <w:rFonts w:ascii="Arial" w:eastAsia="Times New Roman" w:hAnsi="Arial" w:cs="Arial"/>
                <w:sz w:val="24"/>
                <w:szCs w:val="24"/>
                <w:lang w:val="en-US" w:eastAsia="en-GB"/>
              </w:rPr>
            </w:pPr>
            <w:r w:rsidRPr="007C4B95">
              <w:rPr>
                <w:rFonts w:ascii="Arial" w:hAnsi="Arial" w:cs="Arial"/>
                <w:sz w:val="24"/>
                <w:szCs w:val="24"/>
              </w:rPr>
              <w:t xml:space="preserve">The Forum has written to Pauline Cranmer to organise Forum members’ monitoring visits to the EOCs at Waterloo and Bow. Members were asked to sign in if they wished to participate. </w:t>
            </w:r>
          </w:p>
          <w:p w:rsidR="00736D0B" w:rsidRPr="007C4B95" w:rsidRDefault="00736D0B" w:rsidP="007C4B95">
            <w:pPr>
              <w:pStyle w:val="NoSpacing"/>
              <w:spacing w:line="276" w:lineRule="auto"/>
              <w:rPr>
                <w:rFonts w:ascii="Arial" w:hAnsi="Arial" w:cs="Arial"/>
                <w:color w:val="000000"/>
                <w:sz w:val="24"/>
                <w:szCs w:val="24"/>
              </w:rPr>
            </w:pPr>
          </w:p>
          <w:p w:rsidR="00736D0B" w:rsidRPr="007C4B95" w:rsidRDefault="00736D0B" w:rsidP="007C4B95">
            <w:pPr>
              <w:pStyle w:val="NoSpacing"/>
              <w:spacing w:line="276" w:lineRule="auto"/>
              <w:rPr>
                <w:rFonts w:ascii="Arial" w:hAnsi="Arial" w:cs="Arial"/>
                <w:color w:val="000000"/>
                <w:sz w:val="24"/>
                <w:szCs w:val="24"/>
              </w:rPr>
            </w:pPr>
            <w:r w:rsidRPr="007C4B95">
              <w:rPr>
                <w:rFonts w:ascii="Arial" w:hAnsi="Arial" w:cs="Arial"/>
                <w:color w:val="000000"/>
                <w:sz w:val="24"/>
                <w:szCs w:val="24"/>
              </w:rPr>
              <w:t>The next available dates will be from Tuesday 26</w:t>
            </w:r>
            <w:r w:rsidRPr="007C4B95">
              <w:rPr>
                <w:rFonts w:ascii="Arial" w:hAnsi="Arial" w:cs="Arial"/>
                <w:color w:val="000000"/>
                <w:sz w:val="24"/>
                <w:szCs w:val="24"/>
                <w:vertAlign w:val="superscript"/>
              </w:rPr>
              <w:t>th</w:t>
            </w:r>
            <w:r w:rsidRPr="007C4B95">
              <w:rPr>
                <w:rFonts w:ascii="Arial" w:hAnsi="Arial" w:cs="Arial"/>
                <w:color w:val="000000"/>
                <w:sz w:val="24"/>
                <w:szCs w:val="24"/>
              </w:rPr>
              <w:t> February this being a Bow week.</w:t>
            </w:r>
          </w:p>
          <w:p w:rsidR="00736D0B" w:rsidRPr="007C4B95" w:rsidRDefault="00736D0B" w:rsidP="007C4B95">
            <w:pPr>
              <w:pStyle w:val="NoSpacing"/>
              <w:spacing w:line="276" w:lineRule="auto"/>
              <w:rPr>
                <w:rFonts w:ascii="Arial" w:hAnsi="Arial" w:cs="Arial"/>
                <w:color w:val="000000"/>
                <w:sz w:val="24"/>
                <w:szCs w:val="24"/>
              </w:rPr>
            </w:pPr>
          </w:p>
          <w:p w:rsidR="00FF59E3" w:rsidRPr="007C4B95" w:rsidRDefault="00736D0B" w:rsidP="007C4B95">
            <w:pPr>
              <w:pStyle w:val="NoSpacing"/>
              <w:spacing w:line="276" w:lineRule="auto"/>
              <w:rPr>
                <w:rFonts w:ascii="Arial" w:hAnsi="Arial" w:cs="Arial"/>
                <w:color w:val="000000"/>
                <w:sz w:val="24"/>
                <w:szCs w:val="24"/>
              </w:rPr>
            </w:pPr>
            <w:r w:rsidRPr="007C4B95">
              <w:rPr>
                <w:rFonts w:ascii="Arial" w:hAnsi="Arial" w:cs="Arial"/>
                <w:color w:val="000000"/>
                <w:sz w:val="24"/>
                <w:szCs w:val="24"/>
              </w:rPr>
              <w:t>Visits to EOC run on a Tuesday, Wednesday and Friday alternating weekly between Waterloo and Bow 9-1pm or 1-5pm – 2 Visitors per day 1 in the morning/ 1 afternoon.</w:t>
            </w:r>
          </w:p>
        </w:tc>
        <w:tc>
          <w:tcPr>
            <w:tcW w:w="3843" w:type="dxa"/>
            <w:tcBorders>
              <w:top w:val="outset" w:sz="6" w:space="0" w:color="00000A"/>
              <w:left w:val="outset" w:sz="6" w:space="0" w:color="00000A"/>
              <w:bottom w:val="outset" w:sz="6" w:space="0" w:color="00000A"/>
              <w:right w:val="outset" w:sz="6" w:space="0" w:color="00000A"/>
            </w:tcBorders>
            <w:hideMark/>
          </w:tcPr>
          <w:p w:rsidR="00614997" w:rsidRPr="007C4B95" w:rsidRDefault="00FF59E3" w:rsidP="007C4B95">
            <w:pPr>
              <w:pStyle w:val="NormalWeb"/>
              <w:spacing w:after="0" w:line="276" w:lineRule="auto"/>
              <w:rPr>
                <w:rFonts w:ascii="Arial" w:hAnsi="Arial" w:cs="Arial"/>
              </w:rPr>
            </w:pPr>
            <w:r w:rsidRPr="007C4B95">
              <w:rPr>
                <w:rFonts w:ascii="Arial" w:hAnsi="Arial" w:cs="Arial"/>
              </w:rPr>
              <w:t>1)</w:t>
            </w:r>
            <w:r w:rsidR="00FF10E0" w:rsidRPr="007C4B95">
              <w:rPr>
                <w:rFonts w:ascii="Arial" w:hAnsi="Arial" w:cs="Arial"/>
              </w:rPr>
              <w:t>Patricia Grealish has confirmed that this matter is in progress and delivery will be in near future</w:t>
            </w:r>
            <w:r w:rsidR="00CB63F2" w:rsidRPr="007C4B95">
              <w:rPr>
                <w:rFonts w:ascii="Arial" w:hAnsi="Arial" w:cs="Arial"/>
              </w:rPr>
              <w:t xml:space="preserve"> at both Bow and Waterloo</w:t>
            </w:r>
          </w:p>
          <w:p w:rsidR="00FF59E3" w:rsidRPr="007C4B95" w:rsidRDefault="00FF59E3" w:rsidP="007C4B95">
            <w:pPr>
              <w:pStyle w:val="NormalWeb"/>
              <w:spacing w:after="0" w:line="276" w:lineRule="auto"/>
              <w:rPr>
                <w:rFonts w:ascii="Arial" w:hAnsi="Arial" w:cs="Arial"/>
              </w:rPr>
            </w:pPr>
            <w:r w:rsidRPr="007C4B95">
              <w:rPr>
                <w:rFonts w:ascii="Arial" w:hAnsi="Arial" w:cs="Arial"/>
              </w:rPr>
              <w:t>2) Visits to EOC being arranged</w:t>
            </w:r>
            <w:r w:rsidR="00BE5DEE" w:rsidRPr="007C4B95">
              <w:rPr>
                <w:rFonts w:ascii="Arial" w:hAnsi="Arial" w:cs="Arial"/>
              </w:rPr>
              <w:t xml:space="preserve"> in February</w:t>
            </w:r>
            <w:r w:rsidRPr="007C4B95">
              <w:rPr>
                <w:rFonts w:ascii="Arial" w:hAnsi="Arial" w:cs="Arial"/>
              </w:rPr>
              <w:t xml:space="preserve"> and meeting with Pauline Cranmer regarding Forum recommendations</w:t>
            </w:r>
            <w:r w:rsidR="00C50663" w:rsidRPr="007C4B95">
              <w:rPr>
                <w:rFonts w:ascii="Arial" w:hAnsi="Arial" w:cs="Arial"/>
              </w:rPr>
              <w:t xml:space="preserve"> being arranged.</w:t>
            </w:r>
          </w:p>
        </w:tc>
      </w:tr>
      <w:tr w:rsidR="003133F9"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3133F9" w:rsidRPr="007C4B95" w:rsidRDefault="00FF59E3" w:rsidP="007C4B95">
            <w:pPr>
              <w:pStyle w:val="NormalWeb"/>
              <w:spacing w:after="0" w:line="276" w:lineRule="auto"/>
              <w:rPr>
                <w:rFonts w:ascii="Arial" w:hAnsi="Arial" w:cs="Arial"/>
                <w:b/>
              </w:rPr>
            </w:pPr>
            <w:r w:rsidRPr="007C4B95">
              <w:rPr>
                <w:rFonts w:ascii="Arial" w:hAnsi="Arial" w:cs="Arial"/>
                <w:b/>
              </w:rPr>
              <w:t>PATIENT SPECIFIC PROTOCOLS– PSPs</w:t>
            </w:r>
          </w:p>
        </w:tc>
        <w:tc>
          <w:tcPr>
            <w:tcW w:w="5670" w:type="dxa"/>
            <w:tcBorders>
              <w:top w:val="outset" w:sz="6" w:space="0" w:color="00000A"/>
              <w:left w:val="outset" w:sz="6" w:space="0" w:color="00000A"/>
              <w:bottom w:val="outset" w:sz="6" w:space="0" w:color="00000A"/>
              <w:right w:val="outset" w:sz="6" w:space="0" w:color="00000A"/>
            </w:tcBorders>
            <w:hideMark/>
          </w:tcPr>
          <w:p w:rsidR="003133F9" w:rsidRPr="007C4B95" w:rsidRDefault="003133F9" w:rsidP="007C4B95">
            <w:pPr>
              <w:spacing w:before="100" w:beforeAutospacing="1" w:after="119"/>
              <w:rPr>
                <w:rFonts w:ascii="Arial" w:eastAsia="Times New Roman" w:hAnsi="Arial" w:cs="Arial"/>
                <w:sz w:val="24"/>
                <w:szCs w:val="24"/>
                <w:lang w:val="en-US" w:eastAsia="en-GB"/>
              </w:rPr>
            </w:pPr>
            <w:r w:rsidRPr="007C4B95">
              <w:rPr>
                <w:rFonts w:ascii="Arial" w:eastAsia="Times New Roman" w:hAnsi="Arial" w:cs="Arial"/>
                <w:sz w:val="24"/>
                <w:szCs w:val="24"/>
                <w:lang w:val="en-US" w:eastAsia="en-GB"/>
              </w:rPr>
              <w:t>Patient input needs to be strengthened. Raised</w:t>
            </w:r>
            <w:r w:rsidR="00CB63F2" w:rsidRPr="007C4B95">
              <w:rPr>
                <w:rFonts w:ascii="Arial" w:eastAsia="Times New Roman" w:hAnsi="Arial" w:cs="Arial"/>
                <w:sz w:val="24"/>
                <w:szCs w:val="24"/>
                <w:lang w:val="en-US" w:eastAsia="en-GB"/>
              </w:rPr>
              <w:t xml:space="preserve"> w</w:t>
            </w:r>
            <w:r w:rsidRPr="007C4B95">
              <w:rPr>
                <w:rFonts w:ascii="Arial" w:eastAsia="Times New Roman" w:hAnsi="Arial" w:cs="Arial"/>
                <w:sz w:val="24"/>
                <w:szCs w:val="24"/>
                <w:lang w:val="en-US" w:eastAsia="en-GB"/>
              </w:rPr>
              <w:t>ith Trisha Bain</w:t>
            </w:r>
            <w:r w:rsidR="00CB63F2" w:rsidRPr="007C4B95">
              <w:rPr>
                <w:rFonts w:ascii="Arial" w:eastAsia="Times New Roman" w:hAnsi="Arial" w:cs="Arial"/>
                <w:sz w:val="24"/>
                <w:szCs w:val="24"/>
                <w:lang w:val="en-US" w:eastAsia="en-GB"/>
              </w:rPr>
              <w:t xml:space="preserve"> who has agreed that information for patients will be produced.</w:t>
            </w:r>
          </w:p>
          <w:p w:rsidR="009A4F65" w:rsidRPr="007C4B95" w:rsidRDefault="009A4F65" w:rsidP="007C4B95">
            <w:pPr>
              <w:shd w:val="clear" w:color="auto" w:fill="FFFFFF"/>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Sent to Trisha – 7-10-2018</w:t>
            </w:r>
          </w:p>
          <w:p w:rsidR="00C50663" w:rsidRPr="007C4B95" w:rsidRDefault="00C50663" w:rsidP="007C4B95">
            <w:pPr>
              <w:shd w:val="clear" w:color="auto" w:fill="FFFFFF"/>
              <w:spacing w:after="0"/>
              <w:rPr>
                <w:rFonts w:ascii="Arial" w:eastAsia="Times New Roman" w:hAnsi="Arial" w:cs="Arial"/>
                <w:color w:val="000000"/>
                <w:sz w:val="24"/>
                <w:szCs w:val="24"/>
                <w:lang w:eastAsia="en-GB"/>
              </w:rPr>
            </w:pPr>
          </w:p>
          <w:p w:rsidR="009A4F65" w:rsidRPr="007C4B95" w:rsidRDefault="009A4F65" w:rsidP="007C4B95">
            <w:pPr>
              <w:shd w:val="clear" w:color="auto" w:fill="FFFFFF"/>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PSP leaflet</w:t>
            </w:r>
            <w:r w:rsidR="00C50663" w:rsidRPr="007C4B95">
              <w:rPr>
                <w:rFonts w:ascii="Arial" w:eastAsia="Times New Roman" w:hAnsi="Arial" w:cs="Arial"/>
                <w:color w:val="000000"/>
                <w:sz w:val="24"/>
                <w:szCs w:val="24"/>
                <w:lang w:eastAsia="en-GB"/>
              </w:rPr>
              <w:t xml:space="preserve"> almost</w:t>
            </w:r>
            <w:r w:rsidRPr="007C4B95">
              <w:rPr>
                <w:rFonts w:ascii="Arial" w:eastAsia="Times New Roman" w:hAnsi="Arial" w:cs="Arial"/>
                <w:color w:val="000000"/>
                <w:sz w:val="24"/>
                <w:szCs w:val="24"/>
                <w:lang w:eastAsia="en-GB"/>
              </w:rPr>
              <w:t xml:space="preserve"> ready for distribution. </w:t>
            </w:r>
          </w:p>
          <w:p w:rsidR="009A4F65" w:rsidRPr="007C4B95" w:rsidRDefault="009A4F65" w:rsidP="007C4B95">
            <w:pPr>
              <w:shd w:val="clear" w:color="auto" w:fill="FFFFFF"/>
              <w:spacing w:after="0"/>
              <w:rPr>
                <w:rFonts w:ascii="Arial" w:eastAsia="Times New Roman" w:hAnsi="Arial" w:cs="Arial"/>
                <w:sz w:val="24"/>
                <w:szCs w:val="24"/>
                <w:lang w:val="en-US"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BE5DEE" w:rsidRPr="007C4B95" w:rsidRDefault="003133F9" w:rsidP="007C4B95">
            <w:pPr>
              <w:spacing w:before="100" w:beforeAutospacing="1" w:after="119"/>
              <w:rPr>
                <w:rFonts w:ascii="Arial" w:eastAsia="Times New Roman" w:hAnsi="Arial" w:cs="Arial"/>
                <w:sz w:val="24"/>
                <w:szCs w:val="24"/>
                <w:lang w:val="en-US" w:eastAsia="en-GB"/>
              </w:rPr>
            </w:pPr>
            <w:r w:rsidRPr="007C4B95">
              <w:rPr>
                <w:rFonts w:ascii="Arial" w:eastAsia="Times New Roman" w:hAnsi="Arial" w:cs="Arial"/>
                <w:sz w:val="24"/>
                <w:szCs w:val="24"/>
                <w:lang w:val="en-US" w:eastAsia="en-GB"/>
              </w:rPr>
              <w:t>Patien</w:t>
            </w:r>
            <w:r w:rsidR="00F76443" w:rsidRPr="007C4B95">
              <w:rPr>
                <w:rFonts w:ascii="Arial" w:eastAsia="Times New Roman" w:hAnsi="Arial" w:cs="Arial"/>
                <w:sz w:val="24"/>
                <w:szCs w:val="24"/>
                <w:lang w:val="en-US" w:eastAsia="en-GB"/>
              </w:rPr>
              <w:t>t’ Centred leaflet</w:t>
            </w:r>
            <w:r w:rsidR="00BE5DEE" w:rsidRPr="007C4B95">
              <w:rPr>
                <w:rFonts w:ascii="Arial" w:eastAsia="Times New Roman" w:hAnsi="Arial" w:cs="Arial"/>
                <w:sz w:val="24"/>
                <w:szCs w:val="24"/>
                <w:lang w:val="en-US" w:eastAsia="en-GB"/>
              </w:rPr>
              <w:t xml:space="preserve"> finalised. F</w:t>
            </w:r>
            <w:r w:rsidR="00F76443" w:rsidRPr="007C4B95">
              <w:rPr>
                <w:rFonts w:ascii="Arial" w:eastAsia="Times New Roman" w:hAnsi="Arial" w:cs="Arial"/>
                <w:sz w:val="24"/>
                <w:szCs w:val="24"/>
                <w:lang w:val="en-US" w:eastAsia="en-GB"/>
              </w:rPr>
              <w:t xml:space="preserve">inal </w:t>
            </w:r>
            <w:r w:rsidRPr="007C4B95">
              <w:rPr>
                <w:rFonts w:ascii="Arial" w:eastAsia="Times New Roman" w:hAnsi="Arial" w:cs="Arial"/>
                <w:sz w:val="24"/>
                <w:szCs w:val="24"/>
                <w:lang w:val="en-US" w:eastAsia="en-GB"/>
              </w:rPr>
              <w:t>to</w:t>
            </w:r>
            <w:r w:rsidR="00BE5DEE" w:rsidRPr="007C4B95">
              <w:rPr>
                <w:rFonts w:ascii="Arial" w:eastAsia="Times New Roman" w:hAnsi="Arial" w:cs="Arial"/>
                <w:sz w:val="24"/>
                <w:szCs w:val="24"/>
                <w:lang w:val="en-US" w:eastAsia="en-GB"/>
              </w:rPr>
              <w:t xml:space="preserve"> be sent to</w:t>
            </w:r>
            <w:r w:rsidRPr="007C4B95">
              <w:rPr>
                <w:rFonts w:ascii="Arial" w:eastAsia="Times New Roman" w:hAnsi="Arial" w:cs="Arial"/>
                <w:sz w:val="24"/>
                <w:szCs w:val="24"/>
                <w:lang w:val="en-US" w:eastAsia="en-GB"/>
              </w:rPr>
              <w:t xml:space="preserve"> GPs via local Healthwatch</w:t>
            </w:r>
            <w:r w:rsidR="00BE5DEE" w:rsidRPr="007C4B95">
              <w:rPr>
                <w:rFonts w:ascii="Arial" w:eastAsia="Times New Roman" w:hAnsi="Arial" w:cs="Arial"/>
                <w:sz w:val="24"/>
                <w:szCs w:val="24"/>
                <w:lang w:val="en-US" w:eastAsia="en-GB"/>
              </w:rPr>
              <w:t xml:space="preserve"> and CCGs</w:t>
            </w:r>
            <w:r w:rsidR="00CB63F2" w:rsidRPr="007C4B95">
              <w:rPr>
                <w:rFonts w:ascii="Arial" w:eastAsia="Times New Roman" w:hAnsi="Arial" w:cs="Arial"/>
                <w:sz w:val="24"/>
                <w:szCs w:val="24"/>
                <w:lang w:val="en-US" w:eastAsia="en-GB"/>
              </w:rPr>
              <w:t xml:space="preserve">. </w:t>
            </w:r>
          </w:p>
          <w:p w:rsidR="00BE5DEE" w:rsidRPr="007C4B95" w:rsidRDefault="00BE5DEE" w:rsidP="007C4B95">
            <w:pPr>
              <w:spacing w:before="100" w:beforeAutospacing="1" w:after="119"/>
              <w:rPr>
                <w:rFonts w:ascii="Arial" w:eastAsia="Times New Roman" w:hAnsi="Arial" w:cs="Arial"/>
                <w:sz w:val="24"/>
                <w:szCs w:val="24"/>
                <w:lang w:val="en-US" w:eastAsia="en-GB"/>
              </w:rPr>
            </w:pPr>
            <w:r w:rsidRPr="007C4B95">
              <w:rPr>
                <w:rFonts w:ascii="Arial" w:eastAsia="Times New Roman" w:hAnsi="Arial" w:cs="Arial"/>
                <w:sz w:val="24"/>
                <w:szCs w:val="24"/>
                <w:lang w:val="en-US" w:eastAsia="en-GB"/>
              </w:rPr>
              <w:t>Awaiting publication of leaflet by the LAS.</w:t>
            </w:r>
          </w:p>
          <w:p w:rsidR="009A4F65" w:rsidRPr="007C4B95" w:rsidRDefault="00BE5DEE" w:rsidP="007C4B95">
            <w:pPr>
              <w:spacing w:before="100" w:beforeAutospacing="1" w:after="119"/>
              <w:rPr>
                <w:rFonts w:ascii="Arial" w:eastAsia="Times New Roman" w:hAnsi="Arial" w:cs="Arial"/>
                <w:sz w:val="24"/>
                <w:szCs w:val="24"/>
                <w:lang w:val="en-US" w:eastAsia="en-GB"/>
              </w:rPr>
            </w:pPr>
            <w:r w:rsidRPr="007C4B95">
              <w:rPr>
                <w:rFonts w:ascii="Arial" w:eastAsia="Times New Roman" w:hAnsi="Arial" w:cs="Arial"/>
                <w:sz w:val="24"/>
                <w:szCs w:val="24"/>
                <w:lang w:val="en-US" w:eastAsia="en-GB"/>
              </w:rPr>
              <w:t>Issue raised at Quality Oversight Group of the LAS on November 6</w:t>
            </w:r>
          </w:p>
        </w:tc>
      </w:tr>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0"/>
              <w:rPr>
                <w:rFonts w:ascii="Arial" w:eastAsia="Times New Roman" w:hAnsi="Arial" w:cs="Arial"/>
                <w:sz w:val="24"/>
                <w:szCs w:val="24"/>
                <w:lang w:val="en-US" w:eastAsia="en-GB"/>
              </w:rPr>
            </w:pPr>
            <w:r w:rsidRPr="007C4B95">
              <w:rPr>
                <w:rFonts w:ascii="Arial" w:eastAsia="Times New Roman" w:hAnsi="Arial" w:cs="Arial"/>
                <w:b/>
                <w:bCs/>
                <w:sz w:val="24"/>
                <w:szCs w:val="24"/>
                <w:lang w:val="en-US" w:eastAsia="en-GB"/>
              </w:rPr>
              <w:t>LAS STRATEGY</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7C4B95" w:rsidRDefault="00C50663" w:rsidP="007C4B95">
            <w:pPr>
              <w:spacing w:before="100" w:beforeAutospacing="1" w:after="119"/>
              <w:rPr>
                <w:rFonts w:ascii="Arial" w:eastAsia="Times New Roman" w:hAnsi="Arial" w:cs="Arial"/>
                <w:sz w:val="24"/>
                <w:szCs w:val="24"/>
                <w:lang w:val="en-US" w:eastAsia="en-GB"/>
              </w:rPr>
            </w:pPr>
            <w:r w:rsidRPr="007C4B95">
              <w:rPr>
                <w:rFonts w:ascii="Arial" w:eastAsia="Times New Roman" w:hAnsi="Arial" w:cs="Arial"/>
                <w:sz w:val="24"/>
                <w:szCs w:val="24"/>
                <w:lang w:val="en-US" w:eastAsia="en-GB"/>
              </w:rPr>
              <w:t>1)</w:t>
            </w:r>
            <w:r w:rsidR="00FD6C02" w:rsidRPr="007C4B95">
              <w:rPr>
                <w:rFonts w:ascii="Arial" w:eastAsia="Times New Roman" w:hAnsi="Arial" w:cs="Arial"/>
                <w:sz w:val="24"/>
                <w:szCs w:val="24"/>
                <w:lang w:val="en-US" w:eastAsia="en-GB"/>
              </w:rPr>
              <w:t>Follow up</w:t>
            </w:r>
            <w:r w:rsidR="00CB63F2" w:rsidRPr="007C4B95">
              <w:rPr>
                <w:rFonts w:ascii="Arial" w:eastAsia="Times New Roman" w:hAnsi="Arial" w:cs="Arial"/>
                <w:sz w:val="24"/>
                <w:szCs w:val="24"/>
                <w:lang w:val="en-US" w:eastAsia="en-GB"/>
              </w:rPr>
              <w:t xml:space="preserve"> 5</w:t>
            </w:r>
            <w:r w:rsidR="00BE5DEE" w:rsidRPr="007C4B95">
              <w:rPr>
                <w:rFonts w:ascii="Arial" w:eastAsia="Times New Roman" w:hAnsi="Arial" w:cs="Arial"/>
                <w:sz w:val="24"/>
                <w:szCs w:val="24"/>
                <w:lang w:val="en-US" w:eastAsia="en-GB"/>
              </w:rPr>
              <w:t xml:space="preserve"> major</w:t>
            </w:r>
            <w:r w:rsidR="00FD6C02" w:rsidRPr="007C4B95">
              <w:rPr>
                <w:rFonts w:ascii="Arial" w:eastAsia="Times New Roman" w:hAnsi="Arial" w:cs="Arial"/>
                <w:sz w:val="24"/>
                <w:szCs w:val="24"/>
                <w:lang w:val="en-US" w:eastAsia="en-GB"/>
              </w:rPr>
              <w:t xml:space="preserve"> issues in Strategy. </w:t>
            </w:r>
          </w:p>
          <w:p w:rsidR="00C50663" w:rsidRPr="007C4B95" w:rsidRDefault="00C50663" w:rsidP="007C4B95">
            <w:pPr>
              <w:spacing w:after="0"/>
              <w:rPr>
                <w:rFonts w:ascii="Arial" w:eastAsia="Times New Roman" w:hAnsi="Arial" w:cs="Arial"/>
                <w:color w:val="000000"/>
                <w:sz w:val="24"/>
                <w:szCs w:val="24"/>
                <w:lang w:eastAsia="en-GB"/>
              </w:rPr>
            </w:pPr>
            <w:r w:rsidRPr="007C4B95">
              <w:rPr>
                <w:rFonts w:ascii="Arial" w:eastAsia="Times New Roman" w:hAnsi="Arial" w:cs="Arial"/>
                <w:sz w:val="24"/>
                <w:szCs w:val="24"/>
                <w:lang w:val="en-US" w:eastAsia="en-GB"/>
              </w:rPr>
              <w:lastRenderedPageBreak/>
              <w:t xml:space="preserve">2) </w:t>
            </w:r>
            <w:r w:rsidRPr="007C4B95">
              <w:rPr>
                <w:rFonts w:ascii="Arial" w:eastAsia="Times New Roman" w:hAnsi="Arial" w:cs="Arial"/>
                <w:color w:val="000000"/>
                <w:sz w:val="24"/>
                <w:szCs w:val="24"/>
                <w:lang w:eastAsia="en-GB"/>
              </w:rPr>
              <w:t xml:space="preserve">In 2017 LAS launched an urgent care pilot in Croydon where advanced paramedic practitioners for urgent care (APP-UCs), who had received additional training, were dispatched to a targeted cohort of lower acuity urgent care patients. APP-UCs are able to perform enhanced clinical assessments and manage lower acuity injuries and illnesses in patients’ homes. The pilot has been extremely successful and has demonstrated that there are significant benefits to patients, our organisation and the sector as a whole for an expansion of this role across London. </w:t>
            </w:r>
          </w:p>
        </w:tc>
        <w:tc>
          <w:tcPr>
            <w:tcW w:w="3843" w:type="dxa"/>
            <w:tcBorders>
              <w:top w:val="outset" w:sz="6" w:space="0" w:color="00000A"/>
              <w:left w:val="outset" w:sz="6" w:space="0" w:color="00000A"/>
              <w:bottom w:val="outset" w:sz="6" w:space="0" w:color="00000A"/>
              <w:right w:val="outset" w:sz="6" w:space="0" w:color="00000A"/>
            </w:tcBorders>
            <w:hideMark/>
          </w:tcPr>
          <w:p w:rsidR="004234D8" w:rsidRPr="004234D8" w:rsidRDefault="004234D8" w:rsidP="004234D8">
            <w:pPr>
              <w:spacing w:before="100" w:beforeAutospacing="1" w:after="0"/>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lastRenderedPageBreak/>
              <w:t>1)A</w:t>
            </w:r>
            <w:r w:rsidRPr="004234D8">
              <w:rPr>
                <w:rFonts w:ascii="Arial" w:eastAsia="Times New Roman" w:hAnsi="Arial" w:cs="Arial"/>
                <w:color w:val="000000"/>
                <w:sz w:val="24"/>
                <w:szCs w:val="24"/>
                <w:lang w:val="en-US" w:eastAsia="en-GB"/>
              </w:rPr>
              <w:t xml:space="preserve">llocate priority areas to </w:t>
            </w:r>
            <w:r w:rsidRPr="004234D8">
              <w:rPr>
                <w:rFonts w:ascii="Arial" w:eastAsia="Times New Roman" w:hAnsi="Arial" w:cs="Arial"/>
                <w:color w:val="000000"/>
                <w:sz w:val="24"/>
                <w:szCs w:val="24"/>
                <w:lang w:val="en-US" w:eastAsia="en-GB"/>
              </w:rPr>
              <w:lastRenderedPageBreak/>
              <w:t>members of the EC and other Forum members.</w:t>
            </w:r>
          </w:p>
          <w:p w:rsidR="00882095" w:rsidRPr="007C4B95" w:rsidRDefault="002E7F48" w:rsidP="007C4B95">
            <w:pPr>
              <w:spacing w:before="100" w:beforeAutospacing="1" w:after="0"/>
              <w:rPr>
                <w:rFonts w:ascii="Arial" w:eastAsia="Times New Roman" w:hAnsi="Arial" w:cs="Arial"/>
                <w:color w:val="000000"/>
                <w:sz w:val="24"/>
                <w:szCs w:val="24"/>
                <w:lang w:val="en-US" w:eastAsia="en-GB"/>
              </w:rPr>
            </w:pPr>
            <w:r w:rsidRPr="007C4B95">
              <w:rPr>
                <w:rFonts w:ascii="Arial" w:eastAsia="Times New Roman" w:hAnsi="Arial" w:cs="Arial"/>
                <w:color w:val="000000"/>
                <w:sz w:val="24"/>
                <w:szCs w:val="24"/>
                <w:lang w:val="en-US" w:eastAsia="en-GB"/>
              </w:rPr>
              <w:t>Details of Croydon Pilot requested</w:t>
            </w:r>
            <w:r w:rsidR="00F76443" w:rsidRPr="007C4B95">
              <w:rPr>
                <w:rFonts w:ascii="Arial" w:eastAsia="Times New Roman" w:hAnsi="Arial" w:cs="Arial"/>
                <w:color w:val="000000"/>
                <w:sz w:val="24"/>
                <w:szCs w:val="24"/>
                <w:lang w:val="en-US" w:eastAsia="en-GB"/>
              </w:rPr>
              <w:t xml:space="preserve"> from LAS</w:t>
            </w:r>
            <w:r w:rsidR="00BE5DEE" w:rsidRPr="007C4B95">
              <w:rPr>
                <w:rFonts w:ascii="Arial" w:eastAsia="Times New Roman" w:hAnsi="Arial" w:cs="Arial"/>
                <w:color w:val="000000"/>
                <w:sz w:val="24"/>
                <w:szCs w:val="24"/>
                <w:lang w:val="en-US" w:eastAsia="en-GB"/>
              </w:rPr>
              <w:t xml:space="preserve">. </w:t>
            </w:r>
            <w:r w:rsidR="004234D8">
              <w:rPr>
                <w:rFonts w:ascii="Arial" w:eastAsia="Times New Roman" w:hAnsi="Arial" w:cs="Arial"/>
                <w:color w:val="000000"/>
                <w:sz w:val="24"/>
                <w:szCs w:val="24"/>
                <w:lang w:val="en-US" w:eastAsia="en-GB"/>
              </w:rPr>
              <w:t>LAS Strategy team unable to provide details.</w:t>
            </w:r>
          </w:p>
          <w:p w:rsidR="004234D8" w:rsidRDefault="004234D8" w:rsidP="004234D8">
            <w:pPr>
              <w:spacing w:after="0" w:line="240" w:lineRule="auto"/>
              <w:rPr>
                <w:rFonts w:ascii="Arial" w:eastAsia="Times New Roman" w:hAnsi="Arial" w:cs="Arial"/>
                <w:color w:val="000000"/>
                <w:sz w:val="24"/>
                <w:szCs w:val="24"/>
                <w:shd w:val="clear" w:color="auto" w:fill="FFFFFF"/>
                <w:lang w:eastAsia="en-GB"/>
              </w:rPr>
            </w:pPr>
          </w:p>
          <w:p w:rsidR="004234D8" w:rsidRPr="004234D8" w:rsidRDefault="004234D8" w:rsidP="004234D8">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shd w:val="clear" w:color="auto" w:fill="FFFFFF"/>
                <w:lang w:eastAsia="en-GB"/>
              </w:rPr>
              <w:t>Tim Edwards advised there is an</w:t>
            </w:r>
            <w:r w:rsidRPr="004234D8">
              <w:rPr>
                <w:rFonts w:ascii="Arial" w:eastAsia="Times New Roman" w:hAnsi="Arial" w:cs="Arial"/>
                <w:color w:val="000000"/>
                <w:sz w:val="24"/>
                <w:szCs w:val="24"/>
                <w:shd w:val="clear" w:color="auto" w:fill="FFFFFF"/>
                <w:lang w:eastAsia="en-GB"/>
              </w:rPr>
              <w:t xml:space="preserve"> advanced paramedic practitioner urgent care programme</w:t>
            </w:r>
            <w:r>
              <w:rPr>
                <w:rFonts w:ascii="Arial" w:eastAsia="Times New Roman" w:hAnsi="Arial" w:cs="Arial"/>
                <w:color w:val="000000"/>
                <w:sz w:val="24"/>
                <w:szCs w:val="24"/>
                <w:shd w:val="clear" w:color="auto" w:fill="FFFFFF"/>
                <w:lang w:eastAsia="en-GB"/>
              </w:rPr>
              <w:t xml:space="preserve"> which</w:t>
            </w:r>
            <w:r w:rsidRPr="004234D8">
              <w:rPr>
                <w:rFonts w:ascii="Arial" w:eastAsia="Times New Roman" w:hAnsi="Arial" w:cs="Arial"/>
                <w:color w:val="000000"/>
                <w:sz w:val="24"/>
                <w:szCs w:val="24"/>
                <w:lang w:eastAsia="en-GB"/>
              </w:rPr>
              <w:t xml:space="preserve"> runs from four sites as of Januar</w:t>
            </w:r>
            <w:r>
              <w:rPr>
                <w:rFonts w:ascii="Arial" w:eastAsia="Times New Roman" w:hAnsi="Arial" w:cs="Arial"/>
                <w:color w:val="000000"/>
                <w:sz w:val="24"/>
                <w:szCs w:val="24"/>
                <w:lang w:eastAsia="en-GB"/>
              </w:rPr>
              <w:t>y 2019 following expansion.  Staff undergo an MSc in Advanced Paramedic P</w:t>
            </w:r>
            <w:r w:rsidRPr="004234D8">
              <w:rPr>
                <w:rFonts w:ascii="Arial" w:eastAsia="Times New Roman" w:hAnsi="Arial" w:cs="Arial"/>
                <w:color w:val="000000"/>
                <w:sz w:val="24"/>
                <w:szCs w:val="24"/>
                <w:lang w:eastAsia="en-GB"/>
              </w:rPr>
              <w:t>ractice and discharge roughly double the numbers of patients a standard ambulance crew do with half the recontact rate.There is some academic literature to support this and last year NICE recommended these services should be put in place as part of the acute medical emergencies guideline.</w:t>
            </w:r>
          </w:p>
          <w:p w:rsidR="004234D8" w:rsidRPr="007C4B95" w:rsidRDefault="004234D8" w:rsidP="007C4B95">
            <w:pPr>
              <w:spacing w:before="100" w:beforeAutospacing="1" w:after="0"/>
              <w:rPr>
                <w:rFonts w:ascii="Arial" w:eastAsia="Times New Roman" w:hAnsi="Arial" w:cs="Arial"/>
                <w:color w:val="000000"/>
                <w:sz w:val="24"/>
                <w:szCs w:val="24"/>
                <w:lang w:val="en-US" w:eastAsia="en-GB"/>
              </w:rPr>
            </w:pPr>
          </w:p>
        </w:tc>
      </w:tr>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119"/>
              <w:rPr>
                <w:rFonts w:ascii="Arial" w:eastAsia="Times New Roman" w:hAnsi="Arial" w:cs="Arial"/>
                <w:b/>
                <w:bCs/>
                <w:color w:val="000000"/>
                <w:sz w:val="24"/>
                <w:szCs w:val="24"/>
                <w:lang w:eastAsia="en-GB"/>
              </w:rPr>
            </w:pPr>
            <w:r w:rsidRPr="007C4B95">
              <w:rPr>
                <w:rFonts w:ascii="Arial" w:eastAsia="Times New Roman" w:hAnsi="Arial" w:cs="Arial"/>
                <w:b/>
                <w:bCs/>
                <w:color w:val="000000"/>
                <w:sz w:val="24"/>
                <w:szCs w:val="24"/>
                <w:lang w:eastAsia="en-GB"/>
              </w:rPr>
              <w:lastRenderedPageBreak/>
              <w:t>PRISONS AND SECURE ENVIRONMENT</w:t>
            </w:r>
          </w:p>
          <w:p w:rsidR="00581E62" w:rsidRPr="007C4B95" w:rsidRDefault="00731FED" w:rsidP="007C4B95">
            <w:pPr>
              <w:pStyle w:val="NormalWeb"/>
              <w:spacing w:after="0" w:line="276" w:lineRule="auto"/>
              <w:rPr>
                <w:rFonts w:ascii="Arial" w:hAnsi="Arial" w:cs="Arial"/>
                <w:b/>
              </w:rPr>
            </w:pPr>
            <w:r w:rsidRPr="007C4B95">
              <w:rPr>
                <w:rFonts w:ascii="Arial" w:hAnsi="Arial" w:cs="Arial"/>
                <w:b/>
              </w:rPr>
              <w:t>Access to Prisons and Immigration Removal Centre for Emergency Call</w:t>
            </w:r>
          </w:p>
        </w:tc>
        <w:tc>
          <w:tcPr>
            <w:tcW w:w="5670" w:type="dxa"/>
            <w:tcBorders>
              <w:top w:val="outset" w:sz="6" w:space="0" w:color="00000A"/>
              <w:left w:val="outset" w:sz="6" w:space="0" w:color="00000A"/>
              <w:bottom w:val="outset" w:sz="6" w:space="0" w:color="00000A"/>
              <w:right w:val="outset" w:sz="6" w:space="0" w:color="00000A"/>
            </w:tcBorders>
            <w:hideMark/>
          </w:tcPr>
          <w:p w:rsidR="00A72D20" w:rsidRPr="007C4B95" w:rsidRDefault="00A72D20" w:rsidP="007C4B95">
            <w:pPr>
              <w:pStyle w:val="NormalWeb"/>
              <w:spacing w:after="0" w:line="276" w:lineRule="auto"/>
              <w:rPr>
                <w:rFonts w:ascii="Arial" w:hAnsi="Arial" w:cs="Arial"/>
              </w:rPr>
            </w:pPr>
            <w:r w:rsidRPr="007C4B95">
              <w:rPr>
                <w:rFonts w:ascii="Arial" w:hAnsi="Arial" w:cs="Arial"/>
              </w:rPr>
              <w:t>Data not available which records the time taken f</w:t>
            </w:r>
            <w:r w:rsidR="003E66B5" w:rsidRPr="007C4B95">
              <w:rPr>
                <w:rFonts w:ascii="Arial" w:hAnsi="Arial" w:cs="Arial"/>
              </w:rPr>
              <w:t>rom arrival to patient contact and leaving prison or IRC</w:t>
            </w:r>
          </w:p>
          <w:p w:rsidR="006824DB" w:rsidRPr="007C4B95" w:rsidRDefault="00A72D20" w:rsidP="007C4B95">
            <w:pPr>
              <w:pStyle w:val="NormalWeb"/>
              <w:spacing w:after="0" w:line="276" w:lineRule="auto"/>
              <w:rPr>
                <w:rFonts w:ascii="Arial" w:hAnsi="Arial" w:cs="Arial"/>
              </w:rPr>
            </w:pPr>
            <w:r w:rsidRPr="007C4B95">
              <w:rPr>
                <w:rFonts w:ascii="Arial" w:hAnsi="Arial" w:cs="Arial"/>
              </w:rPr>
              <w:t xml:space="preserve">Check how accuracy of prison data reflects on ARP performance data. </w:t>
            </w:r>
          </w:p>
          <w:p w:rsidR="00E54F19" w:rsidRPr="007C4B95" w:rsidRDefault="00E54F19" w:rsidP="007C4B95">
            <w:pPr>
              <w:pStyle w:val="yiv8280891419msonormal"/>
              <w:shd w:val="clear" w:color="auto" w:fill="FFFFFF"/>
              <w:spacing w:before="0" w:beforeAutospacing="0" w:after="0" w:afterAutospacing="0" w:line="276" w:lineRule="auto"/>
              <w:rPr>
                <w:rFonts w:ascii="Arial" w:hAnsi="Arial" w:cs="Arial"/>
              </w:rPr>
            </w:pPr>
          </w:p>
          <w:p w:rsidR="0097529B" w:rsidRPr="007C4B95" w:rsidRDefault="00E54F19" w:rsidP="007C4B95">
            <w:pPr>
              <w:pStyle w:val="yiv8280891419msonormal"/>
              <w:shd w:val="clear" w:color="auto" w:fill="FFFFFF"/>
              <w:spacing w:before="0" w:beforeAutospacing="0" w:after="0" w:afterAutospacing="0" w:line="276" w:lineRule="auto"/>
              <w:rPr>
                <w:rFonts w:ascii="Arial" w:hAnsi="Arial" w:cs="Arial"/>
                <w:color w:val="000000"/>
              </w:rPr>
            </w:pPr>
            <w:r w:rsidRPr="007C4B95">
              <w:rPr>
                <w:rFonts w:ascii="Arial" w:hAnsi="Arial" w:cs="Arial"/>
                <w:color w:val="000000"/>
              </w:rPr>
              <w:t>An Incident Response Officer (IRO) is  a member of the Central Operations leadership team who is accountable for the safe management of incident scenes, supervision and on duty welfare of Clinical Team Leaders and all frontline staff in the field.</w:t>
            </w:r>
          </w:p>
          <w:p w:rsidR="0097529B" w:rsidRPr="007C4B95" w:rsidRDefault="00D57802" w:rsidP="007C4B95">
            <w:pPr>
              <w:pStyle w:val="NormalWeb"/>
              <w:spacing w:after="0" w:line="276" w:lineRule="auto"/>
              <w:rPr>
                <w:rFonts w:ascii="Arial" w:hAnsi="Arial" w:cs="Arial"/>
              </w:rPr>
            </w:pPr>
            <w:hyperlink r:id="rId11" w:history="1">
              <w:r w:rsidR="0097529B" w:rsidRPr="007C4B95">
                <w:rPr>
                  <w:rStyle w:val="Hyperlink"/>
                  <w:rFonts w:ascii="Arial" w:hAnsi="Arial" w:cs="Arial"/>
                </w:rPr>
                <w:t>esther.silva@nhs.net</w:t>
              </w:r>
            </w:hyperlink>
            <w:r w:rsidR="0097529B" w:rsidRPr="007C4B95">
              <w:rPr>
                <w:rFonts w:ascii="Arial" w:hAnsi="Arial" w:cs="Arial"/>
              </w:rPr>
              <w:t>,</w:t>
            </w:r>
          </w:p>
          <w:p w:rsidR="00E54F19" w:rsidRPr="007C4B95" w:rsidRDefault="0097529B" w:rsidP="007C4B95">
            <w:pPr>
              <w:pStyle w:val="NormalWeb"/>
              <w:spacing w:after="0" w:line="276" w:lineRule="auto"/>
              <w:rPr>
                <w:rFonts w:ascii="Arial" w:hAnsi="Arial" w:cs="Arial"/>
              </w:rPr>
            </w:pPr>
            <w:r w:rsidRPr="007C4B95">
              <w:rPr>
                <w:rFonts w:ascii="Arial" w:hAnsi="Arial" w:cs="Arial"/>
              </w:rPr>
              <w:t xml:space="preserve"> kate.davies@nhs.net</w:t>
            </w:r>
          </w:p>
        </w:tc>
        <w:tc>
          <w:tcPr>
            <w:tcW w:w="3843" w:type="dxa"/>
            <w:tcBorders>
              <w:top w:val="outset" w:sz="6" w:space="0" w:color="00000A"/>
              <w:left w:val="outset" w:sz="6" w:space="0" w:color="00000A"/>
              <w:bottom w:val="outset" w:sz="6" w:space="0" w:color="00000A"/>
              <w:right w:val="outset" w:sz="6" w:space="0" w:color="00000A"/>
            </w:tcBorders>
            <w:hideMark/>
          </w:tcPr>
          <w:p w:rsidR="003E66B5" w:rsidRPr="007C4B95" w:rsidRDefault="00F76443" w:rsidP="007C4B95">
            <w:pPr>
              <w:pStyle w:val="NormalWeb"/>
              <w:spacing w:after="0" w:line="276" w:lineRule="auto"/>
              <w:rPr>
                <w:rFonts w:ascii="Arial" w:hAnsi="Arial" w:cs="Arial"/>
              </w:rPr>
            </w:pPr>
            <w:r w:rsidRPr="007C4B95">
              <w:rPr>
                <w:rFonts w:ascii="Arial" w:hAnsi="Arial" w:cs="Arial"/>
              </w:rPr>
              <w:t>1</w:t>
            </w:r>
            <w:r w:rsidR="00A72D20" w:rsidRPr="007C4B95">
              <w:rPr>
                <w:rFonts w:ascii="Arial" w:hAnsi="Arial" w:cs="Arial"/>
              </w:rPr>
              <w:t>)</w:t>
            </w:r>
            <w:r w:rsidR="00882095" w:rsidRPr="007C4B95">
              <w:rPr>
                <w:rFonts w:ascii="Arial" w:hAnsi="Arial" w:cs="Arial"/>
              </w:rPr>
              <w:t xml:space="preserve">Raise issue with Home Secretary and NHSE the commissioners for </w:t>
            </w:r>
            <w:r w:rsidR="00581E62" w:rsidRPr="007C4B95">
              <w:rPr>
                <w:rFonts w:ascii="Arial" w:hAnsi="Arial" w:cs="Arial"/>
              </w:rPr>
              <w:t xml:space="preserve">prison and IRC services. </w:t>
            </w:r>
            <w:r w:rsidR="00F22AC0" w:rsidRPr="007C4B95">
              <w:rPr>
                <w:rFonts w:ascii="Arial" w:hAnsi="Arial" w:cs="Arial"/>
              </w:rPr>
              <w:t xml:space="preserve"> </w:t>
            </w:r>
            <w:r w:rsidRPr="007C4B95">
              <w:rPr>
                <w:rFonts w:ascii="Arial" w:hAnsi="Arial" w:cs="Arial"/>
              </w:rPr>
              <w:t>Raise also with Diane Abbot.</w:t>
            </w:r>
          </w:p>
          <w:p w:rsidR="00736ECB" w:rsidRPr="007C4B95" w:rsidRDefault="00736ECB" w:rsidP="007C4B95">
            <w:pPr>
              <w:pStyle w:val="NormalWeb"/>
              <w:shd w:val="clear" w:color="auto" w:fill="FFFFFF"/>
              <w:spacing w:before="0" w:beforeAutospacing="0" w:after="0" w:line="276" w:lineRule="auto"/>
              <w:rPr>
                <w:rFonts w:ascii="Arial" w:hAnsi="Arial" w:cs="Arial"/>
                <w:color w:val="000000"/>
              </w:rPr>
            </w:pPr>
            <w:r w:rsidRPr="007C4B95">
              <w:rPr>
                <w:rFonts w:ascii="Arial" w:hAnsi="Arial" w:cs="Arial"/>
              </w:rPr>
              <w:t xml:space="preserve">2) Zafar reported that: </w:t>
            </w:r>
            <w:r w:rsidRPr="007C4B95">
              <w:rPr>
                <w:rFonts w:ascii="Arial" w:hAnsi="Arial" w:cs="Arial"/>
                <w:color w:val="000000"/>
              </w:rPr>
              <w:t>“LAS  has no jurisdiction once at the boundary of the relevant prison as Crew have </w:t>
            </w:r>
          </w:p>
          <w:p w:rsidR="00736ECB" w:rsidRPr="007C4B95" w:rsidRDefault="00736ECB" w:rsidP="007C4B95">
            <w:pPr>
              <w:shd w:val="clear" w:color="auto" w:fill="FFFFFF"/>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to adhere to local rules and regulations.</w:t>
            </w:r>
          </w:p>
          <w:p w:rsidR="003E66B5" w:rsidRPr="007C4B95" w:rsidRDefault="003E66B5" w:rsidP="007C4B95">
            <w:pPr>
              <w:shd w:val="clear" w:color="auto" w:fill="FFFFFF"/>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xml:space="preserve">3) LAS has no data on the time to enter and leave prisons. </w:t>
            </w:r>
          </w:p>
          <w:p w:rsidR="003E66B5" w:rsidRPr="007C4B95" w:rsidRDefault="003E66B5" w:rsidP="007C4B95">
            <w:pPr>
              <w:shd w:val="clear" w:color="auto" w:fill="FFFFFF"/>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xml:space="preserve">4) Very positive response from Kate Davies. Attached. </w:t>
            </w:r>
          </w:p>
          <w:p w:rsidR="0058399F" w:rsidRPr="007C4B95" w:rsidRDefault="003E66B5" w:rsidP="007C4B95">
            <w:pPr>
              <w:shd w:val="clear" w:color="auto" w:fill="FFFFFF"/>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xml:space="preserve">4) Raised with LAS Quality Oversight Group. </w:t>
            </w:r>
          </w:p>
        </w:tc>
      </w:tr>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0"/>
              <w:rPr>
                <w:rFonts w:ascii="Arial" w:eastAsia="Times New Roman" w:hAnsi="Arial" w:cs="Arial"/>
                <w:sz w:val="24"/>
                <w:szCs w:val="24"/>
                <w:lang w:eastAsia="en-GB"/>
              </w:rPr>
            </w:pPr>
            <w:r w:rsidRPr="007C4B95">
              <w:rPr>
                <w:rFonts w:ascii="Arial" w:eastAsia="Times New Roman" w:hAnsi="Arial" w:cs="Arial"/>
                <w:b/>
                <w:bCs/>
                <w:sz w:val="24"/>
                <w:szCs w:val="24"/>
                <w:lang w:val="en-US" w:eastAsia="en-GB"/>
              </w:rPr>
              <w:t>LAS C</w:t>
            </w:r>
            <w:r w:rsidR="00235E40" w:rsidRPr="007C4B95">
              <w:rPr>
                <w:rFonts w:ascii="Arial" w:eastAsia="Times New Roman" w:hAnsi="Arial" w:cs="Arial"/>
                <w:b/>
                <w:bCs/>
                <w:sz w:val="24"/>
                <w:szCs w:val="24"/>
                <w:lang w:val="en-US" w:eastAsia="en-GB"/>
              </w:rPr>
              <w:t>OMPLAINTS AUDIT</w:t>
            </w:r>
          </w:p>
          <w:p w:rsidR="006824DB" w:rsidRPr="007C4B95" w:rsidRDefault="006824DB" w:rsidP="007C4B95">
            <w:pPr>
              <w:spacing w:before="100" w:beforeAutospacing="1" w:after="119"/>
              <w:rPr>
                <w:rFonts w:ascii="Arial" w:eastAsia="Times New Roman" w:hAnsi="Arial" w:cs="Arial"/>
                <w:sz w:val="24"/>
                <w:szCs w:val="24"/>
                <w:lang w:val="en-US"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2E7F48" w:rsidRPr="007C4B95" w:rsidRDefault="00235E40" w:rsidP="007C4B95">
            <w:pPr>
              <w:pStyle w:val="NoSpacing"/>
              <w:spacing w:line="276" w:lineRule="auto"/>
              <w:rPr>
                <w:rFonts w:ascii="Arial" w:hAnsi="Arial" w:cs="Arial"/>
                <w:b/>
                <w:sz w:val="24"/>
                <w:szCs w:val="24"/>
              </w:rPr>
            </w:pPr>
            <w:r w:rsidRPr="007C4B95">
              <w:rPr>
                <w:rFonts w:ascii="Arial" w:hAnsi="Arial" w:cs="Arial"/>
                <w:b/>
                <w:sz w:val="24"/>
                <w:szCs w:val="24"/>
              </w:rPr>
              <w:t>Methodology produced by Angela and sent to Trisha Bain. Copy methodology to members.</w:t>
            </w:r>
          </w:p>
        </w:tc>
        <w:tc>
          <w:tcPr>
            <w:tcW w:w="3843" w:type="dxa"/>
            <w:tcBorders>
              <w:top w:val="outset" w:sz="6" w:space="0" w:color="00000A"/>
              <w:left w:val="outset" w:sz="6" w:space="0" w:color="00000A"/>
              <w:bottom w:val="outset" w:sz="6" w:space="0" w:color="00000A"/>
              <w:right w:val="outset" w:sz="6" w:space="0" w:color="00000A"/>
            </w:tcBorders>
            <w:hideMark/>
          </w:tcPr>
          <w:p w:rsidR="003A6DCB" w:rsidRPr="007C4B95" w:rsidRDefault="00235E40" w:rsidP="007C4B95">
            <w:pPr>
              <w:spacing w:before="100" w:beforeAutospacing="1"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xml:space="preserve">LAS review group is reviewing our methodology. Attached to September papers. </w:t>
            </w:r>
            <w:r w:rsidR="00B852D0" w:rsidRPr="007C4B95">
              <w:rPr>
                <w:rFonts w:ascii="Arial" w:eastAsia="Times New Roman" w:hAnsi="Arial" w:cs="Arial"/>
                <w:color w:val="000000"/>
                <w:sz w:val="24"/>
                <w:szCs w:val="24"/>
                <w:lang w:eastAsia="en-GB"/>
              </w:rPr>
              <w:t>Very slow process.</w:t>
            </w:r>
            <w:r w:rsidR="003E66B5" w:rsidRPr="007C4B95">
              <w:rPr>
                <w:rFonts w:ascii="Arial" w:eastAsia="Times New Roman" w:hAnsi="Arial" w:cs="Arial"/>
                <w:color w:val="000000"/>
                <w:sz w:val="24"/>
                <w:szCs w:val="24"/>
                <w:lang w:eastAsia="en-GB"/>
              </w:rPr>
              <w:t xml:space="preserve"> Issue raised at the Quality Oversight Group on November 6</w:t>
            </w:r>
            <w:r w:rsidR="003E66B5" w:rsidRPr="007C4B95">
              <w:rPr>
                <w:rFonts w:ascii="Arial" w:eastAsia="Times New Roman" w:hAnsi="Arial" w:cs="Arial"/>
                <w:color w:val="000000"/>
                <w:sz w:val="24"/>
                <w:szCs w:val="24"/>
                <w:vertAlign w:val="superscript"/>
                <w:lang w:eastAsia="en-GB"/>
              </w:rPr>
              <w:t>th</w:t>
            </w:r>
            <w:r w:rsidR="003E66B5" w:rsidRPr="007C4B95">
              <w:rPr>
                <w:rFonts w:ascii="Arial" w:eastAsia="Times New Roman" w:hAnsi="Arial" w:cs="Arial"/>
                <w:color w:val="000000"/>
                <w:sz w:val="24"/>
                <w:szCs w:val="24"/>
                <w:lang w:eastAsia="en-GB"/>
              </w:rPr>
              <w:t xml:space="preserve"> </w:t>
            </w:r>
          </w:p>
        </w:tc>
      </w:tr>
      <w:tr w:rsidR="002E29CA"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C2008" w:rsidRPr="007C4B95" w:rsidRDefault="00443949" w:rsidP="007C4B95">
            <w:pPr>
              <w:spacing w:before="100" w:beforeAutospacing="1" w:after="119"/>
              <w:rPr>
                <w:rFonts w:ascii="Arial" w:eastAsia="Times New Roman" w:hAnsi="Arial" w:cs="Arial"/>
                <w:b/>
                <w:bCs/>
                <w:sz w:val="24"/>
                <w:szCs w:val="24"/>
                <w:lang w:val="en-US" w:eastAsia="en-GB"/>
              </w:rPr>
            </w:pPr>
            <w:r w:rsidRPr="007C4B95">
              <w:rPr>
                <w:rFonts w:ascii="Arial" w:eastAsia="Times New Roman" w:hAnsi="Arial" w:cs="Arial"/>
                <w:b/>
                <w:bCs/>
                <w:sz w:val="24"/>
                <w:szCs w:val="24"/>
                <w:lang w:val="en-US" w:eastAsia="en-GB"/>
              </w:rPr>
              <w:t>FLU EPIDEMIC AND VACCINATIO</w:t>
            </w:r>
            <w:r w:rsidR="00B852D0" w:rsidRPr="007C4B95">
              <w:rPr>
                <w:rFonts w:ascii="Arial" w:eastAsia="Times New Roman" w:hAnsi="Arial" w:cs="Arial"/>
                <w:b/>
                <w:bCs/>
                <w:sz w:val="24"/>
                <w:szCs w:val="24"/>
                <w:lang w:val="en-US" w:eastAsia="en-GB"/>
              </w:rPr>
              <w:t>N</w:t>
            </w:r>
          </w:p>
          <w:p w:rsidR="006C2008" w:rsidRPr="007C4B95" w:rsidRDefault="006C2008" w:rsidP="007C4B95">
            <w:pPr>
              <w:spacing w:before="100" w:beforeAutospacing="1" w:after="119"/>
              <w:rPr>
                <w:rFonts w:ascii="Arial" w:eastAsia="Times New Roman" w:hAnsi="Arial" w:cs="Arial"/>
                <w:b/>
                <w:color w:val="262626"/>
                <w:sz w:val="24"/>
                <w:szCs w:val="24"/>
                <w:lang w:eastAsia="en-GB"/>
              </w:rPr>
            </w:pPr>
            <w:r w:rsidRPr="007C4B95">
              <w:rPr>
                <w:rFonts w:ascii="Arial" w:eastAsia="Times New Roman" w:hAnsi="Arial" w:cs="Arial"/>
                <w:b/>
                <w:color w:val="262626"/>
                <w:sz w:val="24"/>
                <w:szCs w:val="24"/>
                <w:lang w:eastAsia="en-GB"/>
              </w:rPr>
              <w:lastRenderedPageBreak/>
              <w:t xml:space="preserve">1) What being done to increase the number of the LAS front line who receive the flu vaccine?  </w:t>
            </w:r>
          </w:p>
          <w:p w:rsidR="008977E2" w:rsidRPr="007C4B95" w:rsidRDefault="008977E2" w:rsidP="007C4B95">
            <w:pPr>
              <w:spacing w:before="100" w:beforeAutospacing="1" w:after="119"/>
              <w:rPr>
                <w:rFonts w:ascii="Arial" w:eastAsia="Times New Roman" w:hAnsi="Arial" w:cs="Arial"/>
                <w:b/>
                <w:color w:val="262626"/>
                <w:sz w:val="24"/>
                <w:szCs w:val="24"/>
                <w:lang w:eastAsia="en-GB"/>
              </w:rPr>
            </w:pPr>
          </w:p>
          <w:p w:rsidR="006C2008" w:rsidRPr="007C4B95" w:rsidRDefault="006C2008" w:rsidP="007C4B95">
            <w:pPr>
              <w:spacing w:before="100" w:beforeAutospacing="1" w:after="119"/>
              <w:rPr>
                <w:rFonts w:ascii="Arial" w:eastAsia="Times New Roman" w:hAnsi="Arial" w:cs="Arial"/>
                <w:b/>
                <w:bCs/>
                <w:sz w:val="24"/>
                <w:szCs w:val="24"/>
                <w:lang w:val="en-US"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2E29CA" w:rsidRPr="007C4B95" w:rsidRDefault="00B852D0" w:rsidP="007C4B95">
            <w:pPr>
              <w:pStyle w:val="NormalWeb"/>
              <w:spacing w:after="0" w:line="276" w:lineRule="auto"/>
              <w:rPr>
                <w:rFonts w:ascii="Arial" w:eastAsiaTheme="minorHAnsi" w:hAnsi="Arial" w:cs="Arial"/>
                <w:b/>
                <w:lang w:eastAsia="en-US"/>
              </w:rPr>
            </w:pPr>
            <w:r w:rsidRPr="007C4B95">
              <w:rPr>
                <w:rFonts w:ascii="Arial" w:eastAsiaTheme="minorHAnsi" w:hAnsi="Arial" w:cs="Arial"/>
                <w:b/>
                <w:lang w:eastAsia="en-US"/>
              </w:rPr>
              <w:lastRenderedPageBreak/>
              <w:t xml:space="preserve">Forum wrote to Association of Chief </w:t>
            </w:r>
            <w:r w:rsidRPr="007C4B95">
              <w:rPr>
                <w:rFonts w:ascii="Arial" w:eastAsiaTheme="minorHAnsi" w:hAnsi="Arial" w:cs="Arial"/>
                <w:b/>
                <w:lang w:eastAsia="en-US"/>
              </w:rPr>
              <w:lastRenderedPageBreak/>
              <w:t xml:space="preserve">Executives of Ambulance Services who contacted PHE on this issue. </w:t>
            </w:r>
            <w:r w:rsidR="00771D01" w:rsidRPr="007C4B95">
              <w:rPr>
                <w:rFonts w:ascii="Arial" w:eastAsiaTheme="minorHAnsi" w:hAnsi="Arial" w:cs="Arial"/>
                <w:b/>
                <w:lang w:eastAsia="en-US"/>
              </w:rPr>
              <w:t xml:space="preserve">Public Health England PHE about promoting flu vaccination. Agreed to </w:t>
            </w:r>
            <w:r w:rsidR="00771D01" w:rsidRPr="007C4B95">
              <w:rPr>
                <w:rFonts w:ascii="Arial" w:hAnsi="Arial" w:cs="Arial"/>
                <w:b/>
                <w:color w:val="000000"/>
              </w:rPr>
              <w:t xml:space="preserve">obtain comparative data from UK ambulance services on vaccination rates. Ask the Association of Ambulance Chief Executives (AACE) if they have data. </w:t>
            </w:r>
          </w:p>
        </w:tc>
        <w:tc>
          <w:tcPr>
            <w:tcW w:w="3843" w:type="dxa"/>
            <w:tcBorders>
              <w:top w:val="outset" w:sz="6" w:space="0" w:color="00000A"/>
              <w:left w:val="outset" w:sz="6" w:space="0" w:color="00000A"/>
              <w:bottom w:val="outset" w:sz="6" w:space="0" w:color="00000A"/>
              <w:right w:val="outset" w:sz="6" w:space="0" w:color="00000A"/>
            </w:tcBorders>
            <w:hideMark/>
          </w:tcPr>
          <w:p w:rsidR="002E29CA" w:rsidRPr="007C4B95" w:rsidRDefault="008977E2" w:rsidP="007C4B95">
            <w:pPr>
              <w:spacing w:before="100" w:beforeAutospacing="1" w:after="0"/>
              <w:rPr>
                <w:rFonts w:ascii="Arial" w:eastAsia="Times New Roman" w:hAnsi="Arial" w:cs="Arial"/>
                <w:sz w:val="24"/>
                <w:szCs w:val="24"/>
                <w:lang w:eastAsia="en-GB"/>
              </w:rPr>
            </w:pPr>
            <w:r w:rsidRPr="007C4B95">
              <w:rPr>
                <w:rFonts w:ascii="Arial" w:eastAsia="Times New Roman" w:hAnsi="Arial" w:cs="Arial"/>
                <w:sz w:val="24"/>
                <w:szCs w:val="24"/>
                <w:lang w:eastAsia="en-GB"/>
              </w:rPr>
              <w:lastRenderedPageBreak/>
              <w:t>Response from AACE</w:t>
            </w:r>
            <w:r w:rsidR="00771D01" w:rsidRPr="007C4B95">
              <w:rPr>
                <w:rFonts w:ascii="Arial" w:eastAsia="Times New Roman" w:hAnsi="Arial" w:cs="Arial"/>
                <w:sz w:val="24"/>
                <w:szCs w:val="24"/>
                <w:lang w:eastAsia="en-GB"/>
              </w:rPr>
              <w:t xml:space="preserve"> who have </w:t>
            </w:r>
            <w:r w:rsidRPr="007C4B95">
              <w:rPr>
                <w:rFonts w:ascii="Arial" w:eastAsia="Times New Roman" w:hAnsi="Arial" w:cs="Arial"/>
                <w:sz w:val="24"/>
                <w:szCs w:val="24"/>
                <w:lang w:eastAsia="en-GB"/>
              </w:rPr>
              <w:lastRenderedPageBreak/>
              <w:t xml:space="preserve">raised issue with the </w:t>
            </w:r>
            <w:r w:rsidR="00771D01" w:rsidRPr="007C4B95">
              <w:rPr>
                <w:rFonts w:ascii="Arial" w:eastAsia="Times New Roman" w:hAnsi="Arial" w:cs="Arial"/>
                <w:sz w:val="24"/>
                <w:szCs w:val="24"/>
                <w:lang w:eastAsia="en-GB"/>
              </w:rPr>
              <w:t xml:space="preserve">PHE. </w:t>
            </w:r>
          </w:p>
          <w:p w:rsidR="009D2104" w:rsidRPr="007C4B95" w:rsidRDefault="009D2104" w:rsidP="007C4B95">
            <w:pPr>
              <w:spacing w:before="100" w:beforeAutospacing="1" w:after="0"/>
              <w:rPr>
                <w:rFonts w:ascii="Arial" w:eastAsia="Times New Roman" w:hAnsi="Arial" w:cs="Arial"/>
                <w:sz w:val="24"/>
                <w:szCs w:val="24"/>
                <w:lang w:eastAsia="en-GB"/>
              </w:rPr>
            </w:pPr>
            <w:r w:rsidRPr="007C4B95">
              <w:rPr>
                <w:rFonts w:ascii="Arial" w:eastAsia="Times New Roman" w:hAnsi="Arial" w:cs="Arial"/>
                <w:sz w:val="24"/>
                <w:szCs w:val="24"/>
                <w:lang w:eastAsia="en-GB"/>
              </w:rPr>
              <w:t xml:space="preserve">Request made for update. </w:t>
            </w:r>
          </w:p>
          <w:p w:rsidR="008977E2" w:rsidRPr="007C4B95" w:rsidRDefault="008977E2" w:rsidP="007C4B95">
            <w:pPr>
              <w:spacing w:before="100" w:beforeAutospacing="1" w:after="0"/>
              <w:rPr>
                <w:rFonts w:ascii="Arial" w:eastAsia="Times New Roman" w:hAnsi="Arial" w:cs="Arial"/>
                <w:sz w:val="24"/>
                <w:szCs w:val="24"/>
                <w:lang w:eastAsia="en-GB"/>
              </w:rPr>
            </w:pPr>
          </w:p>
          <w:p w:rsidR="00E3765C" w:rsidRPr="007C4B95" w:rsidRDefault="00E3765C" w:rsidP="007C4B95">
            <w:pPr>
              <w:spacing w:before="100" w:beforeAutospacing="1" w:after="0"/>
              <w:rPr>
                <w:rFonts w:ascii="Arial" w:eastAsia="Times New Roman" w:hAnsi="Arial" w:cs="Arial"/>
                <w:sz w:val="24"/>
                <w:szCs w:val="24"/>
                <w:lang w:eastAsia="en-GB"/>
              </w:rPr>
            </w:pPr>
          </w:p>
        </w:tc>
      </w:tr>
      <w:tr w:rsidR="006C2008"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C2008" w:rsidRPr="007C4B95" w:rsidRDefault="006C2008" w:rsidP="007C4B95">
            <w:pPr>
              <w:spacing w:before="100" w:beforeAutospacing="1" w:after="119"/>
              <w:rPr>
                <w:rFonts w:ascii="Arial" w:eastAsia="Times New Roman" w:hAnsi="Arial" w:cs="Arial"/>
                <w:color w:val="262626"/>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6C2008" w:rsidRPr="007C4B95" w:rsidRDefault="006C2008" w:rsidP="007C4B95">
            <w:pPr>
              <w:spacing w:before="100" w:beforeAutospacing="1" w:after="0"/>
              <w:rPr>
                <w:rFonts w:ascii="Arial" w:eastAsia="Times New Roman"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6C2008" w:rsidRPr="007C4B95" w:rsidRDefault="006C2008" w:rsidP="007C4B95">
            <w:pPr>
              <w:spacing w:before="100" w:beforeAutospacing="1" w:after="0"/>
              <w:rPr>
                <w:rFonts w:ascii="Arial" w:eastAsia="Times New Roman" w:hAnsi="Arial" w:cs="Arial"/>
                <w:b/>
                <w:sz w:val="24"/>
                <w:szCs w:val="24"/>
                <w:lang w:val="en-US" w:eastAsia="en-GB"/>
              </w:rPr>
            </w:pPr>
          </w:p>
        </w:tc>
      </w:tr>
    </w:tbl>
    <w:p w:rsidR="009B7251" w:rsidRPr="007C4B95" w:rsidRDefault="009B7251" w:rsidP="007C4B95">
      <w:pPr>
        <w:pStyle w:val="NoSpacing"/>
        <w:spacing w:line="276" w:lineRule="auto"/>
        <w:rPr>
          <w:rFonts w:ascii="Arial" w:hAnsi="Arial" w:cs="Arial"/>
          <w:color w:val="000000"/>
          <w:sz w:val="24"/>
          <w:szCs w:val="24"/>
        </w:rPr>
      </w:pPr>
    </w:p>
    <w:p w:rsidR="009B7251" w:rsidRPr="007C4B95" w:rsidRDefault="009B7251" w:rsidP="007C4B95">
      <w:pPr>
        <w:pStyle w:val="NoSpacing"/>
        <w:spacing w:line="276" w:lineRule="auto"/>
        <w:rPr>
          <w:rFonts w:ascii="Arial" w:hAnsi="Arial" w:cs="Arial"/>
          <w:b/>
          <w:color w:val="000000"/>
          <w:sz w:val="24"/>
          <w:szCs w:val="24"/>
        </w:rPr>
      </w:pPr>
      <w:r w:rsidRPr="007C4B95">
        <w:rPr>
          <w:rFonts w:ascii="Arial" w:hAnsi="Arial" w:cs="Arial"/>
          <w:b/>
          <w:color w:val="000000"/>
          <w:sz w:val="24"/>
          <w:szCs w:val="24"/>
        </w:rPr>
        <w:t>APPENDIX</w:t>
      </w:r>
    </w:p>
    <w:p w:rsidR="009B7251" w:rsidRPr="007C4B95" w:rsidRDefault="009B7251" w:rsidP="007C4B95">
      <w:pPr>
        <w:pStyle w:val="NoSpacing"/>
        <w:spacing w:line="276" w:lineRule="auto"/>
        <w:rPr>
          <w:rFonts w:ascii="Arial" w:hAnsi="Arial" w:cs="Arial"/>
          <w:color w:val="000000"/>
          <w:sz w:val="24"/>
          <w:szCs w:val="24"/>
        </w:rPr>
      </w:pPr>
    </w:p>
    <w:p w:rsidR="009B7251" w:rsidRPr="007C4B95" w:rsidRDefault="009B7251" w:rsidP="007C4B95">
      <w:pPr>
        <w:pStyle w:val="NoSpacing"/>
        <w:spacing w:line="276" w:lineRule="auto"/>
        <w:rPr>
          <w:rFonts w:ascii="Arial" w:hAnsi="Arial" w:cs="Arial"/>
          <w:color w:val="000000"/>
          <w:sz w:val="24"/>
          <w:szCs w:val="24"/>
        </w:rPr>
      </w:pPr>
      <w:r w:rsidRPr="007C4B95">
        <w:rPr>
          <w:rFonts w:ascii="Arial" w:hAnsi="Arial" w:cs="Arial"/>
          <w:color w:val="000000"/>
          <w:sz w:val="24"/>
          <w:szCs w:val="24"/>
        </w:rPr>
        <w:t>ReSPECT (Recommended Summary Plan for Emergency Care and Treatment</w:t>
      </w:r>
    </w:p>
    <w:p w:rsidR="009B7251" w:rsidRPr="007C4B95" w:rsidRDefault="009B7251" w:rsidP="007C4B95">
      <w:pPr>
        <w:pStyle w:val="NoSpacing"/>
        <w:spacing w:line="276" w:lineRule="auto"/>
        <w:rPr>
          <w:rFonts w:ascii="Arial" w:hAnsi="Arial" w:cs="Arial"/>
          <w:color w:val="000000"/>
          <w:sz w:val="24"/>
          <w:szCs w:val="24"/>
        </w:rPr>
      </w:pPr>
    </w:p>
    <w:p w:rsidR="009B7251" w:rsidRPr="007C4B95" w:rsidRDefault="009B7251" w:rsidP="007C4B95">
      <w:pPr>
        <w:pStyle w:val="NoSpacing"/>
        <w:spacing w:line="276" w:lineRule="auto"/>
        <w:rPr>
          <w:rFonts w:ascii="Arial" w:hAnsi="Arial" w:cs="Arial"/>
          <w:color w:val="000000"/>
          <w:sz w:val="24"/>
          <w:szCs w:val="24"/>
        </w:rPr>
      </w:pPr>
      <w:r w:rsidRPr="007C4B95">
        <w:rPr>
          <w:rFonts w:ascii="Arial" w:hAnsi="Arial" w:cs="Arial"/>
          <w:color w:val="000000"/>
          <w:sz w:val="24"/>
          <w:szCs w:val="24"/>
        </w:rPr>
        <w:t>Here are some details regarding the ReSPECT form. This system is not used by local CCGs in London or hospitals, hospices or GP centres. ReSpect facilitates the production of recommendations (care plan) for a person’s clinical care in a possible future emergency, in which they may lack capacity or be unable to make or express choices about treatment options. It provides health and care professionals responding to that emergency with a summary of recommendations to help them to make immediate decisions about that person’s care and treatment</w:t>
      </w:r>
    </w:p>
    <w:p w:rsidR="009B7251" w:rsidRPr="007C4B95" w:rsidRDefault="009B7251" w:rsidP="007C4B95">
      <w:pPr>
        <w:pStyle w:val="NoSpacing"/>
        <w:spacing w:line="276" w:lineRule="auto"/>
        <w:rPr>
          <w:rFonts w:ascii="Arial" w:hAnsi="Arial" w:cs="Arial"/>
          <w:color w:val="000000"/>
          <w:sz w:val="24"/>
          <w:szCs w:val="24"/>
        </w:rPr>
      </w:pPr>
    </w:p>
    <w:p w:rsidR="009B7251" w:rsidRPr="007C4B95" w:rsidRDefault="009B7251" w:rsidP="007C4B95">
      <w:pPr>
        <w:pStyle w:val="NoSpacing"/>
        <w:spacing w:line="276" w:lineRule="auto"/>
        <w:rPr>
          <w:rFonts w:ascii="Arial" w:hAnsi="Arial" w:cs="Arial"/>
          <w:color w:val="000000"/>
          <w:sz w:val="24"/>
          <w:szCs w:val="24"/>
        </w:rPr>
      </w:pPr>
      <w:r w:rsidRPr="007C4B95">
        <w:rPr>
          <w:rFonts w:ascii="Arial" w:hAnsi="Arial" w:cs="Arial"/>
          <w:color w:val="000000"/>
          <w:sz w:val="24"/>
          <w:szCs w:val="24"/>
        </w:rPr>
        <w:t xml:space="preserve">The plan is created through conversations between a person and their health professionals. The plan is recorded on a form and includes their personal priorities for care, and agreed clinical recommendations about care and treatment that could help to achieve the outcome that the patient and doctor most want. It also specifies those that would not help, and those they would not want. A specimen form can be found at the following web address: </w:t>
      </w:r>
      <w:hyperlink r:id="rId12" w:anchor="modules" w:history="1">
        <w:r w:rsidRPr="007C4B95">
          <w:rPr>
            <w:rStyle w:val="Hyperlink"/>
            <w:rFonts w:ascii="Arial" w:hAnsi="Arial" w:cs="Arial"/>
            <w:sz w:val="24"/>
            <w:szCs w:val="24"/>
          </w:rPr>
          <w:t>https://learning.respectprocess.org.uk/#modules</w:t>
        </w:r>
      </w:hyperlink>
      <w:r w:rsidRPr="007C4B95">
        <w:rPr>
          <w:rFonts w:ascii="Arial" w:hAnsi="Arial" w:cs="Arial"/>
          <w:color w:val="000000"/>
          <w:sz w:val="24"/>
          <w:szCs w:val="24"/>
        </w:rPr>
        <w:t xml:space="preserve"> and Web Learning app -</w:t>
      </w:r>
      <w:hyperlink r:id="rId13" w:tgtFrame="_blank" w:history="1">
        <w:r w:rsidRPr="007C4B95">
          <w:rPr>
            <w:rStyle w:val="Hyperlink"/>
            <w:rFonts w:ascii="Arial" w:hAnsi="Arial" w:cs="Arial"/>
            <w:sz w:val="24"/>
            <w:szCs w:val="24"/>
          </w:rPr>
          <w:t>https://learning.respectprocess.org.uk/</w:t>
        </w:r>
      </w:hyperlink>
    </w:p>
    <w:p w:rsidR="006824DB" w:rsidRPr="007C4B95" w:rsidRDefault="006824DB" w:rsidP="007C4B95">
      <w:pPr>
        <w:spacing w:before="102" w:after="240"/>
        <w:rPr>
          <w:rFonts w:ascii="Arial" w:eastAsia="Times New Roman" w:hAnsi="Arial" w:cs="Arial"/>
          <w:sz w:val="24"/>
          <w:szCs w:val="24"/>
          <w:lang w:eastAsia="en-GB"/>
        </w:rPr>
      </w:pPr>
    </w:p>
    <w:p w:rsidR="00BC7F01" w:rsidRPr="007C4B95" w:rsidRDefault="00BC7F01" w:rsidP="007C4B95">
      <w:pPr>
        <w:spacing w:before="102" w:after="240"/>
        <w:rPr>
          <w:rFonts w:ascii="Arial" w:eastAsia="Times New Roman" w:hAnsi="Arial" w:cs="Arial"/>
          <w:sz w:val="24"/>
          <w:szCs w:val="24"/>
          <w:lang w:eastAsia="en-GB"/>
        </w:rPr>
      </w:pPr>
    </w:p>
    <w:p w:rsidR="00C50663" w:rsidRPr="007C4B95" w:rsidRDefault="00C50663" w:rsidP="007C4B95">
      <w:pPr>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w:t>
      </w:r>
    </w:p>
    <w:p w:rsidR="00C50663" w:rsidRPr="007C4B95" w:rsidRDefault="00C50663" w:rsidP="007C4B95">
      <w:pPr>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w:t>
      </w:r>
    </w:p>
    <w:p w:rsidR="00C50663" w:rsidRPr="007C4B95" w:rsidRDefault="00C50663" w:rsidP="007C4B95">
      <w:pPr>
        <w:spacing w:after="0"/>
        <w:rPr>
          <w:rFonts w:ascii="Arial" w:eastAsia="Times New Roman" w:hAnsi="Arial" w:cs="Arial"/>
          <w:color w:val="000000"/>
          <w:sz w:val="24"/>
          <w:szCs w:val="24"/>
          <w:lang w:eastAsia="en-GB"/>
        </w:rPr>
      </w:pPr>
    </w:p>
    <w:p w:rsidR="00BC7F01" w:rsidRPr="007C4B95" w:rsidRDefault="00BC7F01" w:rsidP="007C4B95">
      <w:pPr>
        <w:spacing w:before="102" w:after="240"/>
        <w:rPr>
          <w:rFonts w:ascii="Arial" w:eastAsia="Times New Roman" w:hAnsi="Arial" w:cs="Arial"/>
          <w:sz w:val="24"/>
          <w:szCs w:val="24"/>
          <w:lang w:eastAsia="en-GB"/>
        </w:rPr>
      </w:pPr>
    </w:p>
    <w:p w:rsidR="0008570D" w:rsidRPr="007C4B95" w:rsidRDefault="0008570D" w:rsidP="007C4B95">
      <w:pPr>
        <w:rPr>
          <w:rFonts w:ascii="Arial" w:hAnsi="Arial" w:cs="Arial"/>
          <w:sz w:val="24"/>
          <w:szCs w:val="24"/>
        </w:rPr>
      </w:pPr>
    </w:p>
    <w:sectPr w:rsidR="0008570D" w:rsidRPr="007C4B95" w:rsidSect="006824DB">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F46" w:rsidRDefault="00033F46" w:rsidP="00B03E51">
      <w:pPr>
        <w:spacing w:after="0" w:line="240" w:lineRule="auto"/>
      </w:pPr>
      <w:r>
        <w:separator/>
      </w:r>
    </w:p>
  </w:endnote>
  <w:endnote w:type="continuationSeparator" w:id="1">
    <w:p w:rsidR="00033F46" w:rsidRDefault="00033F46" w:rsidP="00B0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6608"/>
      <w:docPartObj>
        <w:docPartGallery w:val="Page Numbers (Bottom of Page)"/>
        <w:docPartUnique/>
      </w:docPartObj>
    </w:sdtPr>
    <w:sdtContent>
      <w:p w:rsidR="00F501FA" w:rsidRDefault="00D57802">
        <w:pPr>
          <w:pStyle w:val="Footer"/>
          <w:jc w:val="right"/>
        </w:pPr>
        <w:r>
          <w:rPr>
            <w:noProof/>
          </w:rPr>
          <w:fldChar w:fldCharType="begin"/>
        </w:r>
        <w:r w:rsidR="00F501FA">
          <w:rPr>
            <w:noProof/>
          </w:rPr>
          <w:instrText xml:space="preserve"> PAGE   \* MERGEFORMAT </w:instrText>
        </w:r>
        <w:r>
          <w:rPr>
            <w:noProof/>
          </w:rPr>
          <w:fldChar w:fldCharType="separate"/>
        </w:r>
        <w:r w:rsidR="004234D8">
          <w:rPr>
            <w:noProof/>
          </w:rPr>
          <w:t>5</w:t>
        </w:r>
        <w:r>
          <w:rPr>
            <w:noProof/>
          </w:rPr>
          <w:fldChar w:fldCharType="end"/>
        </w:r>
      </w:p>
    </w:sdtContent>
  </w:sdt>
  <w:p w:rsidR="00F501FA" w:rsidRPr="00B03E51" w:rsidRDefault="00F501FA" w:rsidP="00B03E51">
    <w:pPr>
      <w:pStyle w:val="NoSpacing"/>
      <w:rPr>
        <w:b/>
      </w:rPr>
    </w:pPr>
    <w:r w:rsidRPr="00B03E51">
      <w:rPr>
        <w:b/>
      </w:rPr>
      <w:t>Patients’ Forum Ambulance Services (London) Ltd.  Registered in England.</w:t>
    </w:r>
    <w:r>
      <w:rPr>
        <w:b/>
      </w:rPr>
      <w:t xml:space="preserve"> </w:t>
    </w:r>
    <w:r w:rsidRPr="00B03E51">
      <w:rPr>
        <w:b/>
      </w:rPr>
      <w:t>Registered office: 6 Garden Court, Holden Road,</w:t>
    </w:r>
    <w:r>
      <w:rPr>
        <w:b/>
      </w:rPr>
      <w:t xml:space="preserve"> Woodside Park, London, N12 7DG.   </w:t>
    </w:r>
    <w:r w:rsidRPr="00B03E51">
      <w:rPr>
        <w:b/>
      </w:rPr>
      <w:t>Company limited by guarantee. Company number: 6013086</w:t>
    </w:r>
  </w:p>
  <w:p w:rsidR="00F501FA" w:rsidRDefault="00F50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F46" w:rsidRDefault="00033F46" w:rsidP="00B03E51">
      <w:pPr>
        <w:spacing w:after="0" w:line="240" w:lineRule="auto"/>
      </w:pPr>
      <w:r>
        <w:separator/>
      </w:r>
    </w:p>
  </w:footnote>
  <w:footnote w:type="continuationSeparator" w:id="1">
    <w:p w:rsidR="00033F46" w:rsidRDefault="00033F46" w:rsidP="00B03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7AE"/>
    <w:multiLevelType w:val="hybridMultilevel"/>
    <w:tmpl w:val="C2B65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65BD6"/>
    <w:multiLevelType w:val="hybridMultilevel"/>
    <w:tmpl w:val="08ACFE3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A3DA6"/>
    <w:multiLevelType w:val="hybridMultilevel"/>
    <w:tmpl w:val="C542066A"/>
    <w:lvl w:ilvl="0" w:tplc="0116EA6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C2C14"/>
    <w:multiLevelType w:val="multilevel"/>
    <w:tmpl w:val="D54C7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B06227C"/>
    <w:multiLevelType w:val="hybridMultilevel"/>
    <w:tmpl w:val="FEFE0D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9F7065"/>
    <w:multiLevelType w:val="multilevel"/>
    <w:tmpl w:val="4E8A6A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292140E"/>
    <w:multiLevelType w:val="hybridMultilevel"/>
    <w:tmpl w:val="415CC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A61873"/>
    <w:multiLevelType w:val="hybridMultilevel"/>
    <w:tmpl w:val="6F708F98"/>
    <w:lvl w:ilvl="0" w:tplc="FD601502">
      <w:start w:val="1"/>
      <w:numFmt w:val="decimal"/>
      <w:lvlText w:val="%1)"/>
      <w:lvlJc w:val="left"/>
      <w:pPr>
        <w:ind w:left="360" w:hanging="360"/>
      </w:pPr>
      <w:rPr>
        <w:rFonts w:ascii="Arial"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A21C76"/>
    <w:multiLevelType w:val="hybridMultilevel"/>
    <w:tmpl w:val="80C8F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2F710E"/>
    <w:multiLevelType w:val="multilevel"/>
    <w:tmpl w:val="0B0C3C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469595F"/>
    <w:multiLevelType w:val="hybridMultilevel"/>
    <w:tmpl w:val="18D62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D94641"/>
    <w:multiLevelType w:val="hybridMultilevel"/>
    <w:tmpl w:val="99561B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EF62781"/>
    <w:multiLevelType w:val="hybridMultilevel"/>
    <w:tmpl w:val="6D5E0D30"/>
    <w:lvl w:ilvl="0" w:tplc="579C65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nsid w:val="4CEF2361"/>
    <w:multiLevelType w:val="hybridMultilevel"/>
    <w:tmpl w:val="D8A84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E74A2D"/>
    <w:multiLevelType w:val="hybridMultilevel"/>
    <w:tmpl w:val="42E8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875419"/>
    <w:multiLevelType w:val="hybridMultilevel"/>
    <w:tmpl w:val="5F56D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416E71"/>
    <w:multiLevelType w:val="multilevel"/>
    <w:tmpl w:val="704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3F0F65"/>
    <w:multiLevelType w:val="hybridMultilevel"/>
    <w:tmpl w:val="0EA89F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6E140E0"/>
    <w:multiLevelType w:val="multilevel"/>
    <w:tmpl w:val="048E34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9DB15AE"/>
    <w:multiLevelType w:val="hybridMultilevel"/>
    <w:tmpl w:val="DA407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1A6C01"/>
    <w:multiLevelType w:val="hybridMultilevel"/>
    <w:tmpl w:val="39D28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9"/>
  </w:num>
  <w:num w:numId="4">
    <w:abstractNumId w:val="5"/>
  </w:num>
  <w:num w:numId="5">
    <w:abstractNumId w:val="16"/>
  </w:num>
  <w:num w:numId="6">
    <w:abstractNumId w:val="7"/>
  </w:num>
  <w:num w:numId="7">
    <w:abstractNumId w:val="20"/>
  </w:num>
  <w:num w:numId="8">
    <w:abstractNumId w:val="12"/>
  </w:num>
  <w:num w:numId="9">
    <w:abstractNumId w:val="8"/>
  </w:num>
  <w:num w:numId="10">
    <w:abstractNumId w:val="10"/>
  </w:num>
  <w:num w:numId="11">
    <w:abstractNumId w:val="0"/>
  </w:num>
  <w:num w:numId="12">
    <w:abstractNumId w:val="6"/>
  </w:num>
  <w:num w:numId="13">
    <w:abstractNumId w:val="17"/>
  </w:num>
  <w:num w:numId="14">
    <w:abstractNumId w:val="11"/>
  </w:num>
  <w:num w:numId="15">
    <w:abstractNumId w:val="2"/>
  </w:num>
  <w:num w:numId="16">
    <w:abstractNumId w:val="13"/>
  </w:num>
  <w:num w:numId="17">
    <w:abstractNumId w:val="4"/>
  </w:num>
  <w:num w:numId="18">
    <w:abstractNumId w:val="14"/>
  </w:num>
  <w:num w:numId="19">
    <w:abstractNumId w:val="1"/>
  </w:num>
  <w:num w:numId="20">
    <w:abstractNumId w:val="1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24DB"/>
    <w:rsid w:val="000135BF"/>
    <w:rsid w:val="000135C6"/>
    <w:rsid w:val="00023B5B"/>
    <w:rsid w:val="00033F46"/>
    <w:rsid w:val="00067955"/>
    <w:rsid w:val="000850B6"/>
    <w:rsid w:val="0008570D"/>
    <w:rsid w:val="000918AC"/>
    <w:rsid w:val="000972CE"/>
    <w:rsid w:val="000C03ED"/>
    <w:rsid w:val="000C3427"/>
    <w:rsid w:val="0010368F"/>
    <w:rsid w:val="00114A8A"/>
    <w:rsid w:val="00133EFC"/>
    <w:rsid w:val="00175EF9"/>
    <w:rsid w:val="001B0442"/>
    <w:rsid w:val="001B573A"/>
    <w:rsid w:val="001C3EE1"/>
    <w:rsid w:val="001D160C"/>
    <w:rsid w:val="001D2933"/>
    <w:rsid w:val="001E4E5F"/>
    <w:rsid w:val="001F4862"/>
    <w:rsid w:val="00212628"/>
    <w:rsid w:val="00221606"/>
    <w:rsid w:val="00223170"/>
    <w:rsid w:val="0023282C"/>
    <w:rsid w:val="00235E40"/>
    <w:rsid w:val="00236939"/>
    <w:rsid w:val="00236D7B"/>
    <w:rsid w:val="0028426A"/>
    <w:rsid w:val="00290CBC"/>
    <w:rsid w:val="002955E6"/>
    <w:rsid w:val="002E29CA"/>
    <w:rsid w:val="002E7F48"/>
    <w:rsid w:val="003133F9"/>
    <w:rsid w:val="00316FE9"/>
    <w:rsid w:val="00342976"/>
    <w:rsid w:val="00354938"/>
    <w:rsid w:val="003A6DCB"/>
    <w:rsid w:val="003A7E13"/>
    <w:rsid w:val="003E66B5"/>
    <w:rsid w:val="003F54ED"/>
    <w:rsid w:val="00403A9A"/>
    <w:rsid w:val="00410384"/>
    <w:rsid w:val="004234D8"/>
    <w:rsid w:val="00443949"/>
    <w:rsid w:val="004C6957"/>
    <w:rsid w:val="00536A69"/>
    <w:rsid w:val="005374AB"/>
    <w:rsid w:val="0054653C"/>
    <w:rsid w:val="00556A8F"/>
    <w:rsid w:val="00581E62"/>
    <w:rsid w:val="00582144"/>
    <w:rsid w:val="0058399F"/>
    <w:rsid w:val="005A0B14"/>
    <w:rsid w:val="005E7198"/>
    <w:rsid w:val="005E77D0"/>
    <w:rsid w:val="005F4C97"/>
    <w:rsid w:val="00614997"/>
    <w:rsid w:val="006760D1"/>
    <w:rsid w:val="006824DB"/>
    <w:rsid w:val="006B364A"/>
    <w:rsid w:val="006C2008"/>
    <w:rsid w:val="006D336E"/>
    <w:rsid w:val="006E6B18"/>
    <w:rsid w:val="006F09E3"/>
    <w:rsid w:val="006F2E17"/>
    <w:rsid w:val="00704231"/>
    <w:rsid w:val="007052CD"/>
    <w:rsid w:val="00712812"/>
    <w:rsid w:val="007241C5"/>
    <w:rsid w:val="007301BB"/>
    <w:rsid w:val="00731FED"/>
    <w:rsid w:val="007323B5"/>
    <w:rsid w:val="00736D0B"/>
    <w:rsid w:val="00736ECB"/>
    <w:rsid w:val="007402D6"/>
    <w:rsid w:val="00771D01"/>
    <w:rsid w:val="007A5566"/>
    <w:rsid w:val="007B3499"/>
    <w:rsid w:val="007C0645"/>
    <w:rsid w:val="007C3E8B"/>
    <w:rsid w:val="007C4B95"/>
    <w:rsid w:val="007E461E"/>
    <w:rsid w:val="007E56B8"/>
    <w:rsid w:val="007F27C5"/>
    <w:rsid w:val="00802974"/>
    <w:rsid w:val="00811A5F"/>
    <w:rsid w:val="00820BFF"/>
    <w:rsid w:val="00825451"/>
    <w:rsid w:val="008315EE"/>
    <w:rsid w:val="008367F3"/>
    <w:rsid w:val="00845CC9"/>
    <w:rsid w:val="00851C69"/>
    <w:rsid w:val="008535FC"/>
    <w:rsid w:val="008670F5"/>
    <w:rsid w:val="00882095"/>
    <w:rsid w:val="008977E2"/>
    <w:rsid w:val="008D3503"/>
    <w:rsid w:val="008F21F5"/>
    <w:rsid w:val="00911F21"/>
    <w:rsid w:val="00947268"/>
    <w:rsid w:val="0095368E"/>
    <w:rsid w:val="00961E7B"/>
    <w:rsid w:val="0097529B"/>
    <w:rsid w:val="00982986"/>
    <w:rsid w:val="00984DF4"/>
    <w:rsid w:val="00987721"/>
    <w:rsid w:val="009A4F65"/>
    <w:rsid w:val="009B7251"/>
    <w:rsid w:val="009D2104"/>
    <w:rsid w:val="00A62300"/>
    <w:rsid w:val="00A641C1"/>
    <w:rsid w:val="00A72D20"/>
    <w:rsid w:val="00A731E7"/>
    <w:rsid w:val="00A761EE"/>
    <w:rsid w:val="00AC2453"/>
    <w:rsid w:val="00AD0E41"/>
    <w:rsid w:val="00AF2019"/>
    <w:rsid w:val="00B03E51"/>
    <w:rsid w:val="00B03F12"/>
    <w:rsid w:val="00B21CBB"/>
    <w:rsid w:val="00B3252B"/>
    <w:rsid w:val="00B536E4"/>
    <w:rsid w:val="00B83388"/>
    <w:rsid w:val="00B852D0"/>
    <w:rsid w:val="00BA461D"/>
    <w:rsid w:val="00BB4D1A"/>
    <w:rsid w:val="00BC1EC8"/>
    <w:rsid w:val="00BC7F01"/>
    <w:rsid w:val="00BD361A"/>
    <w:rsid w:val="00BD6C67"/>
    <w:rsid w:val="00BE167F"/>
    <w:rsid w:val="00BE5DEE"/>
    <w:rsid w:val="00BF2333"/>
    <w:rsid w:val="00C22A1D"/>
    <w:rsid w:val="00C50663"/>
    <w:rsid w:val="00C74C23"/>
    <w:rsid w:val="00C87D32"/>
    <w:rsid w:val="00CB63F2"/>
    <w:rsid w:val="00CC7A98"/>
    <w:rsid w:val="00CF3A94"/>
    <w:rsid w:val="00D2651F"/>
    <w:rsid w:val="00D42CB6"/>
    <w:rsid w:val="00D57802"/>
    <w:rsid w:val="00D72E61"/>
    <w:rsid w:val="00D909AA"/>
    <w:rsid w:val="00D941C1"/>
    <w:rsid w:val="00DA3E28"/>
    <w:rsid w:val="00DC1CCD"/>
    <w:rsid w:val="00DE4968"/>
    <w:rsid w:val="00DF4164"/>
    <w:rsid w:val="00DF5117"/>
    <w:rsid w:val="00DF6032"/>
    <w:rsid w:val="00E30666"/>
    <w:rsid w:val="00E33E7C"/>
    <w:rsid w:val="00E3765C"/>
    <w:rsid w:val="00E54D63"/>
    <w:rsid w:val="00E54F19"/>
    <w:rsid w:val="00E74775"/>
    <w:rsid w:val="00ED48B3"/>
    <w:rsid w:val="00EE75D5"/>
    <w:rsid w:val="00F01B77"/>
    <w:rsid w:val="00F16FB6"/>
    <w:rsid w:val="00F21A5D"/>
    <w:rsid w:val="00F22AC0"/>
    <w:rsid w:val="00F2330F"/>
    <w:rsid w:val="00F27748"/>
    <w:rsid w:val="00F3282C"/>
    <w:rsid w:val="00F34B94"/>
    <w:rsid w:val="00F478FD"/>
    <w:rsid w:val="00F501FA"/>
    <w:rsid w:val="00F71DC3"/>
    <w:rsid w:val="00F76443"/>
    <w:rsid w:val="00F842FC"/>
    <w:rsid w:val="00FB624D"/>
    <w:rsid w:val="00FC5DDE"/>
    <w:rsid w:val="00FD6C02"/>
    <w:rsid w:val="00FD6E65"/>
    <w:rsid w:val="00FF10E0"/>
    <w:rsid w:val="00FF59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4DB"/>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24DB"/>
    <w:rPr>
      <w:color w:val="0000FF"/>
      <w:u w:val="single"/>
    </w:rPr>
  </w:style>
  <w:style w:type="paragraph" w:styleId="Header">
    <w:name w:val="header"/>
    <w:basedOn w:val="Normal"/>
    <w:link w:val="HeaderChar"/>
    <w:uiPriority w:val="99"/>
    <w:semiHidden/>
    <w:unhideWhenUsed/>
    <w:rsid w:val="00B03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E51"/>
  </w:style>
  <w:style w:type="paragraph" w:styleId="Footer">
    <w:name w:val="footer"/>
    <w:basedOn w:val="Normal"/>
    <w:link w:val="FooterChar"/>
    <w:unhideWhenUsed/>
    <w:rsid w:val="00B03E51"/>
    <w:pPr>
      <w:tabs>
        <w:tab w:val="center" w:pos="4513"/>
        <w:tab w:val="right" w:pos="9026"/>
      </w:tabs>
      <w:spacing w:after="0" w:line="240" w:lineRule="auto"/>
    </w:pPr>
  </w:style>
  <w:style w:type="character" w:customStyle="1" w:styleId="FooterChar">
    <w:name w:val="Footer Char"/>
    <w:basedOn w:val="DefaultParagraphFont"/>
    <w:link w:val="Footer"/>
    <w:rsid w:val="00B03E51"/>
  </w:style>
  <w:style w:type="paragraph" w:styleId="NoSpacing">
    <w:name w:val="No Spacing"/>
    <w:uiPriority w:val="1"/>
    <w:qFormat/>
    <w:rsid w:val="00B03E51"/>
    <w:pPr>
      <w:spacing w:after="0" w:line="240" w:lineRule="auto"/>
    </w:pPr>
  </w:style>
  <w:style w:type="paragraph" w:styleId="ListParagraph">
    <w:name w:val="List Paragraph"/>
    <w:basedOn w:val="Normal"/>
    <w:uiPriority w:val="34"/>
    <w:qFormat/>
    <w:rsid w:val="00DF5117"/>
    <w:pPr>
      <w:ind w:left="720"/>
      <w:contextualSpacing/>
    </w:pPr>
  </w:style>
  <w:style w:type="character" w:styleId="Strong">
    <w:name w:val="Strong"/>
    <w:basedOn w:val="DefaultParagraphFont"/>
    <w:uiPriority w:val="22"/>
    <w:qFormat/>
    <w:rsid w:val="007E461E"/>
    <w:rPr>
      <w:b/>
      <w:bCs/>
    </w:rPr>
  </w:style>
  <w:style w:type="paragraph" w:customStyle="1" w:styleId="yiv8280891419msonormal">
    <w:name w:val="yiv8280891419msonormal"/>
    <w:basedOn w:val="Normal"/>
    <w:rsid w:val="00E54F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normal">
    <w:name w:val="yiv3456214845msonormal"/>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listparagraph">
    <w:name w:val="yiv3456214845msolistparagraph"/>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C87D32"/>
  </w:style>
</w:styles>
</file>

<file path=word/webSettings.xml><?xml version="1.0" encoding="utf-8"?>
<w:webSettings xmlns:r="http://schemas.openxmlformats.org/officeDocument/2006/relationships" xmlns:w="http://schemas.openxmlformats.org/wordprocessingml/2006/main">
  <w:divs>
    <w:div w:id="252787554">
      <w:bodyDiv w:val="1"/>
      <w:marLeft w:val="0"/>
      <w:marRight w:val="0"/>
      <w:marTop w:val="0"/>
      <w:marBottom w:val="0"/>
      <w:divBdr>
        <w:top w:val="none" w:sz="0" w:space="0" w:color="auto"/>
        <w:left w:val="none" w:sz="0" w:space="0" w:color="auto"/>
        <w:bottom w:val="none" w:sz="0" w:space="0" w:color="auto"/>
        <w:right w:val="none" w:sz="0" w:space="0" w:color="auto"/>
      </w:divBdr>
      <w:divsChild>
        <w:div w:id="1747724135">
          <w:marLeft w:val="0"/>
          <w:marRight w:val="0"/>
          <w:marTop w:val="0"/>
          <w:marBottom w:val="0"/>
          <w:divBdr>
            <w:top w:val="none" w:sz="0" w:space="0" w:color="auto"/>
            <w:left w:val="none" w:sz="0" w:space="0" w:color="auto"/>
            <w:bottom w:val="none" w:sz="0" w:space="0" w:color="auto"/>
            <w:right w:val="none" w:sz="0" w:space="0" w:color="auto"/>
          </w:divBdr>
        </w:div>
        <w:div w:id="686372571">
          <w:marLeft w:val="0"/>
          <w:marRight w:val="0"/>
          <w:marTop w:val="0"/>
          <w:marBottom w:val="0"/>
          <w:divBdr>
            <w:top w:val="none" w:sz="0" w:space="0" w:color="auto"/>
            <w:left w:val="none" w:sz="0" w:space="0" w:color="auto"/>
            <w:bottom w:val="none" w:sz="0" w:space="0" w:color="auto"/>
            <w:right w:val="none" w:sz="0" w:space="0" w:color="auto"/>
          </w:divBdr>
        </w:div>
        <w:div w:id="313727998">
          <w:marLeft w:val="0"/>
          <w:marRight w:val="0"/>
          <w:marTop w:val="0"/>
          <w:marBottom w:val="0"/>
          <w:divBdr>
            <w:top w:val="none" w:sz="0" w:space="0" w:color="auto"/>
            <w:left w:val="none" w:sz="0" w:space="0" w:color="auto"/>
            <w:bottom w:val="none" w:sz="0" w:space="0" w:color="auto"/>
            <w:right w:val="none" w:sz="0" w:space="0" w:color="auto"/>
          </w:divBdr>
        </w:div>
        <w:div w:id="1785617708">
          <w:marLeft w:val="0"/>
          <w:marRight w:val="0"/>
          <w:marTop w:val="0"/>
          <w:marBottom w:val="0"/>
          <w:divBdr>
            <w:top w:val="none" w:sz="0" w:space="0" w:color="auto"/>
            <w:left w:val="none" w:sz="0" w:space="0" w:color="auto"/>
            <w:bottom w:val="none" w:sz="0" w:space="0" w:color="auto"/>
            <w:right w:val="none" w:sz="0" w:space="0" w:color="auto"/>
          </w:divBdr>
        </w:div>
      </w:divsChild>
    </w:div>
    <w:div w:id="399446808">
      <w:bodyDiv w:val="1"/>
      <w:marLeft w:val="0"/>
      <w:marRight w:val="0"/>
      <w:marTop w:val="0"/>
      <w:marBottom w:val="0"/>
      <w:divBdr>
        <w:top w:val="none" w:sz="0" w:space="0" w:color="auto"/>
        <w:left w:val="none" w:sz="0" w:space="0" w:color="auto"/>
        <w:bottom w:val="none" w:sz="0" w:space="0" w:color="auto"/>
        <w:right w:val="none" w:sz="0" w:space="0" w:color="auto"/>
      </w:divBdr>
    </w:div>
    <w:div w:id="482426222">
      <w:bodyDiv w:val="1"/>
      <w:marLeft w:val="0"/>
      <w:marRight w:val="0"/>
      <w:marTop w:val="0"/>
      <w:marBottom w:val="0"/>
      <w:divBdr>
        <w:top w:val="none" w:sz="0" w:space="0" w:color="auto"/>
        <w:left w:val="none" w:sz="0" w:space="0" w:color="auto"/>
        <w:bottom w:val="none" w:sz="0" w:space="0" w:color="auto"/>
        <w:right w:val="none" w:sz="0" w:space="0" w:color="auto"/>
      </w:divBdr>
    </w:div>
    <w:div w:id="492182935">
      <w:bodyDiv w:val="1"/>
      <w:marLeft w:val="0"/>
      <w:marRight w:val="0"/>
      <w:marTop w:val="0"/>
      <w:marBottom w:val="0"/>
      <w:divBdr>
        <w:top w:val="none" w:sz="0" w:space="0" w:color="auto"/>
        <w:left w:val="none" w:sz="0" w:space="0" w:color="auto"/>
        <w:bottom w:val="none" w:sz="0" w:space="0" w:color="auto"/>
        <w:right w:val="none" w:sz="0" w:space="0" w:color="auto"/>
      </w:divBdr>
    </w:div>
    <w:div w:id="832064132">
      <w:bodyDiv w:val="1"/>
      <w:marLeft w:val="0"/>
      <w:marRight w:val="0"/>
      <w:marTop w:val="0"/>
      <w:marBottom w:val="0"/>
      <w:divBdr>
        <w:top w:val="none" w:sz="0" w:space="0" w:color="auto"/>
        <w:left w:val="none" w:sz="0" w:space="0" w:color="auto"/>
        <w:bottom w:val="none" w:sz="0" w:space="0" w:color="auto"/>
        <w:right w:val="none" w:sz="0" w:space="0" w:color="auto"/>
      </w:divBdr>
    </w:div>
    <w:div w:id="1050615779">
      <w:bodyDiv w:val="1"/>
      <w:marLeft w:val="0"/>
      <w:marRight w:val="0"/>
      <w:marTop w:val="0"/>
      <w:marBottom w:val="0"/>
      <w:divBdr>
        <w:top w:val="none" w:sz="0" w:space="0" w:color="auto"/>
        <w:left w:val="none" w:sz="0" w:space="0" w:color="auto"/>
        <w:bottom w:val="none" w:sz="0" w:space="0" w:color="auto"/>
        <w:right w:val="none" w:sz="0" w:space="0" w:color="auto"/>
      </w:divBdr>
    </w:div>
    <w:div w:id="1091581672">
      <w:bodyDiv w:val="1"/>
      <w:marLeft w:val="0"/>
      <w:marRight w:val="0"/>
      <w:marTop w:val="0"/>
      <w:marBottom w:val="0"/>
      <w:divBdr>
        <w:top w:val="none" w:sz="0" w:space="0" w:color="auto"/>
        <w:left w:val="none" w:sz="0" w:space="0" w:color="auto"/>
        <w:bottom w:val="none" w:sz="0" w:space="0" w:color="auto"/>
        <w:right w:val="none" w:sz="0" w:space="0" w:color="auto"/>
      </w:divBdr>
      <w:divsChild>
        <w:div w:id="2012487850">
          <w:marLeft w:val="0"/>
          <w:marRight w:val="0"/>
          <w:marTop w:val="0"/>
          <w:marBottom w:val="0"/>
          <w:divBdr>
            <w:top w:val="none" w:sz="0" w:space="0" w:color="auto"/>
            <w:left w:val="none" w:sz="0" w:space="0" w:color="auto"/>
            <w:bottom w:val="none" w:sz="0" w:space="0" w:color="auto"/>
            <w:right w:val="none" w:sz="0" w:space="0" w:color="auto"/>
          </w:divBdr>
        </w:div>
        <w:div w:id="1019503451">
          <w:marLeft w:val="0"/>
          <w:marRight w:val="0"/>
          <w:marTop w:val="0"/>
          <w:marBottom w:val="0"/>
          <w:divBdr>
            <w:top w:val="none" w:sz="0" w:space="0" w:color="auto"/>
            <w:left w:val="none" w:sz="0" w:space="0" w:color="auto"/>
            <w:bottom w:val="none" w:sz="0" w:space="0" w:color="auto"/>
            <w:right w:val="none" w:sz="0" w:space="0" w:color="auto"/>
          </w:divBdr>
        </w:div>
        <w:div w:id="859514336">
          <w:marLeft w:val="0"/>
          <w:marRight w:val="0"/>
          <w:marTop w:val="0"/>
          <w:marBottom w:val="0"/>
          <w:divBdr>
            <w:top w:val="none" w:sz="0" w:space="0" w:color="auto"/>
            <w:left w:val="none" w:sz="0" w:space="0" w:color="auto"/>
            <w:bottom w:val="none" w:sz="0" w:space="0" w:color="auto"/>
            <w:right w:val="none" w:sz="0" w:space="0" w:color="auto"/>
          </w:divBdr>
        </w:div>
        <w:div w:id="538325872">
          <w:marLeft w:val="0"/>
          <w:marRight w:val="0"/>
          <w:marTop w:val="0"/>
          <w:marBottom w:val="0"/>
          <w:divBdr>
            <w:top w:val="none" w:sz="0" w:space="0" w:color="auto"/>
            <w:left w:val="none" w:sz="0" w:space="0" w:color="auto"/>
            <w:bottom w:val="none" w:sz="0" w:space="0" w:color="auto"/>
            <w:right w:val="none" w:sz="0" w:space="0" w:color="auto"/>
          </w:divBdr>
        </w:div>
        <w:div w:id="1927641618">
          <w:marLeft w:val="0"/>
          <w:marRight w:val="0"/>
          <w:marTop w:val="0"/>
          <w:marBottom w:val="0"/>
          <w:divBdr>
            <w:top w:val="none" w:sz="0" w:space="0" w:color="auto"/>
            <w:left w:val="none" w:sz="0" w:space="0" w:color="auto"/>
            <w:bottom w:val="none" w:sz="0" w:space="0" w:color="auto"/>
            <w:right w:val="none" w:sz="0" w:space="0" w:color="auto"/>
          </w:divBdr>
        </w:div>
      </w:divsChild>
    </w:div>
    <w:div w:id="1112701137">
      <w:bodyDiv w:val="1"/>
      <w:marLeft w:val="0"/>
      <w:marRight w:val="0"/>
      <w:marTop w:val="0"/>
      <w:marBottom w:val="0"/>
      <w:divBdr>
        <w:top w:val="none" w:sz="0" w:space="0" w:color="auto"/>
        <w:left w:val="none" w:sz="0" w:space="0" w:color="auto"/>
        <w:bottom w:val="none" w:sz="0" w:space="0" w:color="auto"/>
        <w:right w:val="none" w:sz="0" w:space="0" w:color="auto"/>
      </w:divBdr>
      <w:divsChild>
        <w:div w:id="255749218">
          <w:marLeft w:val="0"/>
          <w:marRight w:val="0"/>
          <w:marTop w:val="0"/>
          <w:marBottom w:val="0"/>
          <w:divBdr>
            <w:top w:val="none" w:sz="0" w:space="0" w:color="auto"/>
            <w:left w:val="none" w:sz="0" w:space="0" w:color="auto"/>
            <w:bottom w:val="none" w:sz="0" w:space="0" w:color="auto"/>
            <w:right w:val="none" w:sz="0" w:space="0" w:color="auto"/>
          </w:divBdr>
        </w:div>
        <w:div w:id="552430486">
          <w:marLeft w:val="0"/>
          <w:marRight w:val="0"/>
          <w:marTop w:val="0"/>
          <w:marBottom w:val="0"/>
          <w:divBdr>
            <w:top w:val="none" w:sz="0" w:space="0" w:color="auto"/>
            <w:left w:val="none" w:sz="0" w:space="0" w:color="auto"/>
            <w:bottom w:val="none" w:sz="0" w:space="0" w:color="auto"/>
            <w:right w:val="none" w:sz="0" w:space="0" w:color="auto"/>
          </w:divBdr>
        </w:div>
        <w:div w:id="93525733">
          <w:marLeft w:val="0"/>
          <w:marRight w:val="0"/>
          <w:marTop w:val="0"/>
          <w:marBottom w:val="0"/>
          <w:divBdr>
            <w:top w:val="none" w:sz="0" w:space="0" w:color="auto"/>
            <w:left w:val="none" w:sz="0" w:space="0" w:color="auto"/>
            <w:bottom w:val="none" w:sz="0" w:space="0" w:color="auto"/>
            <w:right w:val="none" w:sz="0" w:space="0" w:color="auto"/>
          </w:divBdr>
        </w:div>
        <w:div w:id="1334725050">
          <w:marLeft w:val="0"/>
          <w:marRight w:val="0"/>
          <w:marTop w:val="0"/>
          <w:marBottom w:val="0"/>
          <w:divBdr>
            <w:top w:val="none" w:sz="0" w:space="0" w:color="auto"/>
            <w:left w:val="none" w:sz="0" w:space="0" w:color="auto"/>
            <w:bottom w:val="none" w:sz="0" w:space="0" w:color="auto"/>
            <w:right w:val="none" w:sz="0" w:space="0" w:color="auto"/>
          </w:divBdr>
        </w:div>
        <w:div w:id="247353798">
          <w:marLeft w:val="0"/>
          <w:marRight w:val="0"/>
          <w:marTop w:val="0"/>
          <w:marBottom w:val="0"/>
          <w:divBdr>
            <w:top w:val="none" w:sz="0" w:space="0" w:color="auto"/>
            <w:left w:val="none" w:sz="0" w:space="0" w:color="auto"/>
            <w:bottom w:val="none" w:sz="0" w:space="0" w:color="auto"/>
            <w:right w:val="none" w:sz="0" w:space="0" w:color="auto"/>
          </w:divBdr>
        </w:div>
      </w:divsChild>
    </w:div>
    <w:div w:id="11443540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662">
          <w:marLeft w:val="0"/>
          <w:marRight w:val="0"/>
          <w:marTop w:val="0"/>
          <w:marBottom w:val="0"/>
          <w:divBdr>
            <w:top w:val="none" w:sz="0" w:space="0" w:color="auto"/>
            <w:left w:val="none" w:sz="0" w:space="0" w:color="auto"/>
            <w:bottom w:val="none" w:sz="0" w:space="0" w:color="auto"/>
            <w:right w:val="none" w:sz="0" w:space="0" w:color="auto"/>
          </w:divBdr>
        </w:div>
        <w:div w:id="939337864">
          <w:marLeft w:val="0"/>
          <w:marRight w:val="0"/>
          <w:marTop w:val="0"/>
          <w:marBottom w:val="0"/>
          <w:divBdr>
            <w:top w:val="none" w:sz="0" w:space="0" w:color="auto"/>
            <w:left w:val="none" w:sz="0" w:space="0" w:color="auto"/>
            <w:bottom w:val="none" w:sz="0" w:space="0" w:color="auto"/>
            <w:right w:val="none" w:sz="0" w:space="0" w:color="auto"/>
          </w:divBdr>
        </w:div>
        <w:div w:id="1951741558">
          <w:marLeft w:val="0"/>
          <w:marRight w:val="0"/>
          <w:marTop w:val="0"/>
          <w:marBottom w:val="0"/>
          <w:divBdr>
            <w:top w:val="none" w:sz="0" w:space="0" w:color="auto"/>
            <w:left w:val="none" w:sz="0" w:space="0" w:color="auto"/>
            <w:bottom w:val="none" w:sz="0" w:space="0" w:color="auto"/>
            <w:right w:val="none" w:sz="0" w:space="0" w:color="auto"/>
          </w:divBdr>
        </w:div>
        <w:div w:id="1993176279">
          <w:marLeft w:val="0"/>
          <w:marRight w:val="0"/>
          <w:marTop w:val="0"/>
          <w:marBottom w:val="0"/>
          <w:divBdr>
            <w:top w:val="none" w:sz="0" w:space="0" w:color="auto"/>
            <w:left w:val="none" w:sz="0" w:space="0" w:color="auto"/>
            <w:bottom w:val="none" w:sz="0" w:space="0" w:color="auto"/>
            <w:right w:val="none" w:sz="0" w:space="0" w:color="auto"/>
          </w:divBdr>
        </w:div>
        <w:div w:id="200477949">
          <w:marLeft w:val="0"/>
          <w:marRight w:val="0"/>
          <w:marTop w:val="0"/>
          <w:marBottom w:val="0"/>
          <w:divBdr>
            <w:top w:val="none" w:sz="0" w:space="0" w:color="auto"/>
            <w:left w:val="none" w:sz="0" w:space="0" w:color="auto"/>
            <w:bottom w:val="none" w:sz="0" w:space="0" w:color="auto"/>
            <w:right w:val="none" w:sz="0" w:space="0" w:color="auto"/>
          </w:divBdr>
        </w:div>
      </w:divsChild>
    </w:div>
    <w:div w:id="1425760716">
      <w:bodyDiv w:val="1"/>
      <w:marLeft w:val="0"/>
      <w:marRight w:val="0"/>
      <w:marTop w:val="0"/>
      <w:marBottom w:val="0"/>
      <w:divBdr>
        <w:top w:val="none" w:sz="0" w:space="0" w:color="auto"/>
        <w:left w:val="none" w:sz="0" w:space="0" w:color="auto"/>
        <w:bottom w:val="none" w:sz="0" w:space="0" w:color="auto"/>
        <w:right w:val="none" w:sz="0" w:space="0" w:color="auto"/>
      </w:divBdr>
      <w:divsChild>
        <w:div w:id="2014674526">
          <w:marLeft w:val="0"/>
          <w:marRight w:val="0"/>
          <w:marTop w:val="0"/>
          <w:marBottom w:val="0"/>
          <w:divBdr>
            <w:top w:val="none" w:sz="0" w:space="0" w:color="auto"/>
            <w:left w:val="none" w:sz="0" w:space="0" w:color="auto"/>
            <w:bottom w:val="none" w:sz="0" w:space="0" w:color="auto"/>
            <w:right w:val="none" w:sz="0" w:space="0" w:color="auto"/>
          </w:divBdr>
        </w:div>
        <w:div w:id="95028445">
          <w:marLeft w:val="0"/>
          <w:marRight w:val="0"/>
          <w:marTop w:val="0"/>
          <w:marBottom w:val="0"/>
          <w:divBdr>
            <w:top w:val="none" w:sz="0" w:space="0" w:color="auto"/>
            <w:left w:val="none" w:sz="0" w:space="0" w:color="auto"/>
            <w:bottom w:val="none" w:sz="0" w:space="0" w:color="auto"/>
            <w:right w:val="none" w:sz="0" w:space="0" w:color="auto"/>
          </w:divBdr>
        </w:div>
        <w:div w:id="506601733">
          <w:marLeft w:val="0"/>
          <w:marRight w:val="0"/>
          <w:marTop w:val="0"/>
          <w:marBottom w:val="0"/>
          <w:divBdr>
            <w:top w:val="none" w:sz="0" w:space="0" w:color="auto"/>
            <w:left w:val="none" w:sz="0" w:space="0" w:color="auto"/>
            <w:bottom w:val="none" w:sz="0" w:space="0" w:color="auto"/>
            <w:right w:val="none" w:sz="0" w:space="0" w:color="auto"/>
          </w:divBdr>
        </w:div>
      </w:divsChild>
    </w:div>
    <w:div w:id="1453943789">
      <w:bodyDiv w:val="1"/>
      <w:marLeft w:val="0"/>
      <w:marRight w:val="0"/>
      <w:marTop w:val="0"/>
      <w:marBottom w:val="0"/>
      <w:divBdr>
        <w:top w:val="none" w:sz="0" w:space="0" w:color="auto"/>
        <w:left w:val="none" w:sz="0" w:space="0" w:color="auto"/>
        <w:bottom w:val="none" w:sz="0" w:space="0" w:color="auto"/>
        <w:right w:val="none" w:sz="0" w:space="0" w:color="auto"/>
      </w:divBdr>
      <w:divsChild>
        <w:div w:id="158690449">
          <w:marLeft w:val="0"/>
          <w:marRight w:val="0"/>
          <w:marTop w:val="0"/>
          <w:marBottom w:val="0"/>
          <w:divBdr>
            <w:top w:val="none" w:sz="0" w:space="0" w:color="auto"/>
            <w:left w:val="none" w:sz="0" w:space="0" w:color="auto"/>
            <w:bottom w:val="none" w:sz="0" w:space="0" w:color="auto"/>
            <w:right w:val="none" w:sz="0" w:space="0" w:color="auto"/>
          </w:divBdr>
        </w:div>
        <w:div w:id="643048585">
          <w:marLeft w:val="0"/>
          <w:marRight w:val="0"/>
          <w:marTop w:val="0"/>
          <w:marBottom w:val="0"/>
          <w:divBdr>
            <w:top w:val="none" w:sz="0" w:space="0" w:color="auto"/>
            <w:left w:val="none" w:sz="0" w:space="0" w:color="auto"/>
            <w:bottom w:val="none" w:sz="0" w:space="0" w:color="auto"/>
            <w:right w:val="none" w:sz="0" w:space="0" w:color="auto"/>
          </w:divBdr>
        </w:div>
        <w:div w:id="952251338">
          <w:marLeft w:val="0"/>
          <w:marRight w:val="0"/>
          <w:marTop w:val="0"/>
          <w:marBottom w:val="0"/>
          <w:divBdr>
            <w:top w:val="none" w:sz="0" w:space="0" w:color="auto"/>
            <w:left w:val="none" w:sz="0" w:space="0" w:color="auto"/>
            <w:bottom w:val="none" w:sz="0" w:space="0" w:color="auto"/>
            <w:right w:val="none" w:sz="0" w:space="0" w:color="auto"/>
          </w:divBdr>
        </w:div>
      </w:divsChild>
    </w:div>
    <w:div w:id="1474638178">
      <w:bodyDiv w:val="1"/>
      <w:marLeft w:val="0"/>
      <w:marRight w:val="0"/>
      <w:marTop w:val="0"/>
      <w:marBottom w:val="0"/>
      <w:divBdr>
        <w:top w:val="none" w:sz="0" w:space="0" w:color="auto"/>
        <w:left w:val="none" w:sz="0" w:space="0" w:color="auto"/>
        <w:bottom w:val="none" w:sz="0" w:space="0" w:color="auto"/>
        <w:right w:val="none" w:sz="0" w:space="0" w:color="auto"/>
      </w:divBdr>
    </w:div>
    <w:div w:id="1924223482">
      <w:bodyDiv w:val="1"/>
      <w:marLeft w:val="0"/>
      <w:marRight w:val="0"/>
      <w:marTop w:val="0"/>
      <w:marBottom w:val="0"/>
      <w:divBdr>
        <w:top w:val="none" w:sz="0" w:space="0" w:color="auto"/>
        <w:left w:val="none" w:sz="0" w:space="0" w:color="auto"/>
        <w:bottom w:val="none" w:sz="0" w:space="0" w:color="auto"/>
        <w:right w:val="none" w:sz="0" w:space="0" w:color="auto"/>
      </w:divBdr>
    </w:div>
    <w:div w:id="1994412074">
      <w:bodyDiv w:val="1"/>
      <w:marLeft w:val="0"/>
      <w:marRight w:val="0"/>
      <w:marTop w:val="0"/>
      <w:marBottom w:val="0"/>
      <w:divBdr>
        <w:top w:val="none" w:sz="0" w:space="0" w:color="auto"/>
        <w:left w:val="none" w:sz="0" w:space="0" w:color="auto"/>
        <w:bottom w:val="none" w:sz="0" w:space="0" w:color="auto"/>
        <w:right w:val="none" w:sz="0" w:space="0" w:color="auto"/>
      </w:divBdr>
      <w:divsChild>
        <w:div w:id="920479821">
          <w:marLeft w:val="0"/>
          <w:marRight w:val="0"/>
          <w:marTop w:val="0"/>
          <w:marBottom w:val="0"/>
          <w:divBdr>
            <w:top w:val="none" w:sz="0" w:space="0" w:color="auto"/>
            <w:left w:val="none" w:sz="0" w:space="0" w:color="auto"/>
            <w:bottom w:val="none" w:sz="0" w:space="0" w:color="auto"/>
            <w:right w:val="none" w:sz="0" w:space="0" w:color="auto"/>
          </w:divBdr>
        </w:div>
        <w:div w:id="2142186842">
          <w:marLeft w:val="0"/>
          <w:marRight w:val="0"/>
          <w:marTop w:val="0"/>
          <w:marBottom w:val="0"/>
          <w:divBdr>
            <w:top w:val="none" w:sz="0" w:space="0" w:color="auto"/>
            <w:left w:val="none" w:sz="0" w:space="0" w:color="auto"/>
            <w:bottom w:val="none" w:sz="0" w:space="0" w:color="auto"/>
            <w:right w:val="none" w:sz="0" w:space="0" w:color="auto"/>
          </w:divBdr>
        </w:div>
        <w:div w:id="1805342233">
          <w:marLeft w:val="0"/>
          <w:marRight w:val="0"/>
          <w:marTop w:val="0"/>
          <w:marBottom w:val="0"/>
          <w:divBdr>
            <w:top w:val="none" w:sz="0" w:space="0" w:color="auto"/>
            <w:left w:val="none" w:sz="0" w:space="0" w:color="auto"/>
            <w:bottom w:val="none" w:sz="0" w:space="0" w:color="auto"/>
            <w:right w:val="none" w:sz="0" w:space="0" w:color="auto"/>
          </w:divBdr>
        </w:div>
        <w:div w:id="407962193">
          <w:marLeft w:val="0"/>
          <w:marRight w:val="0"/>
          <w:marTop w:val="0"/>
          <w:marBottom w:val="0"/>
          <w:divBdr>
            <w:top w:val="none" w:sz="0" w:space="0" w:color="auto"/>
            <w:left w:val="none" w:sz="0" w:space="0" w:color="auto"/>
            <w:bottom w:val="none" w:sz="0" w:space="0" w:color="auto"/>
            <w:right w:val="none" w:sz="0" w:space="0" w:color="auto"/>
          </w:divBdr>
        </w:div>
      </w:divsChild>
    </w:div>
    <w:div w:id="20302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ing.respectproces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ing.respectproces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her.silva@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gland.nhs.uk/wp-content/uploads/2014/08/edc7-0514.pdf" TargetMode="External"/><Relationship Id="rId4" Type="http://schemas.openxmlformats.org/officeDocument/2006/relationships/settings" Target="settings.xml"/><Relationship Id="rId9" Type="http://schemas.openxmlformats.org/officeDocument/2006/relationships/hyperlink" Target="https://www.epilepsysociety.org.uk/emergency-medi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1C41-D1BB-4950-8E7C-60CF88E6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2018-10-29T11:19:00Z</dcterms:created>
  <dcterms:modified xsi:type="dcterms:W3CDTF">2018-11-08T07:38:00Z</dcterms:modified>
</cp:coreProperties>
</file>