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6A" w:rsidRPr="00162CA0" w:rsidRDefault="0063026A" w:rsidP="00D05299">
      <w:pPr>
        <w:spacing w:after="0"/>
        <w:rPr>
          <w:rFonts w:cs="Arial"/>
          <w:b/>
          <w:sz w:val="28"/>
          <w:szCs w:val="28"/>
        </w:rPr>
      </w:pPr>
      <w:bookmarkStart w:id="0" w:name="_GoBack"/>
      <w:bookmarkEnd w:id="0"/>
    </w:p>
    <w:p w:rsidR="0063026A" w:rsidRPr="00162CA0" w:rsidRDefault="0063026A" w:rsidP="00D05299">
      <w:pPr>
        <w:spacing w:after="0"/>
        <w:rPr>
          <w:rFonts w:cs="Arial"/>
          <w:b/>
          <w:sz w:val="28"/>
          <w:szCs w:val="28"/>
        </w:rPr>
      </w:pPr>
    </w:p>
    <w:p w:rsidR="0063026A" w:rsidRPr="00162CA0" w:rsidRDefault="0063026A" w:rsidP="00D05299">
      <w:pPr>
        <w:spacing w:after="0"/>
        <w:rPr>
          <w:rFonts w:cs="Arial"/>
          <w:b/>
          <w:sz w:val="28"/>
          <w:szCs w:val="28"/>
        </w:rPr>
      </w:pPr>
    </w:p>
    <w:p w:rsidR="0063026A" w:rsidRPr="00162CA0" w:rsidRDefault="0063026A" w:rsidP="00D05299">
      <w:pPr>
        <w:spacing w:after="0"/>
        <w:rPr>
          <w:rFonts w:cs="Arial"/>
          <w:b/>
          <w:sz w:val="28"/>
          <w:szCs w:val="28"/>
        </w:rPr>
      </w:pPr>
    </w:p>
    <w:p w:rsidR="00D844F9" w:rsidRPr="00162CA0" w:rsidRDefault="005D3889" w:rsidP="00D05299">
      <w:pPr>
        <w:spacing w:after="0"/>
        <w:rPr>
          <w:rFonts w:cs="Arial"/>
          <w:b/>
          <w:sz w:val="28"/>
          <w:szCs w:val="28"/>
        </w:rPr>
      </w:pPr>
      <w:r w:rsidRPr="00162CA0">
        <w:rPr>
          <w:rFonts w:cs="Arial"/>
          <w:b/>
          <w:noProof/>
          <w:sz w:val="28"/>
          <w:szCs w:val="28"/>
          <w:lang w:val="en-US" w:eastAsia="en-US"/>
        </w:rPr>
        <w:drawing>
          <wp:anchor distT="0" distB="0" distL="114300" distR="114300" simplePos="0" relativeHeight="251658240" behindDoc="0" locked="0" layoutInCell="1" allowOverlap="1">
            <wp:simplePos x="0" y="0"/>
            <wp:positionH relativeFrom="column">
              <wp:posOffset>55245</wp:posOffset>
            </wp:positionH>
            <wp:positionV relativeFrom="paragraph">
              <wp:posOffset>-857250</wp:posOffset>
            </wp:positionV>
            <wp:extent cx="6456045" cy="63563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56045" cy="635635"/>
                    </a:xfrm>
                    <a:prstGeom prst="rect">
                      <a:avLst/>
                    </a:prstGeom>
                    <a:noFill/>
                    <a:ln w="9525">
                      <a:noFill/>
                      <a:miter lim="800000"/>
                      <a:headEnd/>
                      <a:tailEnd/>
                    </a:ln>
                  </pic:spPr>
                </pic:pic>
              </a:graphicData>
            </a:graphic>
          </wp:anchor>
        </w:drawing>
      </w:r>
      <w:r w:rsidR="00F86A46" w:rsidRPr="00162CA0">
        <w:rPr>
          <w:rFonts w:cs="Arial"/>
          <w:b/>
          <w:sz w:val="28"/>
          <w:szCs w:val="28"/>
        </w:rPr>
        <w:t>ACTION LOG</w:t>
      </w:r>
      <w:r w:rsidR="002D65FC" w:rsidRPr="00162CA0">
        <w:rPr>
          <w:rFonts w:cs="Arial"/>
          <w:b/>
          <w:sz w:val="28"/>
          <w:szCs w:val="28"/>
        </w:rPr>
        <w:t xml:space="preserve"> – </w:t>
      </w:r>
      <w:r w:rsidR="00857753" w:rsidRPr="00162CA0">
        <w:rPr>
          <w:rFonts w:cs="Arial"/>
          <w:b/>
          <w:sz w:val="28"/>
          <w:szCs w:val="28"/>
        </w:rPr>
        <w:t>MAY 8</w:t>
      </w:r>
      <w:r w:rsidR="00857753" w:rsidRPr="00162CA0">
        <w:rPr>
          <w:rFonts w:cs="Arial"/>
          <w:b/>
          <w:sz w:val="28"/>
          <w:szCs w:val="28"/>
          <w:vertAlign w:val="superscript"/>
        </w:rPr>
        <w:t>th</w:t>
      </w:r>
      <w:r w:rsidR="00041B2B" w:rsidRPr="00162CA0">
        <w:rPr>
          <w:rFonts w:cs="Arial"/>
          <w:b/>
          <w:sz w:val="28"/>
          <w:szCs w:val="28"/>
        </w:rPr>
        <w:t xml:space="preserve"> 2017</w:t>
      </w:r>
    </w:p>
    <w:tbl>
      <w:tblPr>
        <w:tblStyle w:val="TableGrid"/>
        <w:tblW w:w="13750" w:type="dxa"/>
        <w:tblInd w:w="-34" w:type="dxa"/>
        <w:tblLayout w:type="fixed"/>
        <w:tblLook w:val="04A0" w:firstRow="1" w:lastRow="0" w:firstColumn="1" w:lastColumn="0" w:noHBand="0" w:noVBand="1"/>
      </w:tblPr>
      <w:tblGrid>
        <w:gridCol w:w="4395"/>
        <w:gridCol w:w="4677"/>
        <w:gridCol w:w="4678"/>
      </w:tblGrid>
      <w:tr w:rsidR="009437C6" w:rsidRPr="00162CA0" w:rsidTr="003D5592">
        <w:tc>
          <w:tcPr>
            <w:tcW w:w="4395" w:type="dxa"/>
          </w:tcPr>
          <w:p w:rsidR="009437C6" w:rsidRPr="00162CA0" w:rsidRDefault="002333CB" w:rsidP="007A3AF7">
            <w:pPr>
              <w:pStyle w:val="NoSpacing"/>
              <w:spacing w:line="276" w:lineRule="auto"/>
              <w:rPr>
                <w:rFonts w:cs="Arial"/>
                <w:b/>
                <w:bCs/>
                <w:sz w:val="28"/>
                <w:szCs w:val="28"/>
              </w:rPr>
            </w:pPr>
            <w:r w:rsidRPr="00162CA0">
              <w:rPr>
                <w:rFonts w:cs="Arial"/>
                <w:b/>
                <w:bCs/>
                <w:sz w:val="28"/>
                <w:szCs w:val="28"/>
              </w:rPr>
              <w:t xml:space="preserve">OBJECTIVE </w:t>
            </w:r>
          </w:p>
        </w:tc>
        <w:tc>
          <w:tcPr>
            <w:tcW w:w="4677" w:type="dxa"/>
          </w:tcPr>
          <w:p w:rsidR="009437C6" w:rsidRPr="00162CA0" w:rsidRDefault="002333CB" w:rsidP="007A3AF7">
            <w:pPr>
              <w:pStyle w:val="NoSpacing"/>
              <w:spacing w:line="276" w:lineRule="auto"/>
              <w:rPr>
                <w:rFonts w:cs="Arial"/>
                <w:b/>
                <w:sz w:val="28"/>
                <w:szCs w:val="28"/>
              </w:rPr>
            </w:pPr>
            <w:r w:rsidRPr="00162CA0">
              <w:rPr>
                <w:rFonts w:cs="Arial"/>
                <w:b/>
                <w:sz w:val="28"/>
                <w:szCs w:val="28"/>
              </w:rPr>
              <w:t>PLAN</w:t>
            </w:r>
          </w:p>
        </w:tc>
        <w:tc>
          <w:tcPr>
            <w:tcW w:w="4678" w:type="dxa"/>
          </w:tcPr>
          <w:p w:rsidR="009437C6" w:rsidRPr="00162CA0" w:rsidRDefault="002333CB" w:rsidP="001D48B8">
            <w:pPr>
              <w:pStyle w:val="NoSpacing"/>
              <w:spacing w:line="276" w:lineRule="auto"/>
              <w:rPr>
                <w:rFonts w:cs="Arial"/>
                <w:b/>
                <w:sz w:val="28"/>
                <w:szCs w:val="28"/>
              </w:rPr>
            </w:pPr>
            <w:r w:rsidRPr="00162CA0">
              <w:rPr>
                <w:rFonts w:cs="Arial"/>
                <w:b/>
                <w:sz w:val="28"/>
                <w:szCs w:val="28"/>
              </w:rPr>
              <w:t>PROGRESS</w:t>
            </w:r>
          </w:p>
        </w:tc>
      </w:tr>
      <w:tr w:rsidR="007E2CD2" w:rsidRPr="00162CA0" w:rsidTr="003D5592">
        <w:tc>
          <w:tcPr>
            <w:tcW w:w="4395" w:type="dxa"/>
          </w:tcPr>
          <w:p w:rsidR="007E2CD2" w:rsidRPr="00162CA0" w:rsidRDefault="007E2CD2" w:rsidP="007A3AF7">
            <w:pPr>
              <w:pStyle w:val="NoSpacing"/>
              <w:spacing w:line="276" w:lineRule="auto"/>
              <w:rPr>
                <w:rFonts w:cs="Arial"/>
                <w:b/>
                <w:bCs/>
                <w:sz w:val="28"/>
                <w:szCs w:val="28"/>
              </w:rPr>
            </w:pPr>
          </w:p>
        </w:tc>
        <w:tc>
          <w:tcPr>
            <w:tcW w:w="4677" w:type="dxa"/>
          </w:tcPr>
          <w:p w:rsidR="007E2CD2" w:rsidRPr="00162CA0" w:rsidRDefault="007E2CD2" w:rsidP="007A3AF7">
            <w:pPr>
              <w:pStyle w:val="NoSpacing"/>
              <w:spacing w:line="276" w:lineRule="auto"/>
              <w:rPr>
                <w:rFonts w:cs="Arial"/>
                <w:sz w:val="28"/>
                <w:szCs w:val="28"/>
              </w:rPr>
            </w:pPr>
          </w:p>
        </w:tc>
        <w:tc>
          <w:tcPr>
            <w:tcW w:w="4678" w:type="dxa"/>
          </w:tcPr>
          <w:p w:rsidR="007E2CD2" w:rsidRPr="00162CA0" w:rsidRDefault="007E2CD2" w:rsidP="001D48B8">
            <w:pPr>
              <w:pStyle w:val="NoSpacing"/>
              <w:spacing w:line="276" w:lineRule="auto"/>
              <w:rPr>
                <w:rFonts w:cs="Arial"/>
                <w:sz w:val="28"/>
                <w:szCs w:val="28"/>
              </w:rPr>
            </w:pPr>
          </w:p>
        </w:tc>
      </w:tr>
      <w:tr w:rsidR="00854CBF" w:rsidRPr="00162CA0" w:rsidTr="003D5592">
        <w:tc>
          <w:tcPr>
            <w:tcW w:w="4395" w:type="dxa"/>
          </w:tcPr>
          <w:p w:rsidR="00854CBF" w:rsidRPr="00162CA0" w:rsidRDefault="008A586B" w:rsidP="007A3AF7">
            <w:pPr>
              <w:pStyle w:val="NoSpacing"/>
              <w:spacing w:line="276" w:lineRule="auto"/>
              <w:rPr>
                <w:rFonts w:cs="Arial"/>
                <w:b/>
                <w:sz w:val="28"/>
                <w:szCs w:val="28"/>
              </w:rPr>
            </w:pPr>
            <w:r w:rsidRPr="00162CA0">
              <w:rPr>
                <w:rFonts w:cs="Arial"/>
                <w:b/>
                <w:sz w:val="28"/>
                <w:szCs w:val="28"/>
              </w:rPr>
              <w:t>CLINICAL STRATEGY</w:t>
            </w:r>
          </w:p>
        </w:tc>
        <w:tc>
          <w:tcPr>
            <w:tcW w:w="4677" w:type="dxa"/>
          </w:tcPr>
          <w:p w:rsidR="00854CBF" w:rsidRPr="00162CA0" w:rsidRDefault="005D6419" w:rsidP="007A3AF7">
            <w:pPr>
              <w:pStyle w:val="NoSpacing"/>
              <w:spacing w:line="276" w:lineRule="auto"/>
              <w:rPr>
                <w:rFonts w:cs="Arial"/>
                <w:sz w:val="28"/>
                <w:szCs w:val="28"/>
              </w:rPr>
            </w:pPr>
            <w:r w:rsidRPr="00162CA0">
              <w:rPr>
                <w:rFonts w:cs="Arial"/>
                <w:sz w:val="28"/>
                <w:szCs w:val="28"/>
              </w:rPr>
              <w:t>Forum commented on Final Draft</w:t>
            </w:r>
          </w:p>
        </w:tc>
        <w:tc>
          <w:tcPr>
            <w:tcW w:w="4678" w:type="dxa"/>
          </w:tcPr>
          <w:p w:rsidR="00854CBF" w:rsidRPr="00162CA0" w:rsidRDefault="005D6419" w:rsidP="007A3AF7">
            <w:pPr>
              <w:pStyle w:val="NoSpacing"/>
              <w:spacing w:line="276" w:lineRule="auto"/>
              <w:rPr>
                <w:rFonts w:cs="Arial"/>
                <w:b/>
                <w:sz w:val="28"/>
                <w:szCs w:val="28"/>
              </w:rPr>
            </w:pPr>
            <w:r w:rsidRPr="00162CA0">
              <w:rPr>
                <w:rFonts w:cs="Arial"/>
                <w:sz w:val="28"/>
                <w:szCs w:val="28"/>
              </w:rPr>
              <w:t xml:space="preserve">Agreed by LAS Board. </w:t>
            </w:r>
            <w:proofErr w:type="gramStart"/>
            <w:r w:rsidRPr="00162CA0">
              <w:rPr>
                <w:rFonts w:cs="Arial"/>
                <w:sz w:val="28"/>
                <w:szCs w:val="28"/>
              </w:rPr>
              <w:t xml:space="preserve">Forum </w:t>
            </w:r>
            <w:r w:rsidR="00857753" w:rsidRPr="00162CA0">
              <w:rPr>
                <w:rFonts w:cs="Arial"/>
                <w:sz w:val="28"/>
                <w:szCs w:val="28"/>
              </w:rPr>
              <w:t>have</w:t>
            </w:r>
            <w:proofErr w:type="gramEnd"/>
            <w:r w:rsidR="00857753" w:rsidRPr="00162CA0">
              <w:rPr>
                <w:rFonts w:cs="Arial"/>
                <w:sz w:val="28"/>
                <w:szCs w:val="28"/>
              </w:rPr>
              <w:t xml:space="preserve"> agreed to collaborate with implementation of the Clinical Strategy. See notes of meeting with Trisha Bain and Briony Sloper</w:t>
            </w:r>
          </w:p>
        </w:tc>
      </w:tr>
      <w:tr w:rsidR="00BA1E2D" w:rsidRPr="00162CA0" w:rsidTr="003D5592">
        <w:tc>
          <w:tcPr>
            <w:tcW w:w="4395" w:type="dxa"/>
          </w:tcPr>
          <w:p w:rsidR="00857753" w:rsidRPr="00162CA0" w:rsidRDefault="00BA1E2D" w:rsidP="00BA1E2D">
            <w:pPr>
              <w:pStyle w:val="NoSpacing"/>
              <w:spacing w:line="276" w:lineRule="auto"/>
              <w:rPr>
                <w:rFonts w:eastAsia="Times New Roman" w:cs="Arial"/>
                <w:b/>
                <w:bCs/>
                <w:sz w:val="28"/>
                <w:szCs w:val="28"/>
                <w:lang w:val="en-US"/>
              </w:rPr>
            </w:pPr>
            <w:r w:rsidRPr="00162CA0">
              <w:rPr>
                <w:rFonts w:eastAsia="Times New Roman" w:cs="Arial"/>
                <w:b/>
                <w:bCs/>
                <w:sz w:val="28"/>
                <w:szCs w:val="28"/>
                <w:lang w:val="en-US"/>
              </w:rPr>
              <w:t>Emergency Operations Centre Visits</w:t>
            </w:r>
          </w:p>
          <w:p w:rsidR="00BA1E2D" w:rsidRPr="00162CA0" w:rsidRDefault="001B6213" w:rsidP="00BA1E2D">
            <w:pPr>
              <w:pStyle w:val="NoSpacing"/>
              <w:spacing w:line="276" w:lineRule="auto"/>
              <w:rPr>
                <w:rFonts w:eastAsia="Times New Roman" w:cs="Arial"/>
                <w:b/>
                <w:bCs/>
                <w:sz w:val="28"/>
                <w:szCs w:val="28"/>
                <w:lang w:val="en-US"/>
              </w:rPr>
            </w:pPr>
            <w:r w:rsidRPr="00162CA0">
              <w:rPr>
                <w:rFonts w:eastAsia="Times New Roman" w:cs="Arial"/>
                <w:bCs/>
                <w:sz w:val="28"/>
                <w:szCs w:val="28"/>
                <w:lang w:val="en-US"/>
              </w:rPr>
              <w:t xml:space="preserve">10 </w:t>
            </w:r>
            <w:r w:rsidR="00857753" w:rsidRPr="00162CA0">
              <w:rPr>
                <w:rFonts w:eastAsia="Times New Roman" w:cs="Arial"/>
                <w:bCs/>
                <w:sz w:val="28"/>
                <w:szCs w:val="28"/>
                <w:lang w:val="en-US"/>
              </w:rPr>
              <w:t>Members agreed</w:t>
            </w:r>
            <w:r w:rsidR="00BA1E2D" w:rsidRPr="00162CA0">
              <w:rPr>
                <w:rFonts w:eastAsia="Times New Roman" w:cs="Arial"/>
                <w:bCs/>
                <w:sz w:val="28"/>
                <w:szCs w:val="28"/>
                <w:lang w:val="en-US"/>
              </w:rPr>
              <w:t xml:space="preserve"> to participate in visits to the EOC</w:t>
            </w:r>
          </w:p>
          <w:p w:rsidR="00BA1E2D" w:rsidRPr="00162CA0" w:rsidRDefault="00BA1E2D" w:rsidP="007A3AF7">
            <w:pPr>
              <w:pStyle w:val="NoSpacing"/>
              <w:spacing w:line="276" w:lineRule="auto"/>
              <w:rPr>
                <w:rFonts w:cs="Arial"/>
                <w:b/>
                <w:sz w:val="28"/>
                <w:szCs w:val="28"/>
              </w:rPr>
            </w:pPr>
          </w:p>
          <w:p w:rsidR="001B6213" w:rsidRPr="00162CA0" w:rsidRDefault="001B6213" w:rsidP="007A3AF7">
            <w:pPr>
              <w:pStyle w:val="NoSpacing"/>
              <w:spacing w:line="276" w:lineRule="auto"/>
              <w:rPr>
                <w:rFonts w:cs="Arial"/>
                <w:b/>
                <w:sz w:val="28"/>
                <w:szCs w:val="28"/>
              </w:rPr>
            </w:pPr>
          </w:p>
          <w:p w:rsidR="001B6213" w:rsidRPr="00162CA0" w:rsidRDefault="001B6213" w:rsidP="007A3AF7">
            <w:pPr>
              <w:pStyle w:val="NoSpacing"/>
              <w:spacing w:line="276" w:lineRule="auto"/>
              <w:rPr>
                <w:rFonts w:cs="Arial"/>
                <w:b/>
                <w:sz w:val="28"/>
                <w:szCs w:val="28"/>
              </w:rPr>
            </w:pPr>
          </w:p>
          <w:p w:rsidR="002910C3" w:rsidRPr="00162CA0" w:rsidRDefault="002910C3" w:rsidP="007A3AF7">
            <w:pPr>
              <w:pStyle w:val="NoSpacing"/>
              <w:spacing w:line="276" w:lineRule="auto"/>
              <w:rPr>
                <w:rFonts w:cs="Arial"/>
                <w:b/>
                <w:sz w:val="28"/>
                <w:szCs w:val="28"/>
              </w:rPr>
            </w:pPr>
          </w:p>
          <w:p w:rsidR="002910C3" w:rsidRPr="00162CA0" w:rsidRDefault="002910C3" w:rsidP="007A3AF7">
            <w:pPr>
              <w:pStyle w:val="NoSpacing"/>
              <w:spacing w:line="276" w:lineRule="auto"/>
              <w:rPr>
                <w:rFonts w:cs="Arial"/>
                <w:b/>
                <w:sz w:val="28"/>
                <w:szCs w:val="28"/>
              </w:rPr>
            </w:pPr>
          </w:p>
          <w:p w:rsidR="002910C3" w:rsidRPr="00162CA0" w:rsidRDefault="002910C3" w:rsidP="007A3AF7">
            <w:pPr>
              <w:pStyle w:val="NoSpacing"/>
              <w:spacing w:line="276" w:lineRule="auto"/>
              <w:rPr>
                <w:rFonts w:cs="Arial"/>
                <w:b/>
                <w:sz w:val="28"/>
                <w:szCs w:val="28"/>
              </w:rPr>
            </w:pPr>
          </w:p>
          <w:p w:rsidR="002910C3" w:rsidRPr="00162CA0" w:rsidRDefault="002910C3" w:rsidP="007A3AF7">
            <w:pPr>
              <w:pStyle w:val="NoSpacing"/>
              <w:spacing w:line="276" w:lineRule="auto"/>
              <w:rPr>
                <w:rFonts w:cs="Arial"/>
                <w:b/>
                <w:sz w:val="28"/>
                <w:szCs w:val="28"/>
              </w:rPr>
            </w:pPr>
          </w:p>
          <w:p w:rsidR="002910C3" w:rsidRPr="00162CA0" w:rsidRDefault="002910C3" w:rsidP="007A3AF7">
            <w:pPr>
              <w:pStyle w:val="NoSpacing"/>
              <w:spacing w:line="276" w:lineRule="auto"/>
              <w:rPr>
                <w:rFonts w:cs="Arial"/>
                <w:b/>
                <w:sz w:val="28"/>
                <w:szCs w:val="28"/>
              </w:rPr>
            </w:pPr>
          </w:p>
          <w:p w:rsidR="002910C3" w:rsidRPr="00162CA0" w:rsidRDefault="002910C3" w:rsidP="007A3AF7">
            <w:pPr>
              <w:pStyle w:val="NoSpacing"/>
              <w:spacing w:line="276" w:lineRule="auto"/>
              <w:rPr>
                <w:rFonts w:cs="Arial"/>
                <w:b/>
                <w:sz w:val="28"/>
                <w:szCs w:val="28"/>
              </w:rPr>
            </w:pPr>
          </w:p>
          <w:p w:rsidR="002910C3" w:rsidRPr="00162CA0" w:rsidRDefault="002910C3" w:rsidP="007A3AF7">
            <w:pPr>
              <w:pStyle w:val="NoSpacing"/>
              <w:spacing w:line="276" w:lineRule="auto"/>
              <w:rPr>
                <w:rFonts w:cs="Arial"/>
                <w:b/>
                <w:sz w:val="28"/>
                <w:szCs w:val="28"/>
              </w:rPr>
            </w:pPr>
          </w:p>
        </w:tc>
        <w:tc>
          <w:tcPr>
            <w:tcW w:w="4677" w:type="dxa"/>
          </w:tcPr>
          <w:p w:rsidR="000E31C8" w:rsidRPr="00162CA0" w:rsidRDefault="000E31C8" w:rsidP="007B4FE4">
            <w:pPr>
              <w:pStyle w:val="NoSpacing"/>
              <w:spacing w:line="276" w:lineRule="auto"/>
              <w:rPr>
                <w:rFonts w:cs="Arial"/>
                <w:sz w:val="28"/>
                <w:szCs w:val="28"/>
              </w:rPr>
            </w:pPr>
            <w:r w:rsidRPr="00162CA0">
              <w:rPr>
                <w:rFonts w:cs="Arial"/>
                <w:sz w:val="28"/>
                <w:szCs w:val="28"/>
              </w:rPr>
              <w:lastRenderedPageBreak/>
              <w:t>Q</w:t>
            </w:r>
            <w:r w:rsidR="00857753" w:rsidRPr="00162CA0">
              <w:rPr>
                <w:rFonts w:cs="Arial"/>
                <w:sz w:val="28"/>
                <w:szCs w:val="28"/>
              </w:rPr>
              <w:t xml:space="preserve">uestions and report style </w:t>
            </w:r>
            <w:r w:rsidRPr="00162CA0">
              <w:rPr>
                <w:rFonts w:cs="Arial"/>
                <w:sz w:val="28"/>
                <w:szCs w:val="28"/>
              </w:rPr>
              <w:t>shared with members</w:t>
            </w:r>
            <w:r w:rsidR="00857753" w:rsidRPr="00162CA0">
              <w:rPr>
                <w:rFonts w:cs="Arial"/>
                <w:sz w:val="28"/>
                <w:szCs w:val="28"/>
              </w:rPr>
              <w:t xml:space="preserve"> on April 14</w:t>
            </w:r>
            <w:r w:rsidR="00857753" w:rsidRPr="00162CA0">
              <w:rPr>
                <w:rFonts w:cs="Arial"/>
                <w:sz w:val="28"/>
                <w:szCs w:val="28"/>
                <w:vertAlign w:val="superscript"/>
              </w:rPr>
              <w:t>th</w:t>
            </w:r>
            <w:r w:rsidR="00857753" w:rsidRPr="00162CA0">
              <w:rPr>
                <w:rFonts w:cs="Arial"/>
                <w:sz w:val="28"/>
                <w:szCs w:val="28"/>
              </w:rPr>
              <w:t xml:space="preserve"> </w:t>
            </w:r>
          </w:p>
        </w:tc>
        <w:tc>
          <w:tcPr>
            <w:tcW w:w="4678" w:type="dxa"/>
          </w:tcPr>
          <w:p w:rsidR="00BA1E2D" w:rsidRPr="00162CA0" w:rsidRDefault="00270F06" w:rsidP="00270F06">
            <w:pPr>
              <w:pStyle w:val="NoSpacing"/>
              <w:spacing w:line="276" w:lineRule="auto"/>
              <w:rPr>
                <w:rFonts w:cs="Arial"/>
                <w:sz w:val="28"/>
                <w:szCs w:val="28"/>
              </w:rPr>
            </w:pPr>
            <w:r w:rsidRPr="00162CA0">
              <w:rPr>
                <w:rFonts w:cs="Arial"/>
                <w:sz w:val="28"/>
                <w:szCs w:val="28"/>
              </w:rPr>
              <w:t>Questions and report style to be circulated after current Forum meeting.</w:t>
            </w:r>
          </w:p>
          <w:p w:rsidR="00270F06" w:rsidRPr="00162CA0" w:rsidRDefault="00857753" w:rsidP="00270F06">
            <w:pPr>
              <w:pStyle w:val="NoSpacing"/>
              <w:spacing w:line="276" w:lineRule="auto"/>
              <w:rPr>
                <w:rFonts w:cs="Arial"/>
                <w:b/>
                <w:sz w:val="28"/>
                <w:szCs w:val="28"/>
              </w:rPr>
            </w:pPr>
            <w:r w:rsidRPr="00162CA0">
              <w:rPr>
                <w:rFonts w:cs="Arial"/>
                <w:b/>
                <w:sz w:val="28"/>
                <w:szCs w:val="28"/>
              </w:rPr>
              <w:t>Ok – May 2</w:t>
            </w:r>
            <w:r w:rsidRPr="00162CA0">
              <w:rPr>
                <w:rFonts w:cs="Arial"/>
                <w:b/>
                <w:sz w:val="28"/>
                <w:szCs w:val="28"/>
                <w:vertAlign w:val="superscript"/>
              </w:rPr>
              <w:t>nd</w:t>
            </w:r>
            <w:r w:rsidRPr="00162CA0">
              <w:rPr>
                <w:rFonts w:cs="Arial"/>
                <w:b/>
                <w:sz w:val="28"/>
                <w:szCs w:val="28"/>
              </w:rPr>
              <w:t>. Guidance, Questions and confidentiality form sent out. Natalie and Adrian visited on April 4</w:t>
            </w:r>
            <w:r w:rsidRPr="00162CA0">
              <w:rPr>
                <w:rFonts w:cs="Arial"/>
                <w:b/>
                <w:sz w:val="28"/>
                <w:szCs w:val="28"/>
                <w:vertAlign w:val="superscript"/>
              </w:rPr>
              <w:t>th</w:t>
            </w:r>
            <w:r w:rsidRPr="00162CA0">
              <w:rPr>
                <w:rFonts w:cs="Arial"/>
                <w:b/>
                <w:sz w:val="28"/>
                <w:szCs w:val="28"/>
              </w:rPr>
              <w:t xml:space="preserve">. Reports </w:t>
            </w:r>
            <w:proofErr w:type="gramStart"/>
            <w:r w:rsidRPr="00162CA0">
              <w:rPr>
                <w:rFonts w:cs="Arial"/>
                <w:b/>
                <w:sz w:val="28"/>
                <w:szCs w:val="28"/>
              </w:rPr>
              <w:t>awaited</w:t>
            </w:r>
            <w:proofErr w:type="gramEnd"/>
            <w:r w:rsidRPr="00162CA0">
              <w:rPr>
                <w:rFonts w:cs="Arial"/>
                <w:b/>
                <w:sz w:val="28"/>
                <w:szCs w:val="28"/>
              </w:rPr>
              <w:t xml:space="preserve">. </w:t>
            </w:r>
          </w:p>
        </w:tc>
      </w:tr>
      <w:tr w:rsidR="00D844F9" w:rsidRPr="00162CA0" w:rsidTr="003D5592">
        <w:tc>
          <w:tcPr>
            <w:tcW w:w="4395" w:type="dxa"/>
          </w:tcPr>
          <w:p w:rsidR="00D844F9" w:rsidRPr="00162CA0" w:rsidRDefault="00105B5C" w:rsidP="007A3AF7">
            <w:pPr>
              <w:pStyle w:val="NoSpacing"/>
              <w:spacing w:line="276" w:lineRule="auto"/>
              <w:rPr>
                <w:rFonts w:cs="Arial"/>
                <w:b/>
                <w:sz w:val="28"/>
                <w:szCs w:val="28"/>
              </w:rPr>
            </w:pPr>
            <w:r w:rsidRPr="00162CA0">
              <w:rPr>
                <w:rFonts w:cs="Arial"/>
                <w:b/>
                <w:sz w:val="28"/>
                <w:szCs w:val="28"/>
              </w:rPr>
              <w:lastRenderedPageBreak/>
              <w:t>DEFIBRILLATOR CAMPAIGN</w:t>
            </w:r>
          </w:p>
        </w:tc>
        <w:tc>
          <w:tcPr>
            <w:tcW w:w="4677" w:type="dxa"/>
          </w:tcPr>
          <w:p w:rsidR="00D844F9" w:rsidRPr="00162CA0" w:rsidRDefault="00D844F9" w:rsidP="007A3AF7">
            <w:pPr>
              <w:pStyle w:val="NoSpacing"/>
              <w:spacing w:line="276" w:lineRule="auto"/>
              <w:rPr>
                <w:rFonts w:cs="Arial"/>
                <w:b/>
                <w:sz w:val="28"/>
                <w:szCs w:val="28"/>
              </w:rPr>
            </w:pPr>
          </w:p>
        </w:tc>
        <w:tc>
          <w:tcPr>
            <w:tcW w:w="4678" w:type="dxa"/>
          </w:tcPr>
          <w:p w:rsidR="00D844F9" w:rsidRPr="00162CA0" w:rsidRDefault="00D844F9" w:rsidP="007A3AF7">
            <w:pPr>
              <w:pStyle w:val="NoSpacing"/>
              <w:spacing w:line="276" w:lineRule="auto"/>
              <w:rPr>
                <w:rFonts w:cs="Arial"/>
                <w:b/>
                <w:sz w:val="28"/>
                <w:szCs w:val="28"/>
              </w:rPr>
            </w:pPr>
          </w:p>
        </w:tc>
      </w:tr>
      <w:tr w:rsidR="00D844F9" w:rsidRPr="00162CA0" w:rsidTr="00687B22">
        <w:trPr>
          <w:trHeight w:val="2403"/>
        </w:trPr>
        <w:tc>
          <w:tcPr>
            <w:tcW w:w="4395" w:type="dxa"/>
          </w:tcPr>
          <w:p w:rsidR="00162CA0" w:rsidRDefault="00162CA0" w:rsidP="00162CA0">
            <w:pPr>
              <w:spacing w:after="0"/>
              <w:rPr>
                <w:rFonts w:eastAsia="Arial Unicode MS" w:cs="Arial"/>
                <w:bCs/>
                <w:sz w:val="28"/>
                <w:szCs w:val="28"/>
              </w:rPr>
            </w:pPr>
            <w:proofErr w:type="gramStart"/>
            <w:r w:rsidRPr="00162CA0">
              <w:rPr>
                <w:rFonts w:eastAsia="Arial Unicode MS" w:cs="Arial"/>
                <w:bCs/>
                <w:sz w:val="28"/>
                <w:szCs w:val="28"/>
              </w:rPr>
              <w:t>a)Support</w:t>
            </w:r>
            <w:proofErr w:type="gramEnd"/>
            <w:r w:rsidRPr="00162CA0">
              <w:rPr>
                <w:rFonts w:eastAsia="Arial Unicode MS" w:cs="Arial"/>
                <w:bCs/>
                <w:sz w:val="28"/>
                <w:szCs w:val="28"/>
              </w:rPr>
              <w:t xml:space="preserve"> parliamentary Bill re defibs.</w:t>
            </w:r>
          </w:p>
          <w:p w:rsidR="00162CA0" w:rsidRDefault="00162CA0" w:rsidP="00162CA0">
            <w:pPr>
              <w:spacing w:after="0"/>
              <w:rPr>
                <w:rFonts w:eastAsia="Arial Unicode MS" w:cs="Arial"/>
                <w:bCs/>
                <w:sz w:val="28"/>
                <w:szCs w:val="28"/>
              </w:rPr>
            </w:pPr>
            <w:r w:rsidRPr="00162CA0">
              <w:rPr>
                <w:rFonts w:cs="Arial"/>
                <w:sz w:val="28"/>
                <w:szCs w:val="28"/>
              </w:rPr>
              <w:t xml:space="preserve"> </w:t>
            </w:r>
            <w:proofErr w:type="gramStart"/>
            <w:r w:rsidRPr="00162CA0">
              <w:rPr>
                <w:rFonts w:cs="Arial"/>
                <w:sz w:val="28"/>
                <w:szCs w:val="28"/>
              </w:rPr>
              <w:t>b)</w:t>
            </w:r>
            <w:r w:rsidRPr="00162CA0">
              <w:rPr>
                <w:rFonts w:eastAsia="Arial Unicode MS" w:cs="Arial"/>
                <w:bCs/>
                <w:sz w:val="28"/>
                <w:szCs w:val="28"/>
              </w:rPr>
              <w:t>Forum</w:t>
            </w:r>
            <w:proofErr w:type="gramEnd"/>
            <w:r w:rsidRPr="00162CA0">
              <w:rPr>
                <w:rFonts w:eastAsia="Arial Unicode MS" w:cs="Arial"/>
                <w:bCs/>
                <w:sz w:val="28"/>
                <w:szCs w:val="28"/>
              </w:rPr>
              <w:t xml:space="preserve"> had asked Public Health England and the LAS  medical director, Fenella Wrigley to discuss how PHE </w:t>
            </w:r>
            <w:r>
              <w:rPr>
                <w:rFonts w:eastAsia="Arial Unicode MS" w:cs="Arial"/>
                <w:bCs/>
                <w:sz w:val="28"/>
                <w:szCs w:val="28"/>
              </w:rPr>
              <w:t>could support the defibrillator.</w:t>
            </w:r>
          </w:p>
          <w:p w:rsidR="00162CA0" w:rsidRDefault="00162CA0" w:rsidP="001B6213">
            <w:pPr>
              <w:spacing w:after="0"/>
              <w:rPr>
                <w:rFonts w:eastAsia="Arial Unicode MS" w:cs="Arial"/>
                <w:bCs/>
                <w:sz w:val="28"/>
                <w:szCs w:val="28"/>
              </w:rPr>
            </w:pPr>
            <w:r>
              <w:rPr>
                <w:rFonts w:eastAsia="Arial Unicode MS" w:cs="Arial"/>
                <w:bCs/>
                <w:sz w:val="28"/>
                <w:szCs w:val="28"/>
              </w:rPr>
              <w:t>c)</w:t>
            </w:r>
            <w:r w:rsidR="00944290" w:rsidRPr="00162CA0">
              <w:rPr>
                <w:rFonts w:cs="Arial"/>
                <w:sz w:val="28"/>
                <w:szCs w:val="28"/>
              </w:rPr>
              <w:t xml:space="preserve"> Campaign to encourage Boots to install defibs in their stores.</w:t>
            </w:r>
          </w:p>
          <w:p w:rsidR="00D844F9" w:rsidRPr="00162CA0" w:rsidRDefault="00D844F9" w:rsidP="001B6213">
            <w:pPr>
              <w:spacing w:after="0"/>
              <w:rPr>
                <w:rFonts w:eastAsia="Arial Unicode MS" w:cs="Arial"/>
                <w:bCs/>
                <w:sz w:val="28"/>
                <w:szCs w:val="28"/>
              </w:rPr>
            </w:pPr>
          </w:p>
        </w:tc>
        <w:tc>
          <w:tcPr>
            <w:tcW w:w="4677" w:type="dxa"/>
          </w:tcPr>
          <w:p w:rsidR="00162CA0" w:rsidRPr="00162CA0" w:rsidRDefault="00162CA0" w:rsidP="00687B22">
            <w:pPr>
              <w:pStyle w:val="NoSpacing"/>
              <w:spacing w:before="240" w:line="276" w:lineRule="auto"/>
              <w:rPr>
                <w:rFonts w:cs="Arial"/>
                <w:sz w:val="28"/>
                <w:szCs w:val="28"/>
              </w:rPr>
            </w:pPr>
          </w:p>
          <w:p w:rsidR="00162CA0" w:rsidRDefault="00162CA0" w:rsidP="00687B22">
            <w:pPr>
              <w:pStyle w:val="NoSpacing"/>
              <w:spacing w:before="240" w:line="276" w:lineRule="auto"/>
              <w:rPr>
                <w:rFonts w:cs="Arial"/>
                <w:sz w:val="28"/>
                <w:szCs w:val="28"/>
              </w:rPr>
            </w:pPr>
          </w:p>
          <w:p w:rsidR="00162CA0" w:rsidRDefault="00162CA0" w:rsidP="00687B22">
            <w:pPr>
              <w:pStyle w:val="NoSpacing"/>
              <w:spacing w:before="240" w:line="276" w:lineRule="auto"/>
              <w:rPr>
                <w:rFonts w:cs="Arial"/>
                <w:sz w:val="28"/>
                <w:szCs w:val="28"/>
              </w:rPr>
            </w:pPr>
          </w:p>
          <w:p w:rsidR="00162CA0" w:rsidRDefault="00162CA0" w:rsidP="00687B22">
            <w:pPr>
              <w:pStyle w:val="NoSpacing"/>
              <w:spacing w:before="240" w:line="276" w:lineRule="auto"/>
              <w:rPr>
                <w:rFonts w:cs="Arial"/>
                <w:sz w:val="28"/>
                <w:szCs w:val="28"/>
              </w:rPr>
            </w:pPr>
          </w:p>
          <w:p w:rsidR="00BD782F" w:rsidRPr="00162CA0" w:rsidRDefault="00687B22" w:rsidP="00687B22">
            <w:pPr>
              <w:pStyle w:val="NoSpacing"/>
              <w:spacing w:before="240" w:line="276" w:lineRule="auto"/>
              <w:rPr>
                <w:rFonts w:cs="Arial"/>
                <w:sz w:val="28"/>
                <w:szCs w:val="28"/>
              </w:rPr>
            </w:pPr>
            <w:r w:rsidRPr="00162CA0">
              <w:rPr>
                <w:rFonts w:cs="Arial"/>
                <w:sz w:val="28"/>
                <w:szCs w:val="28"/>
              </w:rPr>
              <w:t>a)</w:t>
            </w:r>
            <w:r w:rsidR="001B6213" w:rsidRPr="00162CA0">
              <w:rPr>
                <w:rFonts w:cs="Arial"/>
                <w:sz w:val="28"/>
                <w:szCs w:val="28"/>
              </w:rPr>
              <w:t xml:space="preserve"> Boots responded but refused to install unless 3</w:t>
            </w:r>
            <w:r w:rsidR="001B6213" w:rsidRPr="00162CA0">
              <w:rPr>
                <w:rFonts w:cs="Arial"/>
                <w:sz w:val="28"/>
                <w:szCs w:val="28"/>
                <w:vertAlign w:val="superscript"/>
              </w:rPr>
              <w:t>rd</w:t>
            </w:r>
            <w:r w:rsidR="001B6213" w:rsidRPr="00162CA0">
              <w:rPr>
                <w:rFonts w:cs="Arial"/>
                <w:sz w:val="28"/>
                <w:szCs w:val="28"/>
              </w:rPr>
              <w:t xml:space="preserve"> parties pay</w:t>
            </w:r>
            <w:r w:rsidR="00BD782F" w:rsidRPr="00162CA0">
              <w:rPr>
                <w:rFonts w:cs="Arial"/>
                <w:sz w:val="28"/>
                <w:szCs w:val="28"/>
              </w:rPr>
              <w:t xml:space="preserve">. </w:t>
            </w:r>
          </w:p>
          <w:p w:rsidR="00687B22" w:rsidRPr="00162CA0" w:rsidRDefault="00687B22" w:rsidP="00687B22">
            <w:pPr>
              <w:pStyle w:val="NoSpacing"/>
              <w:spacing w:before="240" w:line="276" w:lineRule="auto"/>
              <w:rPr>
                <w:rFonts w:cs="Arial"/>
                <w:sz w:val="28"/>
                <w:szCs w:val="28"/>
              </w:rPr>
            </w:pPr>
            <w:r w:rsidRPr="00162CA0">
              <w:rPr>
                <w:rFonts w:cs="Arial"/>
                <w:sz w:val="28"/>
                <w:szCs w:val="28"/>
              </w:rPr>
              <w:t>b)</w:t>
            </w:r>
            <w:r w:rsidR="001B6213" w:rsidRPr="00162CA0">
              <w:rPr>
                <w:rFonts w:cs="Arial"/>
                <w:sz w:val="28"/>
                <w:szCs w:val="28"/>
              </w:rPr>
              <w:t xml:space="preserve"> </w:t>
            </w:r>
            <w:r w:rsidR="00BD782F" w:rsidRPr="00162CA0">
              <w:rPr>
                <w:rFonts w:cs="Arial"/>
                <w:sz w:val="28"/>
                <w:szCs w:val="28"/>
              </w:rPr>
              <w:t>Initiate p</w:t>
            </w:r>
            <w:r w:rsidR="00D844F9" w:rsidRPr="00162CA0">
              <w:rPr>
                <w:rFonts w:cs="Arial"/>
                <w:sz w:val="28"/>
                <w:szCs w:val="28"/>
              </w:rPr>
              <w:t xml:space="preserve">oster and media campaign </w:t>
            </w:r>
            <w:r w:rsidR="00BD782F" w:rsidRPr="00162CA0">
              <w:rPr>
                <w:rFonts w:cs="Arial"/>
                <w:sz w:val="28"/>
                <w:szCs w:val="28"/>
              </w:rPr>
              <w:t xml:space="preserve">if response is negative </w:t>
            </w:r>
          </w:p>
          <w:p w:rsidR="00162CA0" w:rsidRDefault="00162CA0" w:rsidP="00270F06">
            <w:pPr>
              <w:pStyle w:val="NoSpacing"/>
              <w:spacing w:before="240" w:line="276" w:lineRule="auto"/>
              <w:rPr>
                <w:rFonts w:cs="Arial"/>
                <w:b/>
                <w:sz w:val="28"/>
                <w:szCs w:val="28"/>
              </w:rPr>
            </w:pPr>
            <w:r>
              <w:rPr>
                <w:rFonts w:eastAsia="Arial Unicode MS" w:cs="Arial"/>
                <w:bCs/>
                <w:sz w:val="28"/>
                <w:szCs w:val="28"/>
              </w:rPr>
              <w:t>d)</w:t>
            </w:r>
            <w:r w:rsidRPr="00162CA0">
              <w:rPr>
                <w:rFonts w:eastAsia="Arial Unicode MS" w:cs="Arial"/>
                <w:bCs/>
                <w:sz w:val="28"/>
                <w:szCs w:val="28"/>
              </w:rPr>
              <w:t xml:space="preserve"> </w:t>
            </w:r>
            <w:r w:rsidRPr="00162CA0">
              <w:rPr>
                <w:rFonts w:eastAsia="Times New Roman" w:cs="Arial"/>
                <w:bCs/>
                <w:sz w:val="28"/>
                <w:szCs w:val="28"/>
                <w:lang w:val="en-US"/>
              </w:rPr>
              <w:t xml:space="preserve">Boots Pharmacy–Agreed to check whether Boots were making sufficient profit to install defibs in all their UK </w:t>
            </w:r>
            <w:r w:rsidRPr="00162CA0">
              <w:rPr>
                <w:rFonts w:eastAsia="Times New Roman" w:cs="Arial"/>
                <w:bCs/>
                <w:sz w:val="28"/>
                <w:szCs w:val="28"/>
                <w:lang w:val="en-US"/>
              </w:rPr>
              <w:lastRenderedPageBreak/>
              <w:t>stores.</w:t>
            </w:r>
          </w:p>
          <w:p w:rsidR="00687B22" w:rsidRPr="00162CA0" w:rsidRDefault="00162CA0" w:rsidP="00270F06">
            <w:pPr>
              <w:pStyle w:val="NoSpacing"/>
              <w:spacing w:before="240" w:line="276" w:lineRule="auto"/>
              <w:rPr>
                <w:rFonts w:cs="Arial"/>
                <w:sz w:val="28"/>
                <w:szCs w:val="28"/>
              </w:rPr>
            </w:pPr>
            <w:r w:rsidRPr="00162CA0">
              <w:rPr>
                <w:rFonts w:cs="Arial"/>
                <w:sz w:val="28"/>
                <w:szCs w:val="28"/>
              </w:rPr>
              <w:t>e</w:t>
            </w:r>
            <w:r w:rsidR="00687B22" w:rsidRPr="00162CA0">
              <w:rPr>
                <w:rFonts w:cs="Arial"/>
                <w:sz w:val="28"/>
                <w:szCs w:val="28"/>
              </w:rPr>
              <w:t>)</w:t>
            </w:r>
            <w:r w:rsidR="001B6213" w:rsidRPr="00162CA0">
              <w:rPr>
                <w:rFonts w:cs="Arial"/>
                <w:sz w:val="28"/>
                <w:szCs w:val="28"/>
              </w:rPr>
              <w:t xml:space="preserve"> </w:t>
            </w:r>
            <w:r w:rsidR="00BD782F" w:rsidRPr="00162CA0">
              <w:rPr>
                <w:rFonts w:cs="Arial"/>
                <w:sz w:val="28"/>
                <w:szCs w:val="28"/>
              </w:rPr>
              <w:t xml:space="preserve">Arrange defib installation and training at </w:t>
            </w:r>
            <w:r w:rsidR="00D844F9" w:rsidRPr="00162CA0">
              <w:rPr>
                <w:rFonts w:cs="Arial"/>
                <w:sz w:val="28"/>
                <w:szCs w:val="28"/>
              </w:rPr>
              <w:t xml:space="preserve">English Martyrs </w:t>
            </w:r>
            <w:r w:rsidR="006A7845" w:rsidRPr="00162CA0">
              <w:rPr>
                <w:rFonts w:cs="Arial"/>
                <w:sz w:val="28"/>
                <w:szCs w:val="28"/>
              </w:rPr>
              <w:t xml:space="preserve">church and Westminster. Date of meeting </w:t>
            </w:r>
            <w:r w:rsidR="005E2F12" w:rsidRPr="00162CA0">
              <w:rPr>
                <w:rFonts w:cs="Arial"/>
                <w:sz w:val="28"/>
                <w:szCs w:val="28"/>
              </w:rPr>
              <w:t>17/5/2017</w:t>
            </w:r>
            <w:r w:rsidR="006A7845" w:rsidRPr="00162CA0">
              <w:rPr>
                <w:rFonts w:cs="Arial"/>
                <w:sz w:val="28"/>
                <w:szCs w:val="28"/>
              </w:rPr>
              <w:t>.</w:t>
            </w:r>
          </w:p>
          <w:p w:rsidR="00687B22" w:rsidRPr="00162CA0" w:rsidRDefault="00162CA0" w:rsidP="00687B22">
            <w:pPr>
              <w:pStyle w:val="NoSpacing"/>
              <w:spacing w:before="240" w:line="276" w:lineRule="auto"/>
              <w:rPr>
                <w:rFonts w:cs="Arial"/>
                <w:sz w:val="28"/>
                <w:szCs w:val="28"/>
              </w:rPr>
            </w:pPr>
            <w:r w:rsidRPr="00162CA0">
              <w:rPr>
                <w:rFonts w:cs="Arial"/>
                <w:sz w:val="28"/>
                <w:szCs w:val="28"/>
              </w:rPr>
              <w:t>f</w:t>
            </w:r>
            <w:r w:rsidR="00270F06" w:rsidRPr="00162CA0">
              <w:rPr>
                <w:rFonts w:cs="Arial"/>
                <w:sz w:val="28"/>
                <w:szCs w:val="28"/>
              </w:rPr>
              <w:t xml:space="preserve">) </w:t>
            </w:r>
            <w:r w:rsidR="009437C6" w:rsidRPr="00162CA0">
              <w:rPr>
                <w:rFonts w:cs="Arial"/>
                <w:sz w:val="28"/>
                <w:szCs w:val="28"/>
              </w:rPr>
              <w:t>Training to be arranged</w:t>
            </w:r>
            <w:r w:rsidR="001B6213" w:rsidRPr="00162CA0">
              <w:rPr>
                <w:rFonts w:cs="Arial"/>
                <w:sz w:val="28"/>
                <w:szCs w:val="28"/>
              </w:rPr>
              <w:t xml:space="preserve"> in CPR and use of defibs at June</w:t>
            </w:r>
            <w:r w:rsidR="006A7845" w:rsidRPr="00162CA0">
              <w:rPr>
                <w:rFonts w:cs="Arial"/>
                <w:sz w:val="28"/>
                <w:szCs w:val="28"/>
              </w:rPr>
              <w:t xml:space="preserve"> 12</w:t>
            </w:r>
            <w:r w:rsidR="006A7845" w:rsidRPr="00162CA0">
              <w:rPr>
                <w:rFonts w:cs="Arial"/>
                <w:sz w:val="28"/>
                <w:szCs w:val="28"/>
                <w:vertAlign w:val="superscript"/>
              </w:rPr>
              <w:t>th</w:t>
            </w:r>
            <w:r w:rsidR="009437C6" w:rsidRPr="00162CA0">
              <w:rPr>
                <w:rFonts w:cs="Arial"/>
                <w:sz w:val="28"/>
                <w:szCs w:val="28"/>
              </w:rPr>
              <w:t xml:space="preserve"> Forum</w:t>
            </w:r>
            <w:r w:rsidR="00BC4875">
              <w:rPr>
                <w:rFonts w:cs="Arial"/>
                <w:sz w:val="28"/>
                <w:szCs w:val="28"/>
              </w:rPr>
              <w:t xml:space="preserve"> for 12 members- 12 people signed up.</w:t>
            </w:r>
          </w:p>
          <w:p w:rsidR="00687B22" w:rsidRPr="00162CA0" w:rsidRDefault="00162CA0" w:rsidP="001B6213">
            <w:pPr>
              <w:pStyle w:val="NoSpacing"/>
              <w:spacing w:before="240" w:line="276" w:lineRule="auto"/>
              <w:rPr>
                <w:rFonts w:cs="Arial"/>
                <w:b/>
                <w:sz w:val="28"/>
                <w:szCs w:val="28"/>
              </w:rPr>
            </w:pPr>
            <w:r w:rsidRPr="00162CA0">
              <w:rPr>
                <w:rFonts w:cs="Arial"/>
                <w:sz w:val="28"/>
                <w:szCs w:val="28"/>
              </w:rPr>
              <w:t>g</w:t>
            </w:r>
            <w:r w:rsidR="001B6213" w:rsidRPr="00162CA0">
              <w:rPr>
                <w:rFonts w:cs="Arial"/>
                <w:sz w:val="28"/>
                <w:szCs w:val="28"/>
              </w:rPr>
              <w:t>) Level of profits checked. Boots in very strong financial position.</w:t>
            </w:r>
          </w:p>
        </w:tc>
        <w:tc>
          <w:tcPr>
            <w:tcW w:w="4678" w:type="dxa"/>
          </w:tcPr>
          <w:p w:rsidR="00162CA0" w:rsidRPr="00162CA0" w:rsidRDefault="00162CA0" w:rsidP="00162CA0">
            <w:pPr>
              <w:pStyle w:val="NormalWeb"/>
              <w:shd w:val="clear" w:color="auto" w:fill="FFFFFF"/>
              <w:spacing w:before="0" w:beforeAutospacing="0" w:after="150" w:afterAutospacing="0" w:line="250" w:lineRule="atLeast"/>
              <w:textAlignment w:val="baseline"/>
              <w:rPr>
                <w:rFonts w:asciiTheme="minorHAnsi" w:hAnsiTheme="minorHAnsi"/>
                <w:color w:val="000000"/>
                <w:sz w:val="28"/>
                <w:szCs w:val="28"/>
              </w:rPr>
            </w:pPr>
            <w:proofErr w:type="gramStart"/>
            <w:r w:rsidRPr="00162CA0">
              <w:rPr>
                <w:rFonts w:asciiTheme="minorHAnsi" w:hAnsiTheme="minorHAnsi"/>
                <w:color w:val="000000"/>
                <w:sz w:val="28"/>
                <w:szCs w:val="28"/>
              </w:rPr>
              <w:lastRenderedPageBreak/>
              <w:t>a)This</w:t>
            </w:r>
            <w:proofErr w:type="gramEnd"/>
            <w:r w:rsidRPr="00162CA0">
              <w:rPr>
                <w:rFonts w:asciiTheme="minorHAnsi" w:hAnsiTheme="minorHAnsi"/>
                <w:color w:val="000000"/>
                <w:sz w:val="28"/>
                <w:szCs w:val="28"/>
              </w:rPr>
              <w:t xml:space="preserve"> Bill was expected to have its second reading debate on Friday 12 May 2017. However, as a General Election has now been called and Parliament will be dissolved from 3 May 2017, the Bill falls and no further action will be taken.</w:t>
            </w:r>
          </w:p>
          <w:p w:rsidR="00270F06" w:rsidRPr="00162CA0" w:rsidRDefault="00162CA0" w:rsidP="00162CA0">
            <w:pPr>
              <w:rPr>
                <w:rFonts w:cs="Arial"/>
                <w:sz w:val="28"/>
                <w:szCs w:val="28"/>
              </w:rPr>
            </w:pPr>
            <w:proofErr w:type="gramStart"/>
            <w:r>
              <w:rPr>
                <w:rFonts w:cs="Arial"/>
                <w:sz w:val="28"/>
                <w:szCs w:val="28"/>
              </w:rPr>
              <w:t>b)</w:t>
            </w:r>
            <w:r w:rsidR="003140C2" w:rsidRPr="00162CA0">
              <w:rPr>
                <w:rFonts w:cs="Arial"/>
                <w:sz w:val="28"/>
                <w:szCs w:val="28"/>
              </w:rPr>
              <w:t>Boots</w:t>
            </w:r>
            <w:proofErr w:type="gramEnd"/>
            <w:r w:rsidR="003140C2" w:rsidRPr="00162CA0">
              <w:rPr>
                <w:rFonts w:cs="Arial"/>
                <w:sz w:val="28"/>
                <w:szCs w:val="28"/>
              </w:rPr>
              <w:t xml:space="preserve"> </w:t>
            </w:r>
            <w:r w:rsidR="00270F06" w:rsidRPr="00162CA0">
              <w:rPr>
                <w:rFonts w:cs="Arial"/>
                <w:sz w:val="28"/>
                <w:szCs w:val="28"/>
              </w:rPr>
              <w:t xml:space="preserve">continue to </w:t>
            </w:r>
            <w:r w:rsidR="009437C6" w:rsidRPr="00162CA0">
              <w:rPr>
                <w:rFonts w:cs="Arial"/>
                <w:sz w:val="28"/>
                <w:szCs w:val="28"/>
              </w:rPr>
              <w:t>refuse to inst</w:t>
            </w:r>
            <w:r w:rsidR="00270F06" w:rsidRPr="00162CA0">
              <w:rPr>
                <w:rFonts w:cs="Arial"/>
                <w:sz w:val="28"/>
                <w:szCs w:val="28"/>
              </w:rPr>
              <w:t>all defibs unless community pay</w:t>
            </w:r>
          </w:p>
          <w:p w:rsidR="00DB7287" w:rsidRPr="00162CA0" w:rsidRDefault="00270F06" w:rsidP="001B6213">
            <w:pPr>
              <w:pStyle w:val="ListParagraph"/>
              <w:numPr>
                <w:ilvl w:val="0"/>
                <w:numId w:val="42"/>
              </w:numPr>
              <w:rPr>
                <w:rFonts w:cs="Arial"/>
                <w:sz w:val="28"/>
                <w:szCs w:val="28"/>
              </w:rPr>
            </w:pPr>
            <w:r w:rsidRPr="00162CA0">
              <w:rPr>
                <w:rFonts w:cs="Arial"/>
                <w:sz w:val="28"/>
                <w:szCs w:val="28"/>
              </w:rPr>
              <w:t>C</w:t>
            </w:r>
            <w:r w:rsidR="00DB7287" w:rsidRPr="00162CA0">
              <w:rPr>
                <w:rFonts w:cs="Arial"/>
                <w:sz w:val="28"/>
                <w:szCs w:val="28"/>
              </w:rPr>
              <w:t>ampaign leaflets</w:t>
            </w:r>
            <w:r w:rsidR="00B26243" w:rsidRPr="00162CA0">
              <w:rPr>
                <w:rFonts w:cs="Arial"/>
                <w:sz w:val="28"/>
                <w:szCs w:val="28"/>
              </w:rPr>
              <w:t xml:space="preserve"> to be produced before Forum meeting by MA.</w:t>
            </w:r>
          </w:p>
          <w:p w:rsidR="00B26243" w:rsidRPr="00162CA0" w:rsidRDefault="00B26243" w:rsidP="001B6213">
            <w:pPr>
              <w:pStyle w:val="ListParagraph"/>
              <w:numPr>
                <w:ilvl w:val="0"/>
                <w:numId w:val="42"/>
              </w:numPr>
              <w:rPr>
                <w:rFonts w:cs="Arial"/>
                <w:sz w:val="28"/>
                <w:szCs w:val="28"/>
              </w:rPr>
            </w:pPr>
            <w:r w:rsidRPr="00162CA0">
              <w:rPr>
                <w:rFonts w:cs="Arial"/>
                <w:sz w:val="28"/>
                <w:szCs w:val="28"/>
              </w:rPr>
              <w:t>Draft letter sent to all Forum members.</w:t>
            </w:r>
          </w:p>
          <w:p w:rsidR="009437C6" w:rsidRPr="00162CA0" w:rsidRDefault="00687B22" w:rsidP="001B6213">
            <w:pPr>
              <w:pStyle w:val="ListParagraph"/>
              <w:numPr>
                <w:ilvl w:val="0"/>
                <w:numId w:val="42"/>
              </w:numPr>
              <w:rPr>
                <w:rFonts w:cs="Arial"/>
                <w:sz w:val="28"/>
                <w:szCs w:val="28"/>
              </w:rPr>
            </w:pPr>
            <w:r w:rsidRPr="00162CA0">
              <w:rPr>
                <w:rFonts w:cs="Arial"/>
                <w:sz w:val="28"/>
                <w:szCs w:val="28"/>
              </w:rPr>
              <w:t xml:space="preserve">More support needed from members via MPs. </w:t>
            </w:r>
          </w:p>
          <w:p w:rsidR="00B26243" w:rsidRPr="00162CA0" w:rsidRDefault="00B26243" w:rsidP="00B26243">
            <w:pPr>
              <w:pStyle w:val="ListParagraph"/>
              <w:numPr>
                <w:ilvl w:val="0"/>
                <w:numId w:val="42"/>
              </w:numPr>
              <w:rPr>
                <w:rFonts w:cs="Arial"/>
                <w:sz w:val="28"/>
                <w:szCs w:val="28"/>
              </w:rPr>
            </w:pPr>
            <w:r w:rsidRPr="00162CA0">
              <w:rPr>
                <w:rFonts w:cs="Arial"/>
                <w:sz w:val="28"/>
                <w:szCs w:val="28"/>
              </w:rPr>
              <w:t>Adrian Bremner,</w:t>
            </w:r>
            <w:r w:rsidR="00162CA0">
              <w:rPr>
                <w:rFonts w:cs="Arial"/>
                <w:sz w:val="28"/>
                <w:szCs w:val="28"/>
              </w:rPr>
              <w:t xml:space="preserve"> </w:t>
            </w:r>
            <w:r w:rsidRPr="00162CA0">
              <w:rPr>
                <w:rFonts w:cs="Arial"/>
                <w:sz w:val="28"/>
                <w:szCs w:val="28"/>
              </w:rPr>
              <w:t xml:space="preserve">Head of Safety </w:t>
            </w:r>
            <w:r w:rsidRPr="00162CA0">
              <w:rPr>
                <w:rFonts w:cs="Arial"/>
                <w:sz w:val="28"/>
                <w:szCs w:val="28"/>
              </w:rPr>
              <w:lastRenderedPageBreak/>
              <w:t>and Governance</w:t>
            </w:r>
            <w:proofErr w:type="gramStart"/>
            <w:r w:rsidRPr="00162CA0">
              <w:rPr>
                <w:rFonts w:cs="Arial"/>
                <w:sz w:val="28"/>
                <w:szCs w:val="28"/>
              </w:rPr>
              <w:t>,Boots</w:t>
            </w:r>
            <w:proofErr w:type="gramEnd"/>
            <w:r w:rsidRPr="00162CA0">
              <w:rPr>
                <w:rFonts w:cs="Arial"/>
                <w:sz w:val="28"/>
                <w:szCs w:val="28"/>
              </w:rPr>
              <w:t xml:space="preserve"> UK has explained Boots stance: </w:t>
            </w:r>
          </w:p>
          <w:p w:rsidR="001B6213" w:rsidRPr="00162CA0" w:rsidRDefault="001B6213" w:rsidP="001B6213">
            <w:pPr>
              <w:spacing w:after="0" w:line="240" w:lineRule="auto"/>
              <w:rPr>
                <w:rFonts w:eastAsia="Times New Roman" w:cs="Arial"/>
                <w:sz w:val="28"/>
                <w:szCs w:val="28"/>
              </w:rPr>
            </w:pPr>
            <w:r w:rsidRPr="00162CA0">
              <w:rPr>
                <w:rFonts w:eastAsia="Times New Roman" w:cs="Arial"/>
                <w:sz w:val="28"/>
                <w:szCs w:val="28"/>
              </w:rPr>
              <w:t>1) Supports the installation of defib</w:t>
            </w:r>
            <w:r w:rsidR="00B26243" w:rsidRPr="00162CA0">
              <w:rPr>
                <w:rFonts w:eastAsia="Times New Roman" w:cs="Arial"/>
                <w:sz w:val="28"/>
                <w:szCs w:val="28"/>
              </w:rPr>
              <w:t>rillators on the outside of stores, but will</w:t>
            </w:r>
            <w:r w:rsidRPr="00162CA0">
              <w:rPr>
                <w:rFonts w:eastAsia="Times New Roman" w:cs="Arial"/>
                <w:sz w:val="28"/>
                <w:szCs w:val="28"/>
              </w:rPr>
              <w:t xml:space="preserve"> not make any financial contribution to their cost or installation or maintenance.</w:t>
            </w:r>
          </w:p>
          <w:p w:rsidR="001B6213" w:rsidRPr="00162CA0" w:rsidRDefault="001B6213" w:rsidP="001B6213">
            <w:pPr>
              <w:spacing w:after="0" w:line="240" w:lineRule="auto"/>
              <w:rPr>
                <w:rFonts w:eastAsia="Times New Roman" w:cs="Arial"/>
                <w:sz w:val="28"/>
                <w:szCs w:val="28"/>
              </w:rPr>
            </w:pPr>
            <w:r w:rsidRPr="00162CA0">
              <w:rPr>
                <w:rFonts w:eastAsia="Times New Roman" w:cs="Arial"/>
                <w:sz w:val="28"/>
                <w:szCs w:val="28"/>
              </w:rPr>
              <w:t> </w:t>
            </w:r>
          </w:p>
          <w:p w:rsidR="001B6213" w:rsidRPr="00162CA0" w:rsidRDefault="00B26243" w:rsidP="001B6213">
            <w:pPr>
              <w:spacing w:after="0" w:line="240" w:lineRule="auto"/>
              <w:rPr>
                <w:rFonts w:eastAsia="Times New Roman" w:cs="Arial"/>
                <w:sz w:val="28"/>
                <w:szCs w:val="28"/>
              </w:rPr>
            </w:pPr>
            <w:r w:rsidRPr="00162CA0">
              <w:rPr>
                <w:rFonts w:eastAsia="Times New Roman" w:cs="Arial"/>
                <w:sz w:val="28"/>
                <w:szCs w:val="28"/>
              </w:rPr>
              <w:t>2) U</w:t>
            </w:r>
            <w:r w:rsidR="001B6213" w:rsidRPr="00162CA0">
              <w:rPr>
                <w:rFonts w:eastAsia="Times New Roman" w:cs="Arial"/>
                <w:sz w:val="28"/>
                <w:szCs w:val="28"/>
              </w:rPr>
              <w:t>nable to tell the Forum where defibrillators have been installed on Boots stores.</w:t>
            </w:r>
          </w:p>
          <w:p w:rsidR="001B6213" w:rsidRPr="00162CA0" w:rsidRDefault="001B6213" w:rsidP="001B6213">
            <w:pPr>
              <w:spacing w:after="0" w:line="240" w:lineRule="auto"/>
              <w:rPr>
                <w:rFonts w:eastAsia="Times New Roman" w:cs="Arial"/>
                <w:sz w:val="28"/>
                <w:szCs w:val="28"/>
              </w:rPr>
            </w:pPr>
            <w:r w:rsidRPr="00162CA0">
              <w:rPr>
                <w:rFonts w:eastAsia="Times New Roman" w:cs="Arial"/>
                <w:sz w:val="28"/>
                <w:szCs w:val="28"/>
              </w:rPr>
              <w:t> </w:t>
            </w:r>
          </w:p>
          <w:p w:rsidR="001B6213" w:rsidRPr="00162CA0" w:rsidRDefault="001B6213" w:rsidP="001B6213">
            <w:pPr>
              <w:spacing w:after="0" w:line="240" w:lineRule="auto"/>
              <w:rPr>
                <w:rFonts w:eastAsia="Times New Roman" w:cs="Arial"/>
                <w:sz w:val="28"/>
                <w:szCs w:val="28"/>
              </w:rPr>
            </w:pPr>
            <w:r w:rsidRPr="00162CA0">
              <w:rPr>
                <w:rFonts w:eastAsia="Times New Roman" w:cs="Arial"/>
                <w:sz w:val="28"/>
                <w:szCs w:val="28"/>
              </w:rPr>
              <w:t>3) Support suitable requests from third parties to install public access defibrillators on your stores.</w:t>
            </w:r>
          </w:p>
          <w:p w:rsidR="001B6213" w:rsidRPr="00162CA0" w:rsidRDefault="001B6213" w:rsidP="001B6213">
            <w:pPr>
              <w:spacing w:after="0" w:line="240" w:lineRule="auto"/>
              <w:rPr>
                <w:rFonts w:eastAsia="Times New Roman" w:cs="Arial"/>
                <w:sz w:val="28"/>
                <w:szCs w:val="28"/>
              </w:rPr>
            </w:pPr>
            <w:r w:rsidRPr="00162CA0">
              <w:rPr>
                <w:rFonts w:eastAsia="Times New Roman" w:cs="Arial"/>
                <w:sz w:val="28"/>
                <w:szCs w:val="28"/>
              </w:rPr>
              <w:t> </w:t>
            </w:r>
          </w:p>
          <w:p w:rsidR="001B6213" w:rsidRPr="00162CA0" w:rsidRDefault="00B26243" w:rsidP="001B6213">
            <w:pPr>
              <w:spacing w:after="0" w:line="240" w:lineRule="auto"/>
              <w:rPr>
                <w:rFonts w:eastAsia="Times New Roman" w:cs="Arial"/>
                <w:sz w:val="28"/>
                <w:szCs w:val="28"/>
              </w:rPr>
            </w:pPr>
            <w:r w:rsidRPr="00162CA0">
              <w:rPr>
                <w:rFonts w:eastAsia="Times New Roman" w:cs="Arial"/>
                <w:sz w:val="28"/>
                <w:szCs w:val="28"/>
              </w:rPr>
              <w:t>4) Will make</w:t>
            </w:r>
            <w:r w:rsidR="001B6213" w:rsidRPr="00162CA0">
              <w:rPr>
                <w:rFonts w:eastAsia="Times New Roman" w:cs="Arial"/>
                <w:sz w:val="28"/>
                <w:szCs w:val="28"/>
              </w:rPr>
              <w:t xml:space="preserve"> sure there </w:t>
            </w:r>
            <w:proofErr w:type="gramStart"/>
            <w:r w:rsidR="001B6213" w:rsidRPr="00162CA0">
              <w:rPr>
                <w:rFonts w:eastAsia="Times New Roman" w:cs="Arial"/>
                <w:sz w:val="28"/>
                <w:szCs w:val="28"/>
              </w:rPr>
              <w:t>are</w:t>
            </w:r>
            <w:proofErr w:type="gramEnd"/>
            <w:r w:rsidR="001B6213" w:rsidRPr="00162CA0">
              <w:rPr>
                <w:rFonts w:eastAsia="Times New Roman" w:cs="Arial"/>
                <w:sz w:val="28"/>
                <w:szCs w:val="28"/>
              </w:rPr>
              <w:t xml:space="preserve"> adequate governance arrangement for defibrillators, including ambulance service liaison, maintenance and testing, by requiring the organisation that funds the defibrillator to make these arrangements. </w:t>
            </w:r>
          </w:p>
          <w:p w:rsidR="001B6213" w:rsidRPr="00162CA0" w:rsidRDefault="001B6213" w:rsidP="001B6213">
            <w:pPr>
              <w:spacing w:after="0" w:line="240" w:lineRule="auto"/>
              <w:rPr>
                <w:rFonts w:eastAsia="Times New Roman" w:cs="Arial"/>
                <w:sz w:val="28"/>
                <w:szCs w:val="28"/>
              </w:rPr>
            </w:pPr>
            <w:r w:rsidRPr="00162CA0">
              <w:rPr>
                <w:rFonts w:eastAsia="Times New Roman" w:cs="Arial"/>
                <w:sz w:val="28"/>
                <w:szCs w:val="28"/>
              </w:rPr>
              <w:lastRenderedPageBreak/>
              <w:t> </w:t>
            </w:r>
          </w:p>
          <w:p w:rsidR="00270F06" w:rsidRPr="00162CA0" w:rsidRDefault="001B6213" w:rsidP="00B26243">
            <w:pPr>
              <w:spacing w:after="0" w:line="240" w:lineRule="auto"/>
              <w:rPr>
                <w:rFonts w:eastAsia="Times New Roman" w:cs="Arial"/>
                <w:sz w:val="28"/>
                <w:szCs w:val="28"/>
              </w:rPr>
            </w:pPr>
            <w:r w:rsidRPr="00162CA0">
              <w:rPr>
                <w:rFonts w:eastAsia="Times New Roman" w:cs="Arial"/>
                <w:sz w:val="28"/>
                <w:szCs w:val="28"/>
              </w:rPr>
              <w:t>5) Require 24 hour access to all defibrillators fitted on your stores and the identification of local responders - but do not require your own CPR trained staff to act as local responders.</w:t>
            </w:r>
          </w:p>
        </w:tc>
      </w:tr>
      <w:tr w:rsidR="00D844F9" w:rsidRPr="00162CA0" w:rsidTr="003D5592">
        <w:tc>
          <w:tcPr>
            <w:tcW w:w="4395" w:type="dxa"/>
          </w:tcPr>
          <w:p w:rsidR="00D844F9" w:rsidRPr="00162CA0" w:rsidRDefault="00105B5C" w:rsidP="007A3AF7">
            <w:pPr>
              <w:pStyle w:val="NoSpacing"/>
              <w:spacing w:line="276" w:lineRule="auto"/>
              <w:rPr>
                <w:rFonts w:cs="Arial"/>
                <w:b/>
                <w:sz w:val="28"/>
                <w:szCs w:val="28"/>
              </w:rPr>
            </w:pPr>
            <w:r w:rsidRPr="00162CA0">
              <w:rPr>
                <w:rFonts w:cs="Arial"/>
                <w:b/>
                <w:sz w:val="28"/>
                <w:szCs w:val="28"/>
              </w:rPr>
              <w:lastRenderedPageBreak/>
              <w:t>DIABETIC CARE</w:t>
            </w:r>
          </w:p>
        </w:tc>
        <w:tc>
          <w:tcPr>
            <w:tcW w:w="4677" w:type="dxa"/>
          </w:tcPr>
          <w:p w:rsidR="00D844F9" w:rsidRPr="00162CA0" w:rsidRDefault="00D844F9" w:rsidP="007A3AF7">
            <w:pPr>
              <w:pStyle w:val="NoSpacing"/>
              <w:spacing w:line="276" w:lineRule="auto"/>
              <w:rPr>
                <w:rFonts w:cs="Arial"/>
                <w:sz w:val="28"/>
                <w:szCs w:val="28"/>
              </w:rPr>
            </w:pPr>
          </w:p>
        </w:tc>
        <w:tc>
          <w:tcPr>
            <w:tcW w:w="4678" w:type="dxa"/>
          </w:tcPr>
          <w:p w:rsidR="00D844F9" w:rsidRPr="00162CA0" w:rsidRDefault="00D844F9" w:rsidP="007A3AF7">
            <w:pPr>
              <w:pStyle w:val="NoSpacing"/>
              <w:spacing w:line="276" w:lineRule="auto"/>
              <w:rPr>
                <w:rFonts w:cs="Arial"/>
                <w:sz w:val="28"/>
                <w:szCs w:val="28"/>
              </w:rPr>
            </w:pPr>
          </w:p>
        </w:tc>
      </w:tr>
      <w:tr w:rsidR="00D844F9" w:rsidRPr="00162CA0" w:rsidTr="003D5592">
        <w:tc>
          <w:tcPr>
            <w:tcW w:w="4395" w:type="dxa"/>
          </w:tcPr>
          <w:p w:rsidR="00D844F9" w:rsidRPr="00162CA0" w:rsidRDefault="00DB7287" w:rsidP="007A3AF7">
            <w:pPr>
              <w:pStyle w:val="NoSpacing"/>
              <w:spacing w:line="276" w:lineRule="auto"/>
              <w:rPr>
                <w:rFonts w:cs="Arial"/>
                <w:sz w:val="28"/>
                <w:szCs w:val="28"/>
              </w:rPr>
            </w:pPr>
            <w:r w:rsidRPr="00162CA0">
              <w:rPr>
                <w:rFonts w:cs="Arial"/>
                <w:sz w:val="28"/>
                <w:szCs w:val="28"/>
              </w:rPr>
              <w:t xml:space="preserve">Joint meeting </w:t>
            </w:r>
            <w:r w:rsidR="00D844F9" w:rsidRPr="00162CA0">
              <w:rPr>
                <w:rFonts w:cs="Arial"/>
                <w:sz w:val="28"/>
                <w:szCs w:val="28"/>
              </w:rPr>
              <w:t>arranged with Diabetes UK and LAS in November</w:t>
            </w:r>
          </w:p>
          <w:p w:rsidR="003D11B4" w:rsidRPr="00162CA0" w:rsidRDefault="003D11B4" w:rsidP="007A3AF7">
            <w:pPr>
              <w:pStyle w:val="NoSpacing"/>
              <w:spacing w:line="276" w:lineRule="auto"/>
              <w:rPr>
                <w:rFonts w:cs="Arial"/>
                <w:sz w:val="28"/>
                <w:szCs w:val="28"/>
              </w:rPr>
            </w:pPr>
          </w:p>
          <w:p w:rsidR="003D11B4" w:rsidRPr="00162CA0" w:rsidRDefault="003D11B4" w:rsidP="003D11B4">
            <w:pPr>
              <w:pStyle w:val="NoSpacing"/>
              <w:spacing w:line="276" w:lineRule="auto"/>
              <w:rPr>
                <w:rFonts w:cs="Arial"/>
                <w:sz w:val="28"/>
                <w:szCs w:val="28"/>
              </w:rPr>
            </w:pPr>
            <w:r w:rsidRPr="00162CA0">
              <w:rPr>
                <w:rFonts w:cs="Arial"/>
                <w:sz w:val="28"/>
                <w:szCs w:val="28"/>
              </w:rPr>
              <w:t xml:space="preserve">Objective to improve emergency care for patients with type </w:t>
            </w:r>
            <w:proofErr w:type="gramStart"/>
            <w:r w:rsidRPr="00162CA0">
              <w:rPr>
                <w:rFonts w:cs="Arial"/>
                <w:sz w:val="28"/>
                <w:szCs w:val="28"/>
              </w:rPr>
              <w:t>one diabetes</w:t>
            </w:r>
            <w:proofErr w:type="gramEnd"/>
            <w:r w:rsidRPr="00162CA0">
              <w:rPr>
                <w:rFonts w:cs="Arial"/>
                <w:sz w:val="28"/>
                <w:szCs w:val="28"/>
              </w:rPr>
              <w:t>.</w:t>
            </w:r>
          </w:p>
        </w:tc>
        <w:tc>
          <w:tcPr>
            <w:tcW w:w="4677" w:type="dxa"/>
          </w:tcPr>
          <w:p w:rsidR="00DB7287" w:rsidRPr="00162CA0" w:rsidRDefault="00EC3675" w:rsidP="009437C6">
            <w:pPr>
              <w:pStyle w:val="NoSpacing"/>
              <w:spacing w:line="276" w:lineRule="auto"/>
              <w:rPr>
                <w:rFonts w:cs="Arial"/>
                <w:sz w:val="28"/>
                <w:szCs w:val="28"/>
              </w:rPr>
            </w:pPr>
            <w:r w:rsidRPr="00162CA0">
              <w:rPr>
                <w:rFonts w:cs="Arial"/>
                <w:sz w:val="28"/>
                <w:szCs w:val="28"/>
              </w:rPr>
              <w:t>M</w:t>
            </w:r>
            <w:r w:rsidR="00DB7287" w:rsidRPr="00162CA0">
              <w:rPr>
                <w:rFonts w:cs="Arial"/>
                <w:sz w:val="28"/>
                <w:szCs w:val="28"/>
              </w:rPr>
              <w:t>eeting with</w:t>
            </w:r>
            <w:r w:rsidRPr="00162CA0">
              <w:rPr>
                <w:rFonts w:cs="Arial"/>
                <w:sz w:val="28"/>
                <w:szCs w:val="28"/>
              </w:rPr>
              <w:t xml:space="preserve"> Diabetes UK and LAS. High turnout - </w:t>
            </w:r>
            <w:r w:rsidR="00DB7287" w:rsidRPr="00162CA0">
              <w:rPr>
                <w:rFonts w:cs="Arial"/>
                <w:sz w:val="28"/>
                <w:szCs w:val="28"/>
              </w:rPr>
              <w:t xml:space="preserve">many valuable recommendations. </w:t>
            </w:r>
          </w:p>
          <w:p w:rsidR="009437C6" w:rsidRPr="00162CA0" w:rsidRDefault="009437C6" w:rsidP="009437C6">
            <w:pPr>
              <w:pStyle w:val="NoSpacing"/>
              <w:spacing w:line="276" w:lineRule="auto"/>
              <w:ind w:left="720"/>
              <w:rPr>
                <w:rFonts w:cs="Arial"/>
                <w:sz w:val="28"/>
                <w:szCs w:val="28"/>
              </w:rPr>
            </w:pPr>
          </w:p>
          <w:p w:rsidR="00D844F9" w:rsidRPr="00162CA0" w:rsidRDefault="00D844F9" w:rsidP="00DB7287">
            <w:pPr>
              <w:pStyle w:val="NoSpacing"/>
              <w:spacing w:line="276" w:lineRule="auto"/>
              <w:rPr>
                <w:rFonts w:cs="Arial"/>
                <w:sz w:val="28"/>
                <w:szCs w:val="28"/>
              </w:rPr>
            </w:pPr>
          </w:p>
        </w:tc>
        <w:tc>
          <w:tcPr>
            <w:tcW w:w="4678" w:type="dxa"/>
          </w:tcPr>
          <w:p w:rsidR="00D844F9" w:rsidRPr="00162CA0" w:rsidRDefault="00DB7287" w:rsidP="00DB7287">
            <w:pPr>
              <w:pStyle w:val="NoSpacing"/>
              <w:numPr>
                <w:ilvl w:val="0"/>
                <w:numId w:val="22"/>
              </w:numPr>
              <w:spacing w:line="276" w:lineRule="auto"/>
              <w:rPr>
                <w:rFonts w:cs="Arial"/>
                <w:sz w:val="28"/>
                <w:szCs w:val="28"/>
              </w:rPr>
            </w:pPr>
            <w:r w:rsidRPr="00162CA0">
              <w:rPr>
                <w:rFonts w:cs="Arial"/>
                <w:sz w:val="28"/>
                <w:szCs w:val="28"/>
              </w:rPr>
              <w:t>Detailed report</w:t>
            </w:r>
            <w:r w:rsidR="006A7845" w:rsidRPr="00162CA0">
              <w:rPr>
                <w:rFonts w:cs="Arial"/>
                <w:sz w:val="28"/>
                <w:szCs w:val="28"/>
              </w:rPr>
              <w:t xml:space="preserve"> produced</w:t>
            </w:r>
            <w:r w:rsidRPr="00162CA0">
              <w:rPr>
                <w:rFonts w:cs="Arial"/>
                <w:sz w:val="28"/>
                <w:szCs w:val="28"/>
              </w:rPr>
              <w:t xml:space="preserve"> on outcome of joint DUK+LAS+Forum meeting.</w:t>
            </w:r>
          </w:p>
          <w:p w:rsidR="00DB7287" w:rsidRPr="00162CA0" w:rsidRDefault="005E7060" w:rsidP="00DB7287">
            <w:pPr>
              <w:pStyle w:val="NoSpacing"/>
              <w:numPr>
                <w:ilvl w:val="0"/>
                <w:numId w:val="22"/>
              </w:numPr>
              <w:spacing w:line="276" w:lineRule="auto"/>
              <w:rPr>
                <w:rFonts w:cs="Arial"/>
                <w:sz w:val="28"/>
                <w:szCs w:val="28"/>
              </w:rPr>
            </w:pPr>
            <w:r w:rsidRPr="00162CA0">
              <w:rPr>
                <w:rFonts w:cs="Arial"/>
                <w:sz w:val="28"/>
                <w:szCs w:val="28"/>
              </w:rPr>
              <w:t>M</w:t>
            </w:r>
            <w:r w:rsidR="00DB7287" w:rsidRPr="00162CA0">
              <w:rPr>
                <w:rFonts w:cs="Arial"/>
                <w:sz w:val="28"/>
                <w:szCs w:val="28"/>
              </w:rPr>
              <w:t>eeting</w:t>
            </w:r>
            <w:r w:rsidR="003140C2" w:rsidRPr="00162CA0">
              <w:rPr>
                <w:rFonts w:cs="Arial"/>
                <w:sz w:val="28"/>
                <w:szCs w:val="28"/>
              </w:rPr>
              <w:t xml:space="preserve"> held</w:t>
            </w:r>
            <w:r w:rsidR="00DB7287" w:rsidRPr="00162CA0">
              <w:rPr>
                <w:rFonts w:cs="Arial"/>
                <w:sz w:val="28"/>
                <w:szCs w:val="28"/>
              </w:rPr>
              <w:t xml:space="preserve"> with </w:t>
            </w:r>
            <w:r w:rsidR="00944290" w:rsidRPr="00162CA0">
              <w:rPr>
                <w:rFonts w:cs="Arial"/>
                <w:sz w:val="28"/>
                <w:szCs w:val="28"/>
              </w:rPr>
              <w:t>Jaqui Lindridge</w:t>
            </w:r>
            <w:r w:rsidR="00DB7287" w:rsidRPr="00162CA0">
              <w:rPr>
                <w:rFonts w:cs="Arial"/>
                <w:sz w:val="28"/>
                <w:szCs w:val="28"/>
              </w:rPr>
              <w:t xml:space="preserve"> and Roz Rozenblatt</w:t>
            </w:r>
            <w:r w:rsidRPr="00162CA0">
              <w:rPr>
                <w:rFonts w:cs="Arial"/>
                <w:sz w:val="28"/>
                <w:szCs w:val="28"/>
              </w:rPr>
              <w:t xml:space="preserve"> on January 19</w:t>
            </w:r>
            <w:r w:rsidRPr="00162CA0">
              <w:rPr>
                <w:rFonts w:cs="Arial"/>
                <w:sz w:val="28"/>
                <w:szCs w:val="28"/>
                <w:vertAlign w:val="superscript"/>
              </w:rPr>
              <w:t>th</w:t>
            </w:r>
            <w:r w:rsidR="003140C2" w:rsidRPr="00162CA0">
              <w:rPr>
                <w:rFonts w:cs="Arial"/>
                <w:sz w:val="28"/>
                <w:szCs w:val="28"/>
              </w:rPr>
              <w:t>. Report to follow.</w:t>
            </w:r>
          </w:p>
          <w:p w:rsidR="00D04385" w:rsidRPr="00162CA0" w:rsidRDefault="00D04385" w:rsidP="00DB7287">
            <w:pPr>
              <w:pStyle w:val="NoSpacing"/>
              <w:numPr>
                <w:ilvl w:val="0"/>
                <w:numId w:val="22"/>
              </w:numPr>
              <w:spacing w:line="276" w:lineRule="auto"/>
              <w:rPr>
                <w:rFonts w:cs="Arial"/>
                <w:sz w:val="28"/>
                <w:szCs w:val="28"/>
              </w:rPr>
            </w:pPr>
            <w:r w:rsidRPr="00162CA0">
              <w:rPr>
                <w:rFonts w:cs="Arial"/>
                <w:sz w:val="28"/>
                <w:szCs w:val="28"/>
              </w:rPr>
              <w:t xml:space="preserve">Issue re ketone measurement included in LAS clinical strategy. </w:t>
            </w:r>
          </w:p>
          <w:p w:rsidR="009437C6" w:rsidRPr="00162CA0" w:rsidRDefault="009437C6" w:rsidP="00DB7287">
            <w:pPr>
              <w:pStyle w:val="NoSpacing"/>
              <w:numPr>
                <w:ilvl w:val="0"/>
                <w:numId w:val="22"/>
              </w:numPr>
              <w:spacing w:line="276" w:lineRule="auto"/>
              <w:rPr>
                <w:rFonts w:cs="Arial"/>
                <w:sz w:val="28"/>
                <w:szCs w:val="28"/>
              </w:rPr>
            </w:pPr>
            <w:r w:rsidRPr="00162CA0">
              <w:rPr>
                <w:rFonts w:cs="Arial"/>
                <w:sz w:val="28"/>
                <w:szCs w:val="28"/>
              </w:rPr>
              <w:t>Training of front line staff accelerated re diabetes care.</w:t>
            </w:r>
          </w:p>
          <w:p w:rsidR="006A7845" w:rsidRPr="00162CA0" w:rsidRDefault="009437C6" w:rsidP="006A7845">
            <w:pPr>
              <w:pStyle w:val="NoSpacing"/>
              <w:numPr>
                <w:ilvl w:val="0"/>
                <w:numId w:val="22"/>
              </w:numPr>
              <w:spacing w:line="276" w:lineRule="auto"/>
              <w:rPr>
                <w:rFonts w:cs="Arial"/>
                <w:sz w:val="28"/>
                <w:szCs w:val="28"/>
              </w:rPr>
            </w:pPr>
            <w:r w:rsidRPr="00162CA0">
              <w:rPr>
                <w:rFonts w:cs="Arial"/>
                <w:sz w:val="28"/>
                <w:szCs w:val="28"/>
              </w:rPr>
              <w:t xml:space="preserve">Other recommendations being implemented. </w:t>
            </w:r>
          </w:p>
          <w:p w:rsidR="009437C6" w:rsidRPr="00162CA0" w:rsidRDefault="006A7845" w:rsidP="006A7845">
            <w:pPr>
              <w:pStyle w:val="NoSpacing"/>
              <w:numPr>
                <w:ilvl w:val="0"/>
                <w:numId w:val="22"/>
              </w:numPr>
              <w:spacing w:line="276" w:lineRule="auto"/>
              <w:rPr>
                <w:rFonts w:cs="Arial"/>
                <w:sz w:val="28"/>
                <w:szCs w:val="28"/>
              </w:rPr>
            </w:pPr>
            <w:r w:rsidRPr="00162CA0">
              <w:rPr>
                <w:rFonts w:cs="Arial"/>
                <w:b/>
                <w:sz w:val="28"/>
                <w:szCs w:val="28"/>
              </w:rPr>
              <w:t>Update</w:t>
            </w:r>
            <w:r w:rsidR="009437C6" w:rsidRPr="00162CA0">
              <w:rPr>
                <w:rFonts w:cs="Arial"/>
                <w:b/>
                <w:sz w:val="28"/>
                <w:szCs w:val="28"/>
              </w:rPr>
              <w:t xml:space="preserve"> to follow.</w:t>
            </w:r>
          </w:p>
          <w:p w:rsidR="00DB7287" w:rsidRPr="00162CA0" w:rsidRDefault="00DB7287" w:rsidP="00270F06">
            <w:pPr>
              <w:pStyle w:val="NoSpacing"/>
              <w:spacing w:line="276" w:lineRule="auto"/>
              <w:ind w:left="720"/>
              <w:rPr>
                <w:rFonts w:cs="Arial"/>
                <w:sz w:val="28"/>
                <w:szCs w:val="28"/>
              </w:rPr>
            </w:pPr>
          </w:p>
        </w:tc>
      </w:tr>
      <w:tr w:rsidR="00D844F9" w:rsidRPr="00162CA0" w:rsidTr="003D5592">
        <w:tc>
          <w:tcPr>
            <w:tcW w:w="4395" w:type="dxa"/>
          </w:tcPr>
          <w:p w:rsidR="00D844F9" w:rsidRPr="00162CA0" w:rsidRDefault="00D844F9" w:rsidP="007A3AF7">
            <w:pPr>
              <w:rPr>
                <w:rFonts w:eastAsia="Times New Roman" w:cs="Arial"/>
                <w:b/>
                <w:sz w:val="28"/>
                <w:szCs w:val="28"/>
                <w:shd w:val="clear" w:color="auto" w:fill="FFFFFF"/>
                <w:lang w:val="en-US"/>
              </w:rPr>
            </w:pPr>
            <w:r w:rsidRPr="00162CA0">
              <w:rPr>
                <w:rFonts w:eastAsia="Times New Roman" w:cs="Arial"/>
                <w:b/>
                <w:sz w:val="28"/>
                <w:szCs w:val="28"/>
                <w:shd w:val="clear" w:color="auto" w:fill="FFFFFF"/>
                <w:lang w:val="en-US"/>
              </w:rPr>
              <w:t xml:space="preserve">STP </w:t>
            </w:r>
            <w:r w:rsidR="003D11B4" w:rsidRPr="00162CA0">
              <w:rPr>
                <w:rFonts w:eastAsia="Times New Roman" w:cs="Arial"/>
                <w:b/>
                <w:sz w:val="28"/>
                <w:szCs w:val="28"/>
                <w:shd w:val="clear" w:color="auto" w:fill="FFFFFF"/>
                <w:lang w:val="en-US"/>
              </w:rPr>
              <w:t>Impact on Urgent and Emergency Care</w:t>
            </w:r>
          </w:p>
        </w:tc>
        <w:tc>
          <w:tcPr>
            <w:tcW w:w="4677" w:type="dxa"/>
          </w:tcPr>
          <w:p w:rsidR="00D844F9" w:rsidRPr="00162CA0" w:rsidRDefault="00D844F9" w:rsidP="007A3AF7">
            <w:pPr>
              <w:spacing w:before="100" w:beforeAutospacing="1" w:after="100" w:afterAutospacing="1"/>
              <w:rPr>
                <w:rFonts w:eastAsia="Times New Roman" w:cs="Arial"/>
                <w:b/>
                <w:sz w:val="28"/>
                <w:szCs w:val="28"/>
              </w:rPr>
            </w:pPr>
            <w:r w:rsidRPr="00162CA0">
              <w:rPr>
                <w:rFonts w:eastAsia="Times New Roman" w:cs="Arial"/>
                <w:b/>
                <w:sz w:val="28"/>
                <w:szCs w:val="28"/>
              </w:rPr>
              <w:t xml:space="preserve">STRATEGIC </w:t>
            </w:r>
          </w:p>
        </w:tc>
        <w:tc>
          <w:tcPr>
            <w:tcW w:w="4678" w:type="dxa"/>
          </w:tcPr>
          <w:p w:rsidR="00D844F9" w:rsidRPr="00162CA0" w:rsidRDefault="00D844F9" w:rsidP="007A3AF7">
            <w:pPr>
              <w:pStyle w:val="NoSpacing"/>
              <w:spacing w:line="276" w:lineRule="auto"/>
              <w:rPr>
                <w:rFonts w:cs="Arial"/>
                <w:b/>
                <w:sz w:val="28"/>
                <w:szCs w:val="28"/>
              </w:rPr>
            </w:pPr>
            <w:r w:rsidRPr="00162CA0">
              <w:rPr>
                <w:rFonts w:cs="Arial"/>
                <w:b/>
                <w:sz w:val="28"/>
                <w:szCs w:val="28"/>
              </w:rPr>
              <w:t xml:space="preserve">TRANSFORMATION PARTNERSHIP </w:t>
            </w:r>
          </w:p>
        </w:tc>
      </w:tr>
      <w:tr w:rsidR="00D844F9" w:rsidRPr="00162CA0" w:rsidTr="003D5592">
        <w:tc>
          <w:tcPr>
            <w:tcW w:w="4395" w:type="dxa"/>
          </w:tcPr>
          <w:p w:rsidR="003D11B4" w:rsidRPr="00162CA0" w:rsidRDefault="00944290" w:rsidP="00EC3675">
            <w:pPr>
              <w:pStyle w:val="NoSpacing"/>
              <w:spacing w:line="276" w:lineRule="auto"/>
              <w:rPr>
                <w:rFonts w:cs="Arial"/>
                <w:sz w:val="28"/>
                <w:szCs w:val="28"/>
              </w:rPr>
            </w:pPr>
            <w:r w:rsidRPr="00162CA0">
              <w:rPr>
                <w:rFonts w:cs="Arial"/>
                <w:sz w:val="28"/>
                <w:szCs w:val="28"/>
              </w:rPr>
              <w:t>a) Ambulance</w:t>
            </w:r>
            <w:r w:rsidR="00461367" w:rsidRPr="00162CA0">
              <w:rPr>
                <w:rFonts w:cs="Arial"/>
                <w:sz w:val="28"/>
                <w:szCs w:val="28"/>
              </w:rPr>
              <w:t xml:space="preserve"> queues are growing outside A&amp;E and alternative care pathways are rarely visible for front line crew. </w:t>
            </w:r>
          </w:p>
          <w:p w:rsidR="008F100F" w:rsidRPr="00162CA0" w:rsidRDefault="00EC3675" w:rsidP="00461367">
            <w:pPr>
              <w:pStyle w:val="NoSpacing"/>
              <w:spacing w:line="276" w:lineRule="auto"/>
              <w:rPr>
                <w:rFonts w:cs="Arial"/>
                <w:sz w:val="28"/>
                <w:szCs w:val="28"/>
              </w:rPr>
            </w:pPr>
            <w:r w:rsidRPr="00162CA0">
              <w:rPr>
                <w:rFonts w:cs="Arial"/>
                <w:sz w:val="28"/>
                <w:szCs w:val="28"/>
              </w:rPr>
              <w:t xml:space="preserve">b) Questions put to all CCGs and STPs regarding impact of STPs on LAS and emergency care. </w:t>
            </w:r>
          </w:p>
          <w:p w:rsidR="00ED2085" w:rsidRPr="00162CA0" w:rsidRDefault="00ED2085" w:rsidP="00461367">
            <w:pPr>
              <w:pStyle w:val="NoSpacing"/>
              <w:spacing w:line="276" w:lineRule="auto"/>
              <w:rPr>
                <w:rFonts w:cs="Arial"/>
                <w:sz w:val="28"/>
                <w:szCs w:val="28"/>
              </w:rPr>
            </w:pPr>
            <w:proofErr w:type="gramStart"/>
            <w:r w:rsidRPr="00162CA0">
              <w:rPr>
                <w:rFonts w:cs="Arial"/>
                <w:sz w:val="28"/>
                <w:szCs w:val="28"/>
              </w:rPr>
              <w:t>c)  Few</w:t>
            </w:r>
            <w:proofErr w:type="gramEnd"/>
            <w:r w:rsidRPr="00162CA0">
              <w:rPr>
                <w:rFonts w:cs="Arial"/>
                <w:sz w:val="28"/>
                <w:szCs w:val="28"/>
              </w:rPr>
              <w:t xml:space="preserve"> STPs have finalised strategic plans</w:t>
            </w:r>
            <w:r w:rsidR="00DC518A" w:rsidRPr="00162CA0">
              <w:rPr>
                <w:rFonts w:cs="Arial"/>
                <w:sz w:val="28"/>
                <w:szCs w:val="28"/>
              </w:rPr>
              <w:t>.</w:t>
            </w:r>
          </w:p>
        </w:tc>
        <w:tc>
          <w:tcPr>
            <w:tcW w:w="4677" w:type="dxa"/>
          </w:tcPr>
          <w:p w:rsidR="00EC3675" w:rsidRPr="00162CA0" w:rsidRDefault="00944290" w:rsidP="00EC3675">
            <w:pPr>
              <w:spacing w:before="100" w:beforeAutospacing="1" w:after="100" w:afterAutospacing="1"/>
              <w:rPr>
                <w:rFonts w:eastAsia="Times New Roman" w:cs="Arial"/>
                <w:sz w:val="28"/>
                <w:szCs w:val="28"/>
              </w:rPr>
            </w:pPr>
            <w:r w:rsidRPr="00162CA0">
              <w:rPr>
                <w:rFonts w:eastAsia="Times New Roman" w:cs="Arial"/>
                <w:sz w:val="28"/>
                <w:szCs w:val="28"/>
              </w:rPr>
              <w:t>a) Responses</w:t>
            </w:r>
            <w:r w:rsidR="00EC3675" w:rsidRPr="00162CA0">
              <w:rPr>
                <w:rFonts w:eastAsia="Times New Roman" w:cs="Arial"/>
                <w:sz w:val="28"/>
                <w:szCs w:val="28"/>
              </w:rPr>
              <w:t xml:space="preserve"> fr</w:t>
            </w:r>
            <w:r w:rsidR="003929BE" w:rsidRPr="00162CA0">
              <w:rPr>
                <w:rFonts w:eastAsia="Times New Roman" w:cs="Arial"/>
                <w:sz w:val="28"/>
                <w:szCs w:val="28"/>
              </w:rPr>
              <w:t>om CCGs and STPs being analysed.</w:t>
            </w:r>
            <w:r w:rsidR="003D11B4" w:rsidRPr="00162CA0">
              <w:rPr>
                <w:rFonts w:eastAsia="Times New Roman" w:cs="Arial"/>
                <w:sz w:val="28"/>
                <w:szCs w:val="28"/>
              </w:rPr>
              <w:t xml:space="preserve"> Most are appalling.</w:t>
            </w:r>
          </w:p>
          <w:p w:rsidR="003929BE" w:rsidRPr="00162CA0" w:rsidRDefault="00944290" w:rsidP="003929BE">
            <w:pPr>
              <w:pStyle w:val="NoSpacing"/>
              <w:spacing w:line="276" w:lineRule="auto"/>
              <w:rPr>
                <w:rFonts w:eastAsia="Times New Roman" w:cs="Arial"/>
                <w:bCs/>
                <w:i/>
                <w:sz w:val="28"/>
                <w:szCs w:val="28"/>
                <w:lang w:val="en-US"/>
              </w:rPr>
            </w:pPr>
            <w:r w:rsidRPr="00162CA0">
              <w:rPr>
                <w:rFonts w:eastAsia="Times New Roman" w:cs="Arial"/>
                <w:sz w:val="28"/>
                <w:szCs w:val="28"/>
              </w:rPr>
              <w:t>b)</w:t>
            </w:r>
            <w:r w:rsidR="003D11B4" w:rsidRPr="00162CA0">
              <w:rPr>
                <w:rFonts w:eastAsia="Times New Roman" w:cs="Arial"/>
                <w:bCs/>
                <w:sz w:val="28"/>
                <w:szCs w:val="28"/>
                <w:lang w:val="en-US"/>
              </w:rPr>
              <w:t xml:space="preserve"> S</w:t>
            </w:r>
            <w:r w:rsidR="003929BE" w:rsidRPr="00162CA0">
              <w:rPr>
                <w:rFonts w:eastAsia="Times New Roman" w:cs="Arial"/>
                <w:bCs/>
                <w:sz w:val="28"/>
                <w:szCs w:val="28"/>
                <w:lang w:val="en-US"/>
              </w:rPr>
              <w:t>end CCGs the Forum’s strategy and priorities for 2017.</w:t>
            </w:r>
            <w:r w:rsidR="0067191F" w:rsidRPr="00162CA0">
              <w:rPr>
                <w:rFonts w:eastAsia="Times New Roman" w:cs="Arial"/>
                <w:bCs/>
                <w:sz w:val="28"/>
                <w:szCs w:val="28"/>
                <w:lang w:val="en-US"/>
              </w:rPr>
              <w:t xml:space="preserve"> Sent to all CCGs</w:t>
            </w:r>
          </w:p>
          <w:p w:rsidR="003D11B4" w:rsidRPr="00162CA0" w:rsidRDefault="003D11B4" w:rsidP="003929BE">
            <w:pPr>
              <w:pStyle w:val="NoSpacing"/>
              <w:spacing w:line="276" w:lineRule="auto"/>
              <w:rPr>
                <w:rFonts w:eastAsia="Times New Roman" w:cs="Arial"/>
                <w:bCs/>
                <w:sz w:val="28"/>
                <w:szCs w:val="28"/>
                <w:lang w:val="en-US"/>
              </w:rPr>
            </w:pPr>
          </w:p>
          <w:p w:rsidR="00105B5C" w:rsidRPr="00162CA0" w:rsidRDefault="003D11B4" w:rsidP="003D11B4">
            <w:pPr>
              <w:pStyle w:val="NoSpacing"/>
              <w:spacing w:line="276" w:lineRule="auto"/>
              <w:rPr>
                <w:rFonts w:eastAsia="Times New Roman" w:cs="Arial"/>
                <w:b/>
                <w:bCs/>
                <w:sz w:val="28"/>
                <w:szCs w:val="28"/>
                <w:lang w:val="en-US"/>
              </w:rPr>
            </w:pPr>
            <w:r w:rsidRPr="00162CA0">
              <w:rPr>
                <w:rFonts w:eastAsia="Times New Roman" w:cs="Arial"/>
                <w:b/>
                <w:bCs/>
                <w:sz w:val="28"/>
                <w:szCs w:val="28"/>
                <w:lang w:val="en-US"/>
              </w:rPr>
              <w:t>c) Gather information of strategy used by LAS to influence STPs</w:t>
            </w:r>
          </w:p>
        </w:tc>
        <w:tc>
          <w:tcPr>
            <w:tcW w:w="4678" w:type="dxa"/>
          </w:tcPr>
          <w:p w:rsidR="003D11B4" w:rsidRPr="00162CA0" w:rsidRDefault="00944290" w:rsidP="00EC3675">
            <w:pPr>
              <w:pStyle w:val="NoSpacing"/>
              <w:spacing w:line="276" w:lineRule="auto"/>
              <w:rPr>
                <w:rFonts w:cs="Arial"/>
                <w:sz w:val="28"/>
                <w:szCs w:val="28"/>
              </w:rPr>
            </w:pPr>
            <w:r w:rsidRPr="00162CA0">
              <w:rPr>
                <w:rFonts w:cs="Arial"/>
                <w:sz w:val="28"/>
                <w:szCs w:val="28"/>
              </w:rPr>
              <w:t>a) Publicise</w:t>
            </w:r>
            <w:r w:rsidR="00461367" w:rsidRPr="00162CA0">
              <w:rPr>
                <w:rFonts w:cs="Arial"/>
                <w:sz w:val="28"/>
                <w:szCs w:val="28"/>
              </w:rPr>
              <w:t xml:space="preserve"> impact STP related cuts to LAS services and rising number of ambulance queues and delays.</w:t>
            </w:r>
          </w:p>
          <w:p w:rsidR="00461367" w:rsidRPr="00162CA0" w:rsidRDefault="003D11B4" w:rsidP="00EC3675">
            <w:pPr>
              <w:pStyle w:val="NoSpacing"/>
              <w:spacing w:line="276" w:lineRule="auto"/>
              <w:rPr>
                <w:rFonts w:cs="Arial"/>
                <w:b/>
                <w:sz w:val="28"/>
                <w:szCs w:val="28"/>
              </w:rPr>
            </w:pPr>
            <w:r w:rsidRPr="00162CA0">
              <w:rPr>
                <w:rFonts w:cs="Arial"/>
                <w:sz w:val="28"/>
                <w:szCs w:val="28"/>
              </w:rPr>
              <w:t>b</w:t>
            </w:r>
            <w:r w:rsidR="00944290" w:rsidRPr="00162CA0">
              <w:rPr>
                <w:rFonts w:cs="Arial"/>
                <w:sz w:val="28"/>
                <w:szCs w:val="28"/>
              </w:rPr>
              <w:t>) Responses</w:t>
            </w:r>
            <w:r w:rsidR="00EC3675" w:rsidRPr="00162CA0">
              <w:rPr>
                <w:rFonts w:cs="Arial"/>
                <w:sz w:val="28"/>
                <w:szCs w:val="28"/>
              </w:rPr>
              <w:t xml:space="preserve"> to FOI to CCGs and STP</w:t>
            </w:r>
            <w:r w:rsidR="006A7845" w:rsidRPr="00162CA0">
              <w:rPr>
                <w:rFonts w:cs="Arial"/>
                <w:sz w:val="28"/>
                <w:szCs w:val="28"/>
              </w:rPr>
              <w:t>s will be presented to the May</w:t>
            </w:r>
            <w:r w:rsidR="00EC3675" w:rsidRPr="00162CA0">
              <w:rPr>
                <w:rFonts w:cs="Arial"/>
                <w:sz w:val="28"/>
                <w:szCs w:val="28"/>
              </w:rPr>
              <w:t xml:space="preserve"> Forum </w:t>
            </w:r>
            <w:proofErr w:type="gramStart"/>
            <w:r w:rsidR="00EC3675" w:rsidRPr="00162CA0">
              <w:rPr>
                <w:rFonts w:cs="Arial"/>
                <w:sz w:val="28"/>
                <w:szCs w:val="28"/>
              </w:rPr>
              <w:t>meetings.</w:t>
            </w:r>
            <w:r w:rsidR="00270F06" w:rsidRPr="00162CA0">
              <w:rPr>
                <w:rFonts w:cs="Arial"/>
                <w:b/>
                <w:sz w:val="28"/>
                <w:szCs w:val="28"/>
              </w:rPr>
              <w:t>Deferred</w:t>
            </w:r>
            <w:proofErr w:type="gramEnd"/>
          </w:p>
          <w:p w:rsidR="008F100F" w:rsidRPr="00162CA0" w:rsidRDefault="003D11B4" w:rsidP="003D11B4">
            <w:pPr>
              <w:pStyle w:val="NoSpacing"/>
              <w:spacing w:line="276" w:lineRule="auto"/>
              <w:rPr>
                <w:rFonts w:cs="Arial"/>
                <w:sz w:val="28"/>
                <w:szCs w:val="28"/>
              </w:rPr>
            </w:pPr>
            <w:r w:rsidRPr="00162CA0">
              <w:rPr>
                <w:rFonts w:cs="Arial"/>
                <w:sz w:val="28"/>
                <w:szCs w:val="28"/>
              </w:rPr>
              <w:t>c) Offers from two STPs to speak at Forum meeting.</w:t>
            </w:r>
          </w:p>
          <w:p w:rsidR="00270F06" w:rsidRPr="00162CA0" w:rsidRDefault="00270F06" w:rsidP="00270F06">
            <w:pPr>
              <w:pStyle w:val="NoSpacing"/>
              <w:spacing w:line="276" w:lineRule="auto"/>
              <w:rPr>
                <w:rFonts w:cs="Arial"/>
                <w:b/>
                <w:sz w:val="28"/>
                <w:szCs w:val="28"/>
              </w:rPr>
            </w:pPr>
            <w:r w:rsidRPr="00162CA0">
              <w:rPr>
                <w:rFonts w:cs="Arial"/>
                <w:b/>
                <w:sz w:val="28"/>
                <w:szCs w:val="28"/>
              </w:rPr>
              <w:t>TBA   M.A.</w:t>
            </w:r>
          </w:p>
        </w:tc>
      </w:tr>
      <w:tr w:rsidR="00D844F9" w:rsidRPr="00162CA0" w:rsidTr="003D5592">
        <w:tc>
          <w:tcPr>
            <w:tcW w:w="4395" w:type="dxa"/>
          </w:tcPr>
          <w:p w:rsidR="00D844F9" w:rsidRPr="00162CA0" w:rsidRDefault="00D844F9" w:rsidP="007A3AF7">
            <w:pPr>
              <w:pStyle w:val="NoSpacing"/>
              <w:spacing w:line="276" w:lineRule="auto"/>
              <w:rPr>
                <w:rFonts w:cs="Arial"/>
                <w:sz w:val="28"/>
                <w:szCs w:val="28"/>
              </w:rPr>
            </w:pPr>
            <w:r w:rsidRPr="00162CA0">
              <w:rPr>
                <w:rFonts w:cs="Arial"/>
                <w:b/>
                <w:sz w:val="28"/>
                <w:szCs w:val="28"/>
              </w:rPr>
              <w:t>AMBULANCE QUEUING</w:t>
            </w:r>
          </w:p>
        </w:tc>
        <w:tc>
          <w:tcPr>
            <w:tcW w:w="4677" w:type="dxa"/>
          </w:tcPr>
          <w:p w:rsidR="00D844F9" w:rsidRPr="00162CA0" w:rsidRDefault="00D844F9" w:rsidP="007A3AF7">
            <w:pPr>
              <w:pStyle w:val="NoSpacing"/>
              <w:spacing w:line="276" w:lineRule="auto"/>
              <w:rPr>
                <w:rFonts w:cs="Arial"/>
                <w:sz w:val="28"/>
                <w:szCs w:val="28"/>
              </w:rPr>
            </w:pPr>
          </w:p>
        </w:tc>
        <w:tc>
          <w:tcPr>
            <w:tcW w:w="4678" w:type="dxa"/>
          </w:tcPr>
          <w:p w:rsidR="00D844F9" w:rsidRPr="00162CA0" w:rsidRDefault="00D844F9" w:rsidP="007A3AF7">
            <w:pPr>
              <w:spacing w:before="100" w:beforeAutospacing="1" w:after="100" w:afterAutospacing="1"/>
              <w:rPr>
                <w:rFonts w:eastAsia="Times New Roman" w:cs="Arial"/>
                <w:b/>
                <w:bCs/>
                <w:sz w:val="28"/>
                <w:szCs w:val="28"/>
                <w:lang w:val="en-US"/>
              </w:rPr>
            </w:pPr>
          </w:p>
        </w:tc>
      </w:tr>
      <w:tr w:rsidR="00D844F9" w:rsidRPr="00162CA0" w:rsidTr="003D11B4">
        <w:trPr>
          <w:trHeight w:val="1127"/>
        </w:trPr>
        <w:tc>
          <w:tcPr>
            <w:tcW w:w="4395" w:type="dxa"/>
          </w:tcPr>
          <w:p w:rsidR="00D844F9" w:rsidRPr="00162CA0" w:rsidRDefault="00D844F9" w:rsidP="007A3AF7">
            <w:pPr>
              <w:pStyle w:val="NoSpacing"/>
              <w:spacing w:line="276" w:lineRule="auto"/>
              <w:rPr>
                <w:rFonts w:cs="Arial"/>
                <w:sz w:val="28"/>
                <w:szCs w:val="28"/>
              </w:rPr>
            </w:pPr>
            <w:r w:rsidRPr="00162CA0">
              <w:rPr>
                <w:rFonts w:cs="Arial"/>
                <w:sz w:val="28"/>
                <w:szCs w:val="28"/>
              </w:rPr>
              <w:t xml:space="preserve">Forum committed to abolition of </w:t>
            </w:r>
            <w:r w:rsidR="000C50DF" w:rsidRPr="00162CA0">
              <w:rPr>
                <w:rFonts w:cs="Arial"/>
                <w:sz w:val="28"/>
                <w:szCs w:val="28"/>
              </w:rPr>
              <w:t xml:space="preserve">all </w:t>
            </w:r>
            <w:r w:rsidRPr="00162CA0">
              <w:rPr>
                <w:rFonts w:cs="Arial"/>
                <w:sz w:val="28"/>
                <w:szCs w:val="28"/>
              </w:rPr>
              <w:t xml:space="preserve">ambulance queues. </w:t>
            </w:r>
          </w:p>
        </w:tc>
        <w:tc>
          <w:tcPr>
            <w:tcW w:w="4677" w:type="dxa"/>
          </w:tcPr>
          <w:p w:rsidR="00D844F9" w:rsidRPr="00162CA0" w:rsidRDefault="003D11B4" w:rsidP="003D11B4">
            <w:pPr>
              <w:pStyle w:val="NoSpacing"/>
              <w:spacing w:line="276" w:lineRule="auto"/>
              <w:rPr>
                <w:rFonts w:cs="Arial"/>
                <w:sz w:val="28"/>
                <w:szCs w:val="28"/>
              </w:rPr>
            </w:pPr>
            <w:proofErr w:type="gramStart"/>
            <w:r w:rsidRPr="00162CA0">
              <w:rPr>
                <w:rFonts w:cs="Arial"/>
                <w:sz w:val="28"/>
                <w:szCs w:val="28"/>
              </w:rPr>
              <w:t>a)</w:t>
            </w:r>
            <w:r w:rsidR="00EC3675" w:rsidRPr="00162CA0">
              <w:rPr>
                <w:rFonts w:cs="Arial"/>
                <w:sz w:val="28"/>
                <w:szCs w:val="28"/>
              </w:rPr>
              <w:t>D</w:t>
            </w:r>
            <w:r w:rsidR="001F7085" w:rsidRPr="00162CA0">
              <w:rPr>
                <w:rFonts w:cs="Arial"/>
                <w:sz w:val="28"/>
                <w:szCs w:val="28"/>
              </w:rPr>
              <w:t>ata</w:t>
            </w:r>
            <w:proofErr w:type="gramEnd"/>
            <w:r w:rsidR="00D844F9" w:rsidRPr="00162CA0">
              <w:rPr>
                <w:rFonts w:cs="Arial"/>
                <w:sz w:val="28"/>
                <w:szCs w:val="28"/>
              </w:rPr>
              <w:t xml:space="preserve"> shows significant </w:t>
            </w:r>
            <w:r w:rsidR="000C50DF" w:rsidRPr="00162CA0">
              <w:rPr>
                <w:rFonts w:cs="Arial"/>
                <w:sz w:val="28"/>
                <w:szCs w:val="28"/>
              </w:rPr>
              <w:t xml:space="preserve"> deterior</w:t>
            </w:r>
            <w:r w:rsidR="00D844F9" w:rsidRPr="00162CA0">
              <w:rPr>
                <w:rFonts w:cs="Arial"/>
                <w:sz w:val="28"/>
                <w:szCs w:val="28"/>
              </w:rPr>
              <w:t>at</w:t>
            </w:r>
            <w:r w:rsidR="000C50DF" w:rsidRPr="00162CA0">
              <w:rPr>
                <w:rFonts w:cs="Arial"/>
                <w:sz w:val="28"/>
                <w:szCs w:val="28"/>
              </w:rPr>
              <w:t xml:space="preserve">ion at 14 A&amp;E across London cause potential harm to patients who are queuing in ambulances or waiting for ambulances after road accidents or at home with serious health problems. </w:t>
            </w:r>
          </w:p>
          <w:p w:rsidR="003D11B4" w:rsidRPr="00162CA0" w:rsidRDefault="003D11B4" w:rsidP="003D11B4">
            <w:pPr>
              <w:pStyle w:val="NoSpacing"/>
              <w:spacing w:line="276" w:lineRule="auto"/>
              <w:rPr>
                <w:rFonts w:cs="Arial"/>
                <w:sz w:val="28"/>
                <w:szCs w:val="28"/>
              </w:rPr>
            </w:pPr>
            <w:r w:rsidRPr="00162CA0">
              <w:rPr>
                <w:rFonts w:cs="Arial"/>
                <w:sz w:val="28"/>
                <w:szCs w:val="28"/>
              </w:rPr>
              <w:t xml:space="preserve">b) Daily dataset obtained showing daily breaches. </w:t>
            </w:r>
          </w:p>
        </w:tc>
        <w:tc>
          <w:tcPr>
            <w:tcW w:w="4678" w:type="dxa"/>
          </w:tcPr>
          <w:p w:rsidR="00D844F9" w:rsidRPr="00162CA0" w:rsidRDefault="000C50DF" w:rsidP="000C50DF">
            <w:pPr>
              <w:pStyle w:val="ListParagraph"/>
              <w:numPr>
                <w:ilvl w:val="0"/>
                <w:numId w:val="25"/>
              </w:numPr>
              <w:spacing w:before="100" w:beforeAutospacing="1" w:after="100" w:afterAutospacing="1"/>
              <w:rPr>
                <w:rFonts w:eastAsia="Times New Roman" w:cs="Arial"/>
                <w:sz w:val="28"/>
                <w:szCs w:val="28"/>
                <w:lang w:eastAsia="en-US"/>
              </w:rPr>
            </w:pPr>
            <w:r w:rsidRPr="00162CA0">
              <w:rPr>
                <w:rFonts w:eastAsia="Times New Roman" w:cs="Arial"/>
                <w:sz w:val="28"/>
                <w:szCs w:val="28"/>
                <w:lang w:eastAsia="en-US"/>
              </w:rPr>
              <w:t>Begin</w:t>
            </w:r>
            <w:r w:rsidR="001F7085" w:rsidRPr="00162CA0">
              <w:rPr>
                <w:rFonts w:eastAsia="Times New Roman" w:cs="Arial"/>
                <w:sz w:val="28"/>
                <w:szCs w:val="28"/>
                <w:lang w:eastAsia="en-US"/>
              </w:rPr>
              <w:t xml:space="preserve"> major campaign in 2017. </w:t>
            </w:r>
            <w:r w:rsidRPr="00162CA0">
              <w:rPr>
                <w:rFonts w:eastAsia="Times New Roman" w:cs="Arial"/>
                <w:sz w:val="28"/>
                <w:szCs w:val="28"/>
                <w:lang w:eastAsia="en-US"/>
              </w:rPr>
              <w:t>Forum members</w:t>
            </w:r>
            <w:r w:rsidR="001F7085" w:rsidRPr="00162CA0">
              <w:rPr>
                <w:rFonts w:eastAsia="Times New Roman" w:cs="Arial"/>
                <w:sz w:val="28"/>
                <w:szCs w:val="28"/>
                <w:lang w:eastAsia="en-US"/>
              </w:rPr>
              <w:t xml:space="preserve"> asked to participate in monitoring of ambulance queues.  </w:t>
            </w:r>
            <w:r w:rsidRPr="00162CA0">
              <w:rPr>
                <w:rFonts w:eastAsia="Times New Roman" w:cs="Arial"/>
                <w:sz w:val="28"/>
                <w:szCs w:val="28"/>
                <w:lang w:eastAsia="en-US"/>
              </w:rPr>
              <w:t>Healthwatch</w:t>
            </w:r>
            <w:r w:rsidR="001F7085" w:rsidRPr="00162CA0">
              <w:rPr>
                <w:rFonts w:eastAsia="Times New Roman" w:cs="Arial"/>
                <w:sz w:val="28"/>
                <w:szCs w:val="28"/>
                <w:lang w:eastAsia="en-US"/>
              </w:rPr>
              <w:t xml:space="preserve"> will be asked</w:t>
            </w:r>
            <w:r w:rsidRPr="00162CA0">
              <w:rPr>
                <w:rFonts w:eastAsia="Times New Roman" w:cs="Arial"/>
                <w:sz w:val="28"/>
                <w:szCs w:val="28"/>
                <w:lang w:eastAsia="en-US"/>
              </w:rPr>
              <w:t xml:space="preserve"> to participate in ambulance queue analysis by speaking to paramedics in ambulance queues outside A&amp;E</w:t>
            </w:r>
            <w:r w:rsidR="001F7085" w:rsidRPr="00162CA0">
              <w:rPr>
                <w:rFonts w:eastAsia="Times New Roman" w:cs="Arial"/>
                <w:sz w:val="28"/>
                <w:szCs w:val="28"/>
                <w:lang w:eastAsia="en-US"/>
              </w:rPr>
              <w:t>’s</w:t>
            </w:r>
            <w:r w:rsidRPr="00162CA0">
              <w:rPr>
                <w:rFonts w:eastAsia="Times New Roman" w:cs="Arial"/>
                <w:sz w:val="28"/>
                <w:szCs w:val="28"/>
                <w:lang w:eastAsia="en-US"/>
              </w:rPr>
              <w:t xml:space="preserve"> across London. </w:t>
            </w:r>
            <w:r w:rsidR="00270F06" w:rsidRPr="00162CA0">
              <w:rPr>
                <w:rFonts w:eastAsia="Times New Roman" w:cs="Arial"/>
                <w:b/>
                <w:sz w:val="28"/>
                <w:szCs w:val="28"/>
                <w:lang w:eastAsia="en-US"/>
              </w:rPr>
              <w:t>TBA</w:t>
            </w:r>
          </w:p>
          <w:p w:rsidR="00055A50" w:rsidRPr="00162CA0" w:rsidRDefault="00055A50" w:rsidP="000C50DF">
            <w:pPr>
              <w:pStyle w:val="ListParagraph"/>
              <w:numPr>
                <w:ilvl w:val="0"/>
                <w:numId w:val="25"/>
              </w:numPr>
              <w:spacing w:before="100" w:beforeAutospacing="1" w:after="100" w:afterAutospacing="1"/>
              <w:rPr>
                <w:rFonts w:eastAsia="Times New Roman" w:cs="Arial"/>
                <w:b/>
                <w:sz w:val="28"/>
                <w:szCs w:val="28"/>
                <w:lang w:eastAsia="en-US"/>
              </w:rPr>
            </w:pPr>
            <w:r w:rsidRPr="00162CA0">
              <w:rPr>
                <w:rFonts w:eastAsia="Times New Roman" w:cs="Arial"/>
                <w:b/>
                <w:sz w:val="28"/>
                <w:szCs w:val="28"/>
                <w:lang w:eastAsia="en-US"/>
              </w:rPr>
              <w:t>Raise issue with Mayor of London</w:t>
            </w:r>
          </w:p>
          <w:p w:rsidR="008F100F" w:rsidRPr="00162CA0" w:rsidRDefault="008F100F" w:rsidP="000C50DF">
            <w:pPr>
              <w:pStyle w:val="ListParagraph"/>
              <w:numPr>
                <w:ilvl w:val="0"/>
                <w:numId w:val="25"/>
              </w:numPr>
              <w:spacing w:before="100" w:beforeAutospacing="1" w:after="100" w:afterAutospacing="1"/>
              <w:rPr>
                <w:rFonts w:eastAsia="Times New Roman" w:cs="Arial"/>
                <w:sz w:val="28"/>
                <w:szCs w:val="28"/>
                <w:lang w:eastAsia="en-US"/>
              </w:rPr>
            </w:pPr>
            <w:r w:rsidRPr="00162CA0">
              <w:rPr>
                <w:rFonts w:eastAsia="Times New Roman" w:cs="Arial"/>
                <w:sz w:val="28"/>
                <w:szCs w:val="28"/>
                <w:lang w:eastAsia="en-US"/>
              </w:rPr>
              <w:t xml:space="preserve">Elizabeth Ogunoye, for commissioners has assured Forum that his is a major priority for NHSE. </w:t>
            </w:r>
          </w:p>
          <w:p w:rsidR="00EC3675" w:rsidRPr="00162CA0" w:rsidRDefault="00EC3675" w:rsidP="000C50DF">
            <w:pPr>
              <w:pStyle w:val="ListParagraph"/>
              <w:numPr>
                <w:ilvl w:val="0"/>
                <w:numId w:val="25"/>
              </w:numPr>
              <w:spacing w:before="100" w:beforeAutospacing="1" w:after="100" w:afterAutospacing="1"/>
              <w:rPr>
                <w:rFonts w:eastAsia="Times New Roman" w:cs="Arial"/>
                <w:sz w:val="28"/>
                <w:szCs w:val="28"/>
                <w:lang w:eastAsia="en-US"/>
              </w:rPr>
            </w:pPr>
            <w:r w:rsidRPr="00162CA0">
              <w:rPr>
                <w:rFonts w:eastAsia="Times New Roman" w:cs="Arial"/>
                <w:sz w:val="28"/>
                <w:szCs w:val="28"/>
                <w:lang w:eastAsia="en-US"/>
              </w:rPr>
              <w:t xml:space="preserve">Daily tele-conferences by NHSE, </w:t>
            </w:r>
            <w:r w:rsidR="002138D9" w:rsidRPr="00162CA0">
              <w:rPr>
                <w:rFonts w:eastAsia="Times New Roman" w:cs="Arial"/>
                <w:sz w:val="28"/>
                <w:szCs w:val="28"/>
                <w:lang w:eastAsia="en-US"/>
              </w:rPr>
              <w:t>LAS and LAS commissioners</w:t>
            </w:r>
            <w:r w:rsidR="008572ED" w:rsidRPr="00162CA0">
              <w:rPr>
                <w:rFonts w:eastAsia="Times New Roman" w:cs="Arial"/>
                <w:sz w:val="28"/>
                <w:szCs w:val="28"/>
                <w:lang w:eastAsia="en-US"/>
              </w:rPr>
              <w:t xml:space="preserve"> to discuss ambulance queuing.</w:t>
            </w:r>
          </w:p>
          <w:p w:rsidR="00270F06" w:rsidRPr="00162CA0" w:rsidRDefault="00270F06" w:rsidP="000C50DF">
            <w:pPr>
              <w:pStyle w:val="ListParagraph"/>
              <w:numPr>
                <w:ilvl w:val="0"/>
                <w:numId w:val="25"/>
              </w:numPr>
              <w:spacing w:before="100" w:beforeAutospacing="1" w:after="100" w:afterAutospacing="1"/>
              <w:rPr>
                <w:rFonts w:eastAsia="Times New Roman" w:cs="Arial"/>
                <w:sz w:val="28"/>
                <w:szCs w:val="28"/>
                <w:lang w:eastAsia="en-US"/>
              </w:rPr>
            </w:pPr>
            <w:r w:rsidRPr="00162CA0">
              <w:rPr>
                <w:rFonts w:eastAsia="Times New Roman" w:cs="Arial"/>
                <w:b/>
                <w:sz w:val="28"/>
                <w:szCs w:val="28"/>
                <w:lang w:eastAsia="en-US"/>
              </w:rPr>
              <w:t>See Paul Woodrow’s presentation</w:t>
            </w:r>
            <w:r w:rsidR="00ED2085" w:rsidRPr="00162CA0">
              <w:rPr>
                <w:rFonts w:eastAsia="Times New Roman" w:cs="Arial"/>
                <w:b/>
                <w:sz w:val="28"/>
                <w:szCs w:val="28"/>
                <w:lang w:eastAsia="en-US"/>
              </w:rPr>
              <w:t xml:space="preserve"> </w:t>
            </w:r>
            <w:r w:rsidR="0067191F" w:rsidRPr="00162CA0">
              <w:rPr>
                <w:rFonts w:eastAsia="Times New Roman" w:cs="Arial"/>
                <w:b/>
                <w:sz w:val="28"/>
                <w:szCs w:val="28"/>
                <w:lang w:eastAsia="en-US"/>
              </w:rPr>
              <w:t>given April 10-attached</w:t>
            </w:r>
            <w:r w:rsidR="00ED2085" w:rsidRPr="00162CA0">
              <w:rPr>
                <w:rFonts w:eastAsia="Times New Roman" w:cs="Arial"/>
                <w:b/>
                <w:sz w:val="28"/>
                <w:szCs w:val="28"/>
                <w:lang w:eastAsia="en-US"/>
              </w:rPr>
              <w:t>.  Hard copies will be included in papers for May Forum meeting.</w:t>
            </w:r>
          </w:p>
        </w:tc>
      </w:tr>
      <w:tr w:rsidR="006B2011" w:rsidRPr="00162CA0" w:rsidTr="003D5592">
        <w:tc>
          <w:tcPr>
            <w:tcW w:w="4395" w:type="dxa"/>
          </w:tcPr>
          <w:p w:rsidR="006B2011" w:rsidRPr="00162CA0" w:rsidRDefault="006B2011" w:rsidP="006B2011">
            <w:pPr>
              <w:pStyle w:val="NoSpacing"/>
              <w:spacing w:line="276" w:lineRule="auto"/>
              <w:rPr>
                <w:rFonts w:eastAsia="Times New Roman" w:cs="Arial"/>
                <w:b/>
                <w:bCs/>
                <w:sz w:val="28"/>
                <w:szCs w:val="28"/>
                <w:lang w:val="en-US"/>
              </w:rPr>
            </w:pPr>
            <w:r w:rsidRPr="00162CA0">
              <w:rPr>
                <w:rFonts w:eastAsia="Times New Roman" w:cs="Arial"/>
                <w:b/>
                <w:bCs/>
                <w:sz w:val="28"/>
                <w:szCs w:val="28"/>
                <w:lang w:val="en-US"/>
              </w:rPr>
              <w:t xml:space="preserve">Access to Patients Records </w:t>
            </w:r>
          </w:p>
          <w:p w:rsidR="006B2011" w:rsidRPr="00162CA0" w:rsidRDefault="006B2011" w:rsidP="007A3AF7">
            <w:pPr>
              <w:pStyle w:val="NoSpacing"/>
              <w:spacing w:line="276" w:lineRule="auto"/>
              <w:rPr>
                <w:rFonts w:eastAsia="Times New Roman" w:cs="Arial"/>
                <w:bCs/>
                <w:sz w:val="28"/>
                <w:szCs w:val="28"/>
                <w:lang w:val="en-US"/>
              </w:rPr>
            </w:pPr>
            <w:r w:rsidRPr="00162CA0">
              <w:rPr>
                <w:rFonts w:eastAsia="Times New Roman" w:cs="Arial"/>
                <w:b/>
                <w:bCs/>
                <w:sz w:val="28"/>
                <w:szCs w:val="28"/>
                <w:lang w:val="en-US"/>
              </w:rPr>
              <w:t>W</w:t>
            </w:r>
            <w:r w:rsidRPr="00162CA0">
              <w:rPr>
                <w:rFonts w:eastAsia="Times New Roman" w:cs="Arial"/>
                <w:bCs/>
                <w:sz w:val="28"/>
                <w:szCs w:val="28"/>
                <w:lang w:val="en-US"/>
              </w:rPr>
              <w:t xml:space="preserve">hat steps are being taken to enable paramedics to </w:t>
            </w:r>
            <w:proofErr w:type="gramStart"/>
            <w:r w:rsidRPr="00162CA0">
              <w:rPr>
                <w:rFonts w:eastAsia="Times New Roman" w:cs="Arial"/>
                <w:bCs/>
                <w:sz w:val="28"/>
                <w:szCs w:val="28"/>
                <w:lang w:val="en-US"/>
              </w:rPr>
              <w:t>access  patient</w:t>
            </w:r>
            <w:proofErr w:type="gramEnd"/>
            <w:r w:rsidRPr="00162CA0">
              <w:rPr>
                <w:rFonts w:eastAsia="Times New Roman" w:cs="Arial"/>
                <w:bCs/>
                <w:sz w:val="28"/>
                <w:szCs w:val="28"/>
                <w:lang w:val="en-US"/>
              </w:rPr>
              <w:t xml:space="preserve"> records? Other health care professionals, e.g. nurses and doctors can access </w:t>
            </w:r>
            <w:proofErr w:type="gramStart"/>
            <w:r w:rsidRPr="00162CA0">
              <w:rPr>
                <w:rFonts w:eastAsia="Times New Roman" w:cs="Arial"/>
                <w:bCs/>
                <w:sz w:val="28"/>
                <w:szCs w:val="28"/>
                <w:lang w:val="en-US"/>
              </w:rPr>
              <w:t>patients</w:t>
            </w:r>
            <w:proofErr w:type="gramEnd"/>
            <w:r w:rsidRPr="00162CA0">
              <w:rPr>
                <w:rFonts w:eastAsia="Times New Roman" w:cs="Arial"/>
                <w:bCs/>
                <w:sz w:val="28"/>
                <w:szCs w:val="28"/>
                <w:lang w:val="en-US"/>
              </w:rPr>
              <w:t xml:space="preserve"> records but paramedics cannot. LAS have no access to NHS numbers which creates another barrier re access to information about patients. </w:t>
            </w:r>
          </w:p>
        </w:tc>
        <w:tc>
          <w:tcPr>
            <w:tcW w:w="4677" w:type="dxa"/>
          </w:tcPr>
          <w:p w:rsidR="006B2011" w:rsidRPr="00162CA0" w:rsidRDefault="006B2011" w:rsidP="006B2011">
            <w:pPr>
              <w:pStyle w:val="NoSpacing"/>
              <w:spacing w:line="276" w:lineRule="auto"/>
              <w:rPr>
                <w:rFonts w:cs="Arial"/>
                <w:sz w:val="28"/>
                <w:szCs w:val="28"/>
              </w:rPr>
            </w:pPr>
            <w:r w:rsidRPr="00162CA0">
              <w:rPr>
                <w:rFonts w:cs="Arial"/>
                <w:sz w:val="28"/>
                <w:szCs w:val="28"/>
              </w:rPr>
              <w:t xml:space="preserve">LAS Chief Information Officer, Steve Bass working on this project, and that it had also been a component of the 2016/7  </w:t>
            </w:r>
          </w:p>
          <w:p w:rsidR="006B2011" w:rsidRPr="00162CA0" w:rsidRDefault="006B2011" w:rsidP="006B2011">
            <w:pPr>
              <w:pStyle w:val="NoSpacing"/>
              <w:spacing w:line="276" w:lineRule="auto"/>
              <w:rPr>
                <w:rFonts w:cs="Arial"/>
                <w:sz w:val="28"/>
                <w:szCs w:val="28"/>
              </w:rPr>
            </w:pPr>
            <w:r w:rsidRPr="00162CA0">
              <w:rPr>
                <w:rFonts w:cs="Arial"/>
                <w:sz w:val="28"/>
                <w:szCs w:val="28"/>
              </w:rPr>
              <w:t xml:space="preserve">CQUINS. There are heavy costs associated with project including cost of licenses. The West Midlands Ambulance Service  (WMAS) are leading on this project and have achieved connectivity to </w:t>
            </w:r>
            <w:proofErr w:type="gramStart"/>
            <w:r w:rsidRPr="00162CA0">
              <w:rPr>
                <w:rFonts w:cs="Arial"/>
                <w:sz w:val="28"/>
                <w:szCs w:val="28"/>
              </w:rPr>
              <w:t>give  paramedics</w:t>
            </w:r>
            <w:proofErr w:type="gramEnd"/>
            <w:r w:rsidRPr="00162CA0">
              <w:rPr>
                <w:rFonts w:cs="Arial"/>
                <w:sz w:val="28"/>
                <w:szCs w:val="28"/>
              </w:rPr>
              <w:t xml:space="preserve"> access to clinical data and direct access to NHS services. </w:t>
            </w:r>
          </w:p>
        </w:tc>
        <w:tc>
          <w:tcPr>
            <w:tcW w:w="4678" w:type="dxa"/>
          </w:tcPr>
          <w:p w:rsidR="006B2011" w:rsidRPr="00162CA0" w:rsidRDefault="006B2011" w:rsidP="006B2011">
            <w:pPr>
              <w:pStyle w:val="NoSpacing"/>
              <w:numPr>
                <w:ilvl w:val="0"/>
                <w:numId w:val="41"/>
              </w:numPr>
              <w:spacing w:line="276" w:lineRule="auto"/>
              <w:rPr>
                <w:rFonts w:cs="Arial"/>
                <w:sz w:val="28"/>
                <w:szCs w:val="28"/>
              </w:rPr>
            </w:pPr>
            <w:r w:rsidRPr="00162CA0">
              <w:rPr>
                <w:rFonts w:cs="Arial"/>
                <w:sz w:val="28"/>
                <w:szCs w:val="28"/>
              </w:rPr>
              <w:t>Contact WMAS re their progress</w:t>
            </w:r>
            <w:r w:rsidR="005E2F12" w:rsidRPr="00162CA0">
              <w:rPr>
                <w:rFonts w:cs="Arial"/>
                <w:sz w:val="28"/>
                <w:szCs w:val="28"/>
              </w:rPr>
              <w:t>. Request made to Mark Docherty, WMAS</w:t>
            </w:r>
          </w:p>
          <w:p w:rsidR="006B2011" w:rsidRPr="00162CA0" w:rsidRDefault="006B2011" w:rsidP="006B2011">
            <w:pPr>
              <w:pStyle w:val="NoSpacing"/>
              <w:numPr>
                <w:ilvl w:val="0"/>
                <w:numId w:val="41"/>
              </w:numPr>
              <w:spacing w:line="276" w:lineRule="auto"/>
              <w:rPr>
                <w:rFonts w:cs="Arial"/>
                <w:sz w:val="28"/>
                <w:szCs w:val="28"/>
              </w:rPr>
            </w:pPr>
            <w:r w:rsidRPr="00162CA0">
              <w:rPr>
                <w:rFonts w:cs="Arial"/>
                <w:sz w:val="28"/>
                <w:szCs w:val="28"/>
              </w:rPr>
              <w:t>Writ</w:t>
            </w:r>
            <w:r w:rsidR="00ED2085" w:rsidRPr="00162CA0">
              <w:rPr>
                <w:rFonts w:cs="Arial"/>
                <w:sz w:val="28"/>
                <w:szCs w:val="28"/>
              </w:rPr>
              <w:t>t</w:t>
            </w:r>
            <w:r w:rsidRPr="00162CA0">
              <w:rPr>
                <w:rFonts w:cs="Arial"/>
                <w:sz w:val="28"/>
                <w:szCs w:val="28"/>
              </w:rPr>
              <w:t>en to Steve Bass for update</w:t>
            </w:r>
            <w:r w:rsidR="005E2F12" w:rsidRPr="00162CA0">
              <w:rPr>
                <w:rFonts w:cs="Arial"/>
                <w:sz w:val="28"/>
                <w:szCs w:val="28"/>
              </w:rPr>
              <w:t>- available for May meeting.</w:t>
            </w:r>
          </w:p>
          <w:p w:rsidR="006B2011" w:rsidRPr="00162CA0" w:rsidRDefault="006B2011" w:rsidP="005E2F12">
            <w:pPr>
              <w:pStyle w:val="NoSpacing"/>
              <w:numPr>
                <w:ilvl w:val="0"/>
                <w:numId w:val="41"/>
              </w:numPr>
              <w:spacing w:line="276" w:lineRule="auto"/>
              <w:rPr>
                <w:rFonts w:cs="Arial"/>
                <w:sz w:val="28"/>
                <w:szCs w:val="28"/>
              </w:rPr>
            </w:pPr>
            <w:r w:rsidRPr="00162CA0">
              <w:rPr>
                <w:rFonts w:cs="Arial"/>
                <w:sz w:val="28"/>
                <w:szCs w:val="28"/>
              </w:rPr>
              <w:t>Obtain outcomes for E-ambulance CQUINS for 2016-7</w:t>
            </w:r>
            <w:r w:rsidR="005E2F12" w:rsidRPr="00162CA0">
              <w:rPr>
                <w:rFonts w:cs="Arial"/>
                <w:sz w:val="28"/>
                <w:szCs w:val="28"/>
              </w:rPr>
              <w:t xml:space="preserve"> - requested</w:t>
            </w:r>
            <w:r w:rsidR="00ED2085" w:rsidRPr="00162CA0">
              <w:rPr>
                <w:rFonts w:cs="Arial"/>
                <w:sz w:val="28"/>
                <w:szCs w:val="28"/>
              </w:rPr>
              <w:br/>
            </w:r>
            <w:r w:rsidR="00ED2085" w:rsidRPr="00162CA0">
              <w:rPr>
                <w:rFonts w:cs="Arial"/>
                <w:sz w:val="28"/>
                <w:szCs w:val="28"/>
              </w:rPr>
              <w:br/>
            </w:r>
          </w:p>
        </w:tc>
      </w:tr>
      <w:tr w:rsidR="00D844F9" w:rsidRPr="00162CA0" w:rsidTr="003D5592">
        <w:tc>
          <w:tcPr>
            <w:tcW w:w="4395" w:type="dxa"/>
          </w:tcPr>
          <w:p w:rsidR="00D844F9" w:rsidRPr="00162CA0" w:rsidRDefault="00D844F9" w:rsidP="007A3AF7">
            <w:pPr>
              <w:pStyle w:val="NoSpacing"/>
              <w:spacing w:line="276" w:lineRule="auto"/>
              <w:rPr>
                <w:rFonts w:cs="Arial"/>
                <w:b/>
                <w:sz w:val="28"/>
                <w:szCs w:val="28"/>
              </w:rPr>
            </w:pPr>
            <w:r w:rsidRPr="00162CA0">
              <w:rPr>
                <w:rFonts w:cs="Arial"/>
                <w:b/>
                <w:sz w:val="28"/>
                <w:szCs w:val="28"/>
              </w:rPr>
              <w:t xml:space="preserve">CQC REPORT ON THE LAS – </w:t>
            </w:r>
          </w:p>
        </w:tc>
        <w:tc>
          <w:tcPr>
            <w:tcW w:w="4677" w:type="dxa"/>
          </w:tcPr>
          <w:p w:rsidR="00D844F9" w:rsidRPr="00162CA0" w:rsidRDefault="00105B5C" w:rsidP="007A3AF7">
            <w:pPr>
              <w:pStyle w:val="NoSpacing"/>
              <w:spacing w:line="276" w:lineRule="auto"/>
              <w:rPr>
                <w:rFonts w:cs="Arial"/>
                <w:sz w:val="28"/>
                <w:szCs w:val="28"/>
              </w:rPr>
            </w:pPr>
            <w:r w:rsidRPr="00162CA0">
              <w:rPr>
                <w:rFonts w:cs="Arial"/>
                <w:b/>
                <w:sz w:val="28"/>
                <w:szCs w:val="28"/>
              </w:rPr>
              <w:t>SPECIAL MEASURES</w:t>
            </w:r>
          </w:p>
        </w:tc>
        <w:tc>
          <w:tcPr>
            <w:tcW w:w="4678" w:type="dxa"/>
          </w:tcPr>
          <w:p w:rsidR="00D844F9" w:rsidRPr="00162CA0" w:rsidRDefault="00D844F9" w:rsidP="007A3AF7">
            <w:pPr>
              <w:pStyle w:val="NoSpacing"/>
              <w:spacing w:line="276" w:lineRule="auto"/>
              <w:rPr>
                <w:rFonts w:cs="Arial"/>
                <w:sz w:val="28"/>
                <w:szCs w:val="28"/>
              </w:rPr>
            </w:pPr>
          </w:p>
        </w:tc>
      </w:tr>
      <w:tr w:rsidR="00D844F9" w:rsidRPr="00162CA0" w:rsidTr="003D5592">
        <w:tc>
          <w:tcPr>
            <w:tcW w:w="4395" w:type="dxa"/>
          </w:tcPr>
          <w:p w:rsidR="003D11B4" w:rsidRPr="00162CA0" w:rsidRDefault="000C50DF" w:rsidP="003D11B4">
            <w:pPr>
              <w:pStyle w:val="NoSpacing"/>
              <w:numPr>
                <w:ilvl w:val="0"/>
                <w:numId w:val="39"/>
              </w:numPr>
              <w:spacing w:line="276" w:lineRule="auto"/>
              <w:rPr>
                <w:rFonts w:cs="Arial"/>
                <w:sz w:val="28"/>
                <w:szCs w:val="28"/>
              </w:rPr>
            </w:pPr>
            <w:r w:rsidRPr="00162CA0">
              <w:rPr>
                <w:rFonts w:cs="Arial"/>
                <w:sz w:val="28"/>
                <w:szCs w:val="28"/>
              </w:rPr>
              <w:t>CQC inspect</w:t>
            </w:r>
            <w:r w:rsidR="008572ED" w:rsidRPr="00162CA0">
              <w:rPr>
                <w:rFonts w:cs="Arial"/>
                <w:sz w:val="28"/>
                <w:szCs w:val="28"/>
              </w:rPr>
              <w:t>ed</w:t>
            </w:r>
            <w:r w:rsidRPr="00162CA0">
              <w:rPr>
                <w:rFonts w:cs="Arial"/>
                <w:sz w:val="28"/>
                <w:szCs w:val="28"/>
              </w:rPr>
              <w:t xml:space="preserve"> LAS in February 2017.</w:t>
            </w:r>
          </w:p>
          <w:p w:rsidR="00D844F9" w:rsidRPr="00162CA0" w:rsidRDefault="00D844F9" w:rsidP="003D11B4">
            <w:pPr>
              <w:pStyle w:val="NoSpacing"/>
              <w:numPr>
                <w:ilvl w:val="0"/>
                <w:numId w:val="39"/>
              </w:numPr>
              <w:spacing w:line="276" w:lineRule="auto"/>
              <w:rPr>
                <w:rFonts w:cs="Arial"/>
                <w:sz w:val="28"/>
                <w:szCs w:val="28"/>
              </w:rPr>
            </w:pPr>
            <w:r w:rsidRPr="00162CA0">
              <w:rPr>
                <w:rFonts w:cs="Arial"/>
                <w:sz w:val="28"/>
                <w:szCs w:val="28"/>
              </w:rPr>
              <w:t xml:space="preserve"> Quality Improvement Plan</w:t>
            </w:r>
            <w:r w:rsidR="003D11B4" w:rsidRPr="00162CA0">
              <w:rPr>
                <w:rFonts w:cs="Arial"/>
                <w:sz w:val="28"/>
                <w:szCs w:val="28"/>
              </w:rPr>
              <w:t xml:space="preserve"> produced showing achievement</w:t>
            </w:r>
            <w:r w:rsidRPr="00162CA0">
              <w:rPr>
                <w:rFonts w:cs="Arial"/>
                <w:sz w:val="28"/>
                <w:szCs w:val="28"/>
              </w:rPr>
              <w:t xml:space="preserve"> following the CQC inspection and Special Measures.</w:t>
            </w:r>
            <w:r w:rsidR="003D11B4" w:rsidRPr="00162CA0">
              <w:rPr>
                <w:rFonts w:cs="Arial"/>
                <w:sz w:val="28"/>
                <w:szCs w:val="28"/>
              </w:rPr>
              <w:t xml:space="preserve"> Poor quality data.</w:t>
            </w:r>
          </w:p>
          <w:p w:rsidR="00D844F9" w:rsidRPr="00162CA0" w:rsidRDefault="00D844F9" w:rsidP="007A3AF7">
            <w:pPr>
              <w:pStyle w:val="NoSpacing"/>
              <w:spacing w:line="276" w:lineRule="auto"/>
              <w:rPr>
                <w:rFonts w:cs="Arial"/>
                <w:sz w:val="28"/>
                <w:szCs w:val="28"/>
              </w:rPr>
            </w:pPr>
          </w:p>
          <w:p w:rsidR="00D844F9" w:rsidRPr="00162CA0" w:rsidRDefault="00D844F9" w:rsidP="00055A50">
            <w:pPr>
              <w:pStyle w:val="NoSpacing"/>
              <w:spacing w:line="276" w:lineRule="auto"/>
              <w:rPr>
                <w:rFonts w:eastAsia="Times New Roman" w:cs="Arial"/>
                <w:sz w:val="28"/>
                <w:szCs w:val="28"/>
              </w:rPr>
            </w:pPr>
          </w:p>
        </w:tc>
        <w:tc>
          <w:tcPr>
            <w:tcW w:w="4677" w:type="dxa"/>
          </w:tcPr>
          <w:p w:rsidR="00D844F9" w:rsidRPr="00162CA0" w:rsidRDefault="00CF5352" w:rsidP="00CF5352">
            <w:pPr>
              <w:pStyle w:val="NoSpacing"/>
              <w:spacing w:line="276" w:lineRule="auto"/>
              <w:rPr>
                <w:rStyle w:val="Hyperlink"/>
                <w:rFonts w:eastAsia="Times New Roman" w:cs="Arial"/>
                <w:color w:val="auto"/>
                <w:sz w:val="28"/>
                <w:szCs w:val="28"/>
                <w:u w:val="none"/>
              </w:rPr>
            </w:pPr>
            <w:proofErr w:type="gramStart"/>
            <w:r w:rsidRPr="00162CA0">
              <w:rPr>
                <w:rStyle w:val="Hyperlink"/>
                <w:rFonts w:eastAsia="Times New Roman" w:cs="Arial"/>
                <w:color w:val="auto"/>
                <w:sz w:val="28"/>
                <w:szCs w:val="28"/>
                <w:u w:val="none"/>
              </w:rPr>
              <w:t>1)http</w:t>
            </w:r>
            <w:proofErr w:type="gramEnd"/>
            <w:r w:rsidRPr="00162CA0">
              <w:rPr>
                <w:rStyle w:val="Hyperlink"/>
                <w:rFonts w:eastAsia="Times New Roman" w:cs="Arial"/>
                <w:color w:val="auto"/>
                <w:sz w:val="28"/>
                <w:szCs w:val="28"/>
                <w:u w:val="none"/>
              </w:rPr>
              <w:t>://www.londonambulance.nhs.uk/about_us/how_we_are_doing/care_quality_commission_inspec.aspx</w:t>
            </w:r>
          </w:p>
          <w:p w:rsidR="00D844F9" w:rsidRPr="00162CA0" w:rsidRDefault="00D844F9" w:rsidP="007A3AF7">
            <w:pPr>
              <w:pStyle w:val="NoSpacing"/>
              <w:spacing w:line="276" w:lineRule="auto"/>
              <w:rPr>
                <w:rStyle w:val="Hyperlink"/>
                <w:rFonts w:eastAsia="Times New Roman" w:cs="Arial"/>
                <w:color w:val="auto"/>
                <w:sz w:val="28"/>
                <w:szCs w:val="28"/>
                <w:u w:val="none"/>
              </w:rPr>
            </w:pPr>
          </w:p>
          <w:p w:rsidR="00D844F9" w:rsidRPr="00162CA0" w:rsidRDefault="00D844F9" w:rsidP="007A3AF7">
            <w:pPr>
              <w:pStyle w:val="NoSpacing"/>
              <w:spacing w:line="276" w:lineRule="auto"/>
              <w:rPr>
                <w:rStyle w:val="Hyperlink"/>
                <w:rFonts w:eastAsia="Times New Roman" w:cs="Arial"/>
                <w:color w:val="auto"/>
                <w:sz w:val="28"/>
                <w:szCs w:val="28"/>
                <w:u w:val="none"/>
              </w:rPr>
            </w:pPr>
            <w:r w:rsidRPr="00162CA0">
              <w:rPr>
                <w:rStyle w:val="Hyperlink"/>
                <w:rFonts w:eastAsia="Times New Roman" w:cs="Arial"/>
                <w:color w:val="auto"/>
                <w:sz w:val="28"/>
                <w:szCs w:val="28"/>
                <w:u w:val="none"/>
              </w:rPr>
              <w:t xml:space="preserve">2) </w:t>
            </w:r>
            <w:r w:rsidR="009C37A5" w:rsidRPr="00162CA0">
              <w:rPr>
                <w:rStyle w:val="Hyperlink"/>
                <w:rFonts w:eastAsia="Times New Roman" w:cs="Arial"/>
                <w:color w:val="auto"/>
                <w:sz w:val="28"/>
                <w:szCs w:val="28"/>
                <w:u w:val="none"/>
              </w:rPr>
              <w:t>CQC notice to LAS re governance of drugs used by paramedics.</w:t>
            </w:r>
          </w:p>
          <w:p w:rsidR="001F7085" w:rsidRPr="00162CA0" w:rsidRDefault="001F7085" w:rsidP="007A3AF7">
            <w:pPr>
              <w:pStyle w:val="NoSpacing"/>
              <w:spacing w:line="276" w:lineRule="auto"/>
              <w:rPr>
                <w:rStyle w:val="Hyperlink"/>
                <w:rFonts w:eastAsia="Times New Roman" w:cs="Arial"/>
                <w:color w:val="auto"/>
                <w:sz w:val="28"/>
                <w:szCs w:val="28"/>
                <w:u w:val="none"/>
              </w:rPr>
            </w:pPr>
          </w:p>
          <w:p w:rsidR="00D844F9" w:rsidRPr="00162CA0" w:rsidRDefault="003D11B4" w:rsidP="007A3AF7">
            <w:pPr>
              <w:pStyle w:val="NoSpacing"/>
              <w:spacing w:line="276" w:lineRule="auto"/>
              <w:rPr>
                <w:rStyle w:val="Hyperlink"/>
                <w:rFonts w:eastAsia="Times New Roman" w:cs="Arial"/>
                <w:color w:val="auto"/>
                <w:sz w:val="28"/>
                <w:szCs w:val="28"/>
                <w:u w:val="none"/>
              </w:rPr>
            </w:pPr>
            <w:r w:rsidRPr="00162CA0">
              <w:rPr>
                <w:rStyle w:val="Hyperlink"/>
                <w:rFonts w:eastAsia="Times New Roman" w:cs="Arial"/>
                <w:color w:val="auto"/>
                <w:sz w:val="28"/>
                <w:szCs w:val="28"/>
                <w:u w:val="none"/>
              </w:rPr>
              <w:t>3) Meeting held</w:t>
            </w:r>
            <w:r w:rsidR="009C37A5" w:rsidRPr="00162CA0">
              <w:rPr>
                <w:rStyle w:val="Hyperlink"/>
                <w:rFonts w:eastAsia="Times New Roman" w:cs="Arial"/>
                <w:color w:val="auto"/>
                <w:sz w:val="28"/>
                <w:szCs w:val="28"/>
                <w:u w:val="none"/>
              </w:rPr>
              <w:t xml:space="preserve"> with CQC inspectors.</w:t>
            </w:r>
          </w:p>
          <w:p w:rsidR="003D11B4" w:rsidRPr="00162CA0" w:rsidRDefault="003D11B4" w:rsidP="007A3AF7">
            <w:pPr>
              <w:pStyle w:val="NoSpacing"/>
              <w:spacing w:line="276" w:lineRule="auto"/>
              <w:rPr>
                <w:rStyle w:val="Hyperlink"/>
                <w:rFonts w:cs="Arial"/>
                <w:color w:val="auto"/>
                <w:sz w:val="28"/>
                <w:szCs w:val="28"/>
                <w:u w:val="none"/>
              </w:rPr>
            </w:pPr>
          </w:p>
          <w:p w:rsidR="003D11B4" w:rsidRPr="00162CA0" w:rsidRDefault="003D11B4" w:rsidP="007A3AF7">
            <w:pPr>
              <w:pStyle w:val="NoSpacing"/>
              <w:spacing w:line="276" w:lineRule="auto"/>
              <w:rPr>
                <w:rFonts w:eastAsia="Times New Roman" w:cs="Arial"/>
                <w:sz w:val="28"/>
                <w:szCs w:val="28"/>
              </w:rPr>
            </w:pPr>
            <w:r w:rsidRPr="00162CA0">
              <w:rPr>
                <w:rStyle w:val="Hyperlink"/>
                <w:rFonts w:cs="Arial"/>
                <w:color w:val="auto"/>
                <w:sz w:val="28"/>
                <w:szCs w:val="28"/>
                <w:u w:val="none"/>
              </w:rPr>
              <w:t>4) Request made to CQC to join CQC summit in May 2017</w:t>
            </w:r>
          </w:p>
        </w:tc>
        <w:tc>
          <w:tcPr>
            <w:tcW w:w="4678" w:type="dxa"/>
          </w:tcPr>
          <w:p w:rsidR="005E2F12" w:rsidRPr="00162CA0" w:rsidRDefault="00ED2085" w:rsidP="005E2F12">
            <w:pPr>
              <w:shd w:val="clear" w:color="auto" w:fill="FFFFFF"/>
              <w:spacing w:after="300"/>
              <w:rPr>
                <w:rFonts w:eastAsia="Times New Roman" w:cs="Arial"/>
                <w:sz w:val="28"/>
                <w:szCs w:val="28"/>
              </w:rPr>
            </w:pPr>
            <w:r w:rsidRPr="00162CA0">
              <w:rPr>
                <w:rFonts w:eastAsia="Times New Roman" w:cs="Arial"/>
                <w:sz w:val="28"/>
                <w:szCs w:val="28"/>
              </w:rPr>
              <w:t>a</w:t>
            </w:r>
            <w:r w:rsidR="00693839" w:rsidRPr="00162CA0">
              <w:rPr>
                <w:rFonts w:eastAsia="Times New Roman" w:cs="Arial"/>
                <w:sz w:val="28"/>
                <w:szCs w:val="28"/>
              </w:rPr>
              <w:t xml:space="preserve">) CQC </w:t>
            </w:r>
            <w:r w:rsidR="005E2F12" w:rsidRPr="00162CA0">
              <w:rPr>
                <w:rFonts w:eastAsia="Times New Roman" w:cs="Arial"/>
                <w:sz w:val="28"/>
                <w:szCs w:val="28"/>
              </w:rPr>
              <w:t>requested six months minutes fro</w:t>
            </w:r>
            <w:r w:rsidR="00693839" w:rsidRPr="00162CA0">
              <w:rPr>
                <w:rFonts w:eastAsia="Times New Roman" w:cs="Arial"/>
                <w:sz w:val="28"/>
                <w:szCs w:val="28"/>
              </w:rPr>
              <w:t>m the Forum.</w:t>
            </w:r>
            <w:r w:rsidR="005E2F12" w:rsidRPr="00162CA0">
              <w:rPr>
                <w:rFonts w:eastAsia="Times New Roman" w:cs="Arial"/>
                <w:sz w:val="28"/>
                <w:szCs w:val="28"/>
              </w:rPr>
              <w:t xml:space="preserve"> </w:t>
            </w:r>
            <w:r w:rsidRPr="00162CA0">
              <w:rPr>
                <w:rFonts w:eastAsia="Times New Roman" w:cs="Arial"/>
                <w:sz w:val="28"/>
                <w:szCs w:val="28"/>
              </w:rPr>
              <w:t xml:space="preserve">b) Response </w:t>
            </w:r>
            <w:proofErr w:type="gramStart"/>
            <w:r w:rsidRPr="00162CA0">
              <w:rPr>
                <w:rFonts w:eastAsia="Times New Roman" w:cs="Arial"/>
                <w:sz w:val="28"/>
                <w:szCs w:val="28"/>
              </w:rPr>
              <w:t>awaited</w:t>
            </w:r>
            <w:proofErr w:type="gramEnd"/>
            <w:r w:rsidRPr="00162CA0">
              <w:rPr>
                <w:rFonts w:eastAsia="Times New Roman" w:cs="Arial"/>
                <w:sz w:val="28"/>
                <w:szCs w:val="28"/>
              </w:rPr>
              <w:t xml:space="preserve"> re invitation to CQC Summit</w:t>
            </w:r>
            <w:r w:rsidR="005E2F12" w:rsidRPr="00162CA0">
              <w:rPr>
                <w:rFonts w:eastAsia="Times New Roman" w:cs="Arial"/>
                <w:sz w:val="28"/>
                <w:szCs w:val="28"/>
              </w:rPr>
              <w:t xml:space="preserve">: Please accept my apologies for the lack of communication in recent months, I can assure you it was not intentional. Both </w:t>
            </w:r>
            <w:proofErr w:type="gramStart"/>
            <w:r w:rsidR="005E2F12" w:rsidRPr="00162CA0">
              <w:rPr>
                <w:rFonts w:eastAsia="Times New Roman" w:cs="Arial"/>
                <w:sz w:val="28"/>
                <w:szCs w:val="28"/>
              </w:rPr>
              <w:t>myself and Robin</w:t>
            </w:r>
            <w:proofErr w:type="gramEnd"/>
            <w:r w:rsidR="005E2F12" w:rsidRPr="00162CA0">
              <w:rPr>
                <w:rFonts w:eastAsia="Times New Roman" w:cs="Arial"/>
                <w:sz w:val="28"/>
                <w:szCs w:val="28"/>
              </w:rPr>
              <w:t xml:space="preserve"> have had an unprecedented level of work, with some very difficult inspections that have required our full attention. </w:t>
            </w:r>
          </w:p>
          <w:p w:rsidR="00ED2085" w:rsidRPr="00162CA0" w:rsidRDefault="005E2F12" w:rsidP="005E2F12">
            <w:pPr>
              <w:spacing w:before="100" w:beforeAutospacing="1" w:after="100" w:afterAutospacing="1" w:line="240" w:lineRule="auto"/>
              <w:rPr>
                <w:rFonts w:eastAsia="Times New Roman" w:cs="Arial"/>
                <w:sz w:val="28"/>
                <w:szCs w:val="28"/>
              </w:rPr>
            </w:pPr>
            <w:r w:rsidRPr="00162CA0">
              <w:rPr>
                <w:rFonts w:eastAsia="Times New Roman" w:cs="Arial"/>
                <w:sz w:val="28"/>
                <w:szCs w:val="28"/>
              </w:rPr>
              <w:t xml:space="preserve">We anticipate to have more engagement time with providers and user groups from June </w:t>
            </w:r>
            <w:proofErr w:type="gramStart"/>
            <w:r w:rsidRPr="00162CA0">
              <w:rPr>
                <w:rFonts w:eastAsia="Times New Roman" w:cs="Arial"/>
                <w:sz w:val="28"/>
                <w:szCs w:val="28"/>
              </w:rPr>
              <w:t>onwards.I</w:t>
            </w:r>
            <w:proofErr w:type="gramEnd"/>
            <w:r w:rsidRPr="00162CA0">
              <w:rPr>
                <w:rFonts w:eastAsia="Times New Roman" w:cs="Arial"/>
                <w:sz w:val="28"/>
                <w:szCs w:val="28"/>
              </w:rPr>
              <w:t xml:space="preserve"> would like to assure you that your report and information provided prior to the London Ambulance inspection was most helpful and was included as part of our pre-data pack which was shared with our analyst team and inspectors. I look forward to further communication with </w:t>
            </w:r>
            <w:proofErr w:type="gramStart"/>
            <w:r w:rsidRPr="00162CA0">
              <w:rPr>
                <w:rFonts w:eastAsia="Times New Roman" w:cs="Arial"/>
                <w:sz w:val="28"/>
                <w:szCs w:val="28"/>
              </w:rPr>
              <w:t>yourselves</w:t>
            </w:r>
            <w:proofErr w:type="gramEnd"/>
            <w:r w:rsidRPr="00162CA0">
              <w:rPr>
                <w:rFonts w:eastAsia="Times New Roman" w:cs="Arial"/>
                <w:sz w:val="28"/>
                <w:szCs w:val="28"/>
              </w:rPr>
              <w:t xml:space="preserve"> in the very near future. Jane Brown, Inspector, Hospital Directorate – London</w:t>
            </w:r>
          </w:p>
        </w:tc>
      </w:tr>
      <w:tr w:rsidR="00D844F9" w:rsidRPr="00162CA0" w:rsidTr="003D5592">
        <w:tc>
          <w:tcPr>
            <w:tcW w:w="4395" w:type="dxa"/>
          </w:tcPr>
          <w:p w:rsidR="00D844F9" w:rsidRPr="00162CA0" w:rsidRDefault="00D844F9" w:rsidP="007A3AF7">
            <w:pPr>
              <w:pStyle w:val="NoSpacing"/>
              <w:spacing w:line="276" w:lineRule="auto"/>
              <w:rPr>
                <w:rFonts w:cs="Arial"/>
                <w:b/>
                <w:sz w:val="28"/>
                <w:szCs w:val="28"/>
              </w:rPr>
            </w:pPr>
            <w:r w:rsidRPr="00162CA0">
              <w:rPr>
                <w:rFonts w:cs="Arial"/>
                <w:b/>
                <w:sz w:val="28"/>
                <w:szCs w:val="28"/>
              </w:rPr>
              <w:t>EQUALITY AND INCLUSION (E&amp;I)</w:t>
            </w:r>
          </w:p>
          <w:p w:rsidR="00D844F9" w:rsidRPr="00162CA0" w:rsidRDefault="00D844F9" w:rsidP="007A3AF7">
            <w:pPr>
              <w:pStyle w:val="NoSpacing"/>
              <w:spacing w:line="276" w:lineRule="auto"/>
              <w:rPr>
                <w:rFonts w:cs="Arial"/>
                <w:b/>
                <w:sz w:val="28"/>
                <w:szCs w:val="28"/>
              </w:rPr>
            </w:pPr>
            <w:r w:rsidRPr="00162CA0">
              <w:rPr>
                <w:rFonts w:cs="Arial"/>
                <w:b/>
                <w:sz w:val="28"/>
                <w:szCs w:val="28"/>
              </w:rPr>
              <w:t>IN THE LAS</w:t>
            </w:r>
          </w:p>
        </w:tc>
        <w:tc>
          <w:tcPr>
            <w:tcW w:w="4677" w:type="dxa"/>
          </w:tcPr>
          <w:p w:rsidR="00D844F9" w:rsidRPr="00162CA0" w:rsidRDefault="00D844F9" w:rsidP="007A3AF7">
            <w:pPr>
              <w:pStyle w:val="NoSpacing"/>
              <w:spacing w:line="276" w:lineRule="auto"/>
              <w:rPr>
                <w:rFonts w:eastAsia="Times New Roman" w:cs="Arial"/>
                <w:sz w:val="28"/>
                <w:szCs w:val="28"/>
              </w:rPr>
            </w:pPr>
          </w:p>
        </w:tc>
        <w:tc>
          <w:tcPr>
            <w:tcW w:w="4678" w:type="dxa"/>
          </w:tcPr>
          <w:p w:rsidR="00D844F9" w:rsidRPr="00162CA0" w:rsidRDefault="00D844F9" w:rsidP="007A3AF7">
            <w:pPr>
              <w:pStyle w:val="NoSpacing"/>
              <w:spacing w:line="276" w:lineRule="auto"/>
              <w:rPr>
                <w:rFonts w:eastAsia="Times New Roman" w:cs="Arial"/>
                <w:sz w:val="28"/>
                <w:szCs w:val="28"/>
              </w:rPr>
            </w:pPr>
          </w:p>
        </w:tc>
      </w:tr>
      <w:tr w:rsidR="00D844F9" w:rsidRPr="00162CA0" w:rsidTr="00ED2085">
        <w:tc>
          <w:tcPr>
            <w:tcW w:w="4395" w:type="dxa"/>
            <w:tcBorders>
              <w:bottom w:val="single" w:sz="4" w:space="0" w:color="auto"/>
            </w:tcBorders>
          </w:tcPr>
          <w:p w:rsidR="007A3AF7" w:rsidRPr="00162CA0" w:rsidRDefault="00944290" w:rsidP="009C37A5">
            <w:pPr>
              <w:pStyle w:val="NoSpacing"/>
              <w:spacing w:line="276" w:lineRule="auto"/>
              <w:rPr>
                <w:rFonts w:cs="Arial"/>
                <w:sz w:val="28"/>
                <w:szCs w:val="28"/>
              </w:rPr>
            </w:pPr>
            <w:r w:rsidRPr="00162CA0">
              <w:rPr>
                <w:rFonts w:cs="Arial"/>
                <w:sz w:val="28"/>
                <w:szCs w:val="28"/>
              </w:rPr>
              <w:t>1) Equality</w:t>
            </w:r>
            <w:r w:rsidR="00D844F9" w:rsidRPr="00162CA0">
              <w:rPr>
                <w:rFonts w:cs="Arial"/>
                <w:sz w:val="28"/>
                <w:szCs w:val="28"/>
              </w:rPr>
              <w:t xml:space="preserve"> and Inclusion is a priority in the LAS/CQC Quality Improvement Plan. </w:t>
            </w:r>
          </w:p>
          <w:p w:rsidR="00D844F9" w:rsidRPr="00162CA0" w:rsidRDefault="00D844F9" w:rsidP="007A3AF7">
            <w:pPr>
              <w:pStyle w:val="NoSpacing"/>
              <w:spacing w:line="276" w:lineRule="auto"/>
              <w:rPr>
                <w:rFonts w:cs="Arial"/>
                <w:sz w:val="28"/>
                <w:szCs w:val="28"/>
              </w:rPr>
            </w:pPr>
            <w:r w:rsidRPr="00162CA0">
              <w:rPr>
                <w:rFonts w:cs="Arial"/>
                <w:sz w:val="28"/>
                <w:szCs w:val="28"/>
              </w:rPr>
              <w:t xml:space="preserve">2) Forum report on Equality and Inclusion submitted to LAS and CQC – </w:t>
            </w:r>
            <w:proofErr w:type="gramStart"/>
            <w:r w:rsidRPr="00162CA0">
              <w:rPr>
                <w:rFonts w:cs="Arial"/>
                <w:sz w:val="28"/>
                <w:szCs w:val="28"/>
              </w:rPr>
              <w:t>12 year</w:t>
            </w:r>
            <w:proofErr w:type="gramEnd"/>
            <w:r w:rsidRPr="00162CA0">
              <w:rPr>
                <w:rFonts w:cs="Arial"/>
                <w:sz w:val="28"/>
                <w:szCs w:val="28"/>
              </w:rPr>
              <w:t xml:space="preserve"> study. On website</w:t>
            </w:r>
          </w:p>
        </w:tc>
        <w:tc>
          <w:tcPr>
            <w:tcW w:w="4677" w:type="dxa"/>
            <w:tcBorders>
              <w:bottom w:val="single" w:sz="4" w:space="0" w:color="auto"/>
            </w:tcBorders>
          </w:tcPr>
          <w:p w:rsidR="00D844F9" w:rsidRPr="00162CA0" w:rsidRDefault="00944290" w:rsidP="007A3AF7">
            <w:pPr>
              <w:pStyle w:val="NoSpacing"/>
              <w:spacing w:line="276" w:lineRule="auto"/>
              <w:rPr>
                <w:rFonts w:eastAsia="Times New Roman" w:cs="Arial"/>
                <w:sz w:val="28"/>
                <w:szCs w:val="28"/>
              </w:rPr>
            </w:pPr>
            <w:r w:rsidRPr="00162CA0">
              <w:rPr>
                <w:rFonts w:eastAsia="Times New Roman" w:cs="Arial"/>
                <w:sz w:val="28"/>
                <w:szCs w:val="28"/>
              </w:rPr>
              <w:t>a) Progress</w:t>
            </w:r>
            <w:r w:rsidR="009C37A5" w:rsidRPr="00162CA0">
              <w:rPr>
                <w:rFonts w:eastAsia="Times New Roman" w:cs="Arial"/>
                <w:sz w:val="28"/>
                <w:szCs w:val="28"/>
              </w:rPr>
              <w:t xml:space="preserve"> with equality and diversity show</w:t>
            </w:r>
            <w:r w:rsidR="001F7085" w:rsidRPr="00162CA0">
              <w:rPr>
                <w:rFonts w:eastAsia="Times New Roman" w:cs="Arial"/>
                <w:sz w:val="28"/>
                <w:szCs w:val="28"/>
              </w:rPr>
              <w:t>n in report to January 2017 meeting</w:t>
            </w:r>
            <w:r w:rsidR="009C37A5" w:rsidRPr="00162CA0">
              <w:rPr>
                <w:rFonts w:eastAsia="Times New Roman" w:cs="Arial"/>
                <w:sz w:val="28"/>
                <w:szCs w:val="28"/>
              </w:rPr>
              <w:t>.</w:t>
            </w:r>
          </w:p>
          <w:p w:rsidR="009C37A5" w:rsidRPr="00162CA0" w:rsidRDefault="009C37A5" w:rsidP="007A3AF7">
            <w:pPr>
              <w:pStyle w:val="NoSpacing"/>
              <w:spacing w:line="276" w:lineRule="auto"/>
              <w:rPr>
                <w:rFonts w:eastAsia="Times New Roman" w:cs="Arial"/>
                <w:sz w:val="28"/>
                <w:szCs w:val="28"/>
              </w:rPr>
            </w:pPr>
            <w:r w:rsidRPr="00162CA0">
              <w:rPr>
                <w:rFonts w:eastAsia="Times New Roman" w:cs="Arial"/>
                <w:sz w:val="28"/>
                <w:szCs w:val="28"/>
              </w:rPr>
              <w:t>b) M</w:t>
            </w:r>
            <w:r w:rsidR="001F7085" w:rsidRPr="00162CA0">
              <w:rPr>
                <w:rFonts w:eastAsia="Times New Roman" w:cs="Arial"/>
                <w:sz w:val="28"/>
                <w:szCs w:val="28"/>
              </w:rPr>
              <w:t>eeting held</w:t>
            </w:r>
            <w:r w:rsidRPr="00162CA0">
              <w:rPr>
                <w:rFonts w:eastAsia="Times New Roman" w:cs="Arial"/>
                <w:sz w:val="28"/>
                <w:szCs w:val="28"/>
              </w:rPr>
              <w:t xml:space="preserve"> with Melissa Berry and Mark Hirst re progress</w:t>
            </w:r>
            <w:r w:rsidR="001F7085" w:rsidRPr="00162CA0">
              <w:rPr>
                <w:rFonts w:eastAsia="Times New Roman" w:cs="Arial"/>
                <w:sz w:val="28"/>
                <w:szCs w:val="28"/>
              </w:rPr>
              <w:t xml:space="preserve"> and report </w:t>
            </w:r>
            <w:proofErr w:type="gramStart"/>
            <w:r w:rsidR="001F7085" w:rsidRPr="00162CA0">
              <w:rPr>
                <w:rFonts w:eastAsia="Times New Roman" w:cs="Arial"/>
                <w:sz w:val="28"/>
                <w:szCs w:val="28"/>
              </w:rPr>
              <w:t>attached</w:t>
            </w:r>
            <w:r w:rsidR="00041B2B" w:rsidRPr="00162CA0">
              <w:rPr>
                <w:rFonts w:eastAsia="Times New Roman" w:cs="Arial"/>
                <w:sz w:val="28"/>
                <w:szCs w:val="28"/>
              </w:rPr>
              <w:t>.</w:t>
            </w:r>
            <w:r w:rsidRPr="00162CA0">
              <w:rPr>
                <w:rFonts w:eastAsia="Times New Roman" w:cs="Arial"/>
                <w:sz w:val="28"/>
                <w:szCs w:val="28"/>
              </w:rPr>
              <w:t>Concerns</w:t>
            </w:r>
            <w:proofErr w:type="gramEnd"/>
            <w:r w:rsidRPr="00162CA0">
              <w:rPr>
                <w:rFonts w:eastAsia="Times New Roman" w:cs="Arial"/>
                <w:sz w:val="28"/>
                <w:szCs w:val="28"/>
              </w:rPr>
              <w:t xml:space="preserve"> that progress will slip back when they leave LAS</w:t>
            </w:r>
            <w:r w:rsidR="002D704F" w:rsidRPr="00162CA0">
              <w:rPr>
                <w:rFonts w:eastAsia="Times New Roman" w:cs="Arial"/>
                <w:sz w:val="28"/>
                <w:szCs w:val="28"/>
              </w:rPr>
              <w:t>. New HR director appointed and Melissa will extend employment with the LAS.</w:t>
            </w:r>
          </w:p>
          <w:p w:rsidR="00AB11D5" w:rsidRPr="00162CA0" w:rsidRDefault="005E2F12" w:rsidP="007A3AF7">
            <w:pPr>
              <w:pStyle w:val="NoSpacing"/>
              <w:spacing w:line="276" w:lineRule="auto"/>
              <w:rPr>
                <w:rFonts w:eastAsia="Times New Roman" w:cs="Arial"/>
                <w:sz w:val="28"/>
                <w:szCs w:val="28"/>
              </w:rPr>
            </w:pPr>
            <w:r w:rsidRPr="00162CA0">
              <w:rPr>
                <w:rFonts w:eastAsia="Times New Roman" w:cs="Arial"/>
                <w:sz w:val="28"/>
                <w:szCs w:val="28"/>
              </w:rPr>
              <w:t xml:space="preserve">d) Forum proposal for Race Equality VIP award not acted on. </w:t>
            </w:r>
          </w:p>
        </w:tc>
        <w:tc>
          <w:tcPr>
            <w:tcW w:w="4678" w:type="dxa"/>
            <w:tcBorders>
              <w:bottom w:val="single" w:sz="4" w:space="0" w:color="auto"/>
            </w:tcBorders>
          </w:tcPr>
          <w:p w:rsidR="009C37A5" w:rsidRPr="00162CA0" w:rsidRDefault="00944290" w:rsidP="007A3AF7">
            <w:pPr>
              <w:pStyle w:val="NoSpacing"/>
              <w:spacing w:line="276" w:lineRule="auto"/>
              <w:rPr>
                <w:rFonts w:eastAsia="Times New Roman" w:cs="Arial"/>
                <w:sz w:val="28"/>
                <w:szCs w:val="28"/>
              </w:rPr>
            </w:pPr>
            <w:r w:rsidRPr="00162CA0">
              <w:rPr>
                <w:rFonts w:eastAsia="Times New Roman" w:cs="Arial"/>
                <w:sz w:val="28"/>
                <w:szCs w:val="28"/>
              </w:rPr>
              <w:t>a) New</w:t>
            </w:r>
            <w:r w:rsidR="009C37A5" w:rsidRPr="00162CA0">
              <w:rPr>
                <w:rFonts w:eastAsia="Times New Roman" w:cs="Arial"/>
                <w:sz w:val="28"/>
                <w:szCs w:val="28"/>
              </w:rPr>
              <w:t xml:space="preserve"> Equality a</w:t>
            </w:r>
            <w:r w:rsidR="00AB11D5" w:rsidRPr="00162CA0">
              <w:rPr>
                <w:rFonts w:eastAsia="Times New Roman" w:cs="Arial"/>
                <w:sz w:val="28"/>
                <w:szCs w:val="28"/>
              </w:rPr>
              <w:t>nd Diversity committee to me</w:t>
            </w:r>
            <w:r w:rsidR="00ED2085" w:rsidRPr="00162CA0">
              <w:rPr>
                <w:rFonts w:eastAsia="Times New Roman" w:cs="Arial"/>
                <w:sz w:val="28"/>
                <w:szCs w:val="28"/>
              </w:rPr>
              <w:t>e</w:t>
            </w:r>
            <w:r w:rsidR="00AB11D5" w:rsidRPr="00162CA0">
              <w:rPr>
                <w:rFonts w:eastAsia="Times New Roman" w:cs="Arial"/>
                <w:sz w:val="28"/>
                <w:szCs w:val="28"/>
              </w:rPr>
              <w:t>t</w:t>
            </w:r>
            <w:r w:rsidR="001F7085" w:rsidRPr="00162CA0">
              <w:rPr>
                <w:rFonts w:eastAsia="Times New Roman" w:cs="Arial"/>
                <w:sz w:val="28"/>
                <w:szCs w:val="28"/>
              </w:rPr>
              <w:t xml:space="preserve"> o</w:t>
            </w:r>
            <w:r w:rsidR="009C37A5" w:rsidRPr="00162CA0">
              <w:rPr>
                <w:rFonts w:eastAsia="Times New Roman" w:cs="Arial"/>
                <w:sz w:val="28"/>
                <w:szCs w:val="28"/>
              </w:rPr>
              <w:t>n January</w:t>
            </w:r>
            <w:r w:rsidR="001F7085" w:rsidRPr="00162CA0">
              <w:rPr>
                <w:rFonts w:eastAsia="Times New Roman" w:cs="Arial"/>
                <w:sz w:val="28"/>
                <w:szCs w:val="28"/>
              </w:rPr>
              <w:t xml:space="preserve"> 31</w:t>
            </w:r>
            <w:r w:rsidR="001F7085" w:rsidRPr="00162CA0">
              <w:rPr>
                <w:rFonts w:eastAsia="Times New Roman" w:cs="Arial"/>
                <w:sz w:val="28"/>
                <w:szCs w:val="28"/>
                <w:vertAlign w:val="superscript"/>
              </w:rPr>
              <w:t>st</w:t>
            </w:r>
            <w:r w:rsidR="000D758B" w:rsidRPr="00162CA0">
              <w:rPr>
                <w:rFonts w:eastAsia="Times New Roman" w:cs="Arial"/>
                <w:sz w:val="28"/>
                <w:szCs w:val="28"/>
              </w:rPr>
              <w:t xml:space="preserve"> 2017 and March. Very positive report from Kathy West.</w:t>
            </w:r>
          </w:p>
          <w:p w:rsidR="000D758B" w:rsidRPr="00162CA0" w:rsidRDefault="000D758B" w:rsidP="007A3AF7">
            <w:pPr>
              <w:pStyle w:val="NoSpacing"/>
              <w:spacing w:line="276" w:lineRule="auto"/>
              <w:rPr>
                <w:rFonts w:eastAsia="Times New Roman" w:cs="Arial"/>
                <w:sz w:val="28"/>
                <w:szCs w:val="28"/>
              </w:rPr>
            </w:pPr>
            <w:proofErr w:type="gramStart"/>
            <w:r w:rsidRPr="00162CA0">
              <w:rPr>
                <w:rFonts w:eastAsia="Times New Roman" w:cs="Arial"/>
                <w:sz w:val="28"/>
                <w:szCs w:val="28"/>
              </w:rPr>
              <w:t>Objectives needs</w:t>
            </w:r>
            <w:proofErr w:type="gramEnd"/>
            <w:r w:rsidRPr="00162CA0">
              <w:rPr>
                <w:rFonts w:eastAsia="Times New Roman" w:cs="Arial"/>
                <w:sz w:val="28"/>
                <w:szCs w:val="28"/>
              </w:rPr>
              <w:t xml:space="preserve"> clarifying.</w:t>
            </w:r>
          </w:p>
          <w:p w:rsidR="00CF5352" w:rsidRPr="00162CA0" w:rsidRDefault="00CF5352" w:rsidP="007A3AF7">
            <w:pPr>
              <w:pStyle w:val="NoSpacing"/>
              <w:spacing w:line="276" w:lineRule="auto"/>
              <w:rPr>
                <w:rFonts w:eastAsia="Times New Roman" w:cs="Arial"/>
                <w:sz w:val="28"/>
                <w:szCs w:val="28"/>
              </w:rPr>
            </w:pPr>
          </w:p>
          <w:p w:rsidR="00D844F9" w:rsidRPr="00162CA0" w:rsidRDefault="005E2F12" w:rsidP="005E2F12">
            <w:pPr>
              <w:pStyle w:val="NoSpacing"/>
              <w:spacing w:line="276" w:lineRule="auto"/>
              <w:rPr>
                <w:rFonts w:eastAsia="Times New Roman" w:cs="Arial"/>
                <w:sz w:val="28"/>
                <w:szCs w:val="28"/>
              </w:rPr>
            </w:pPr>
            <w:proofErr w:type="gramStart"/>
            <w:r w:rsidRPr="00162CA0">
              <w:rPr>
                <w:rFonts w:eastAsia="Times New Roman" w:cs="Arial"/>
                <w:sz w:val="28"/>
                <w:szCs w:val="28"/>
              </w:rPr>
              <w:t>b)</w:t>
            </w:r>
            <w:r w:rsidR="000D758B" w:rsidRPr="00162CA0">
              <w:rPr>
                <w:rFonts w:eastAsia="Times New Roman" w:cs="Arial"/>
                <w:sz w:val="28"/>
                <w:szCs w:val="28"/>
              </w:rPr>
              <w:t>Further</w:t>
            </w:r>
            <w:proofErr w:type="gramEnd"/>
            <w:r w:rsidR="000D758B" w:rsidRPr="00162CA0">
              <w:rPr>
                <w:rFonts w:eastAsia="Times New Roman" w:cs="Arial"/>
                <w:sz w:val="28"/>
                <w:szCs w:val="28"/>
              </w:rPr>
              <w:t xml:space="preserve"> meeting held with </w:t>
            </w:r>
            <w:r w:rsidR="00AB11D5" w:rsidRPr="00162CA0">
              <w:rPr>
                <w:rFonts w:eastAsia="Times New Roman" w:cs="Arial"/>
                <w:sz w:val="28"/>
                <w:szCs w:val="28"/>
              </w:rPr>
              <w:t xml:space="preserve">Mark Hirst for update on progress. </w:t>
            </w:r>
          </w:p>
          <w:p w:rsidR="005E2F12" w:rsidRPr="00162CA0" w:rsidRDefault="005E2F12" w:rsidP="005E2F12">
            <w:pPr>
              <w:pStyle w:val="NoSpacing"/>
              <w:spacing w:line="276" w:lineRule="auto"/>
              <w:rPr>
                <w:rFonts w:eastAsia="Times New Roman" w:cs="Arial"/>
                <w:b/>
                <w:sz w:val="28"/>
                <w:szCs w:val="28"/>
              </w:rPr>
            </w:pPr>
            <w:r w:rsidRPr="00162CA0">
              <w:rPr>
                <w:rFonts w:eastAsia="Times New Roman" w:cs="Arial"/>
                <w:b/>
                <w:sz w:val="28"/>
                <w:szCs w:val="28"/>
              </w:rPr>
              <w:t>c) Next Equality and Diversity meeting to be held on May 19</w:t>
            </w:r>
            <w:r w:rsidRPr="00162CA0">
              <w:rPr>
                <w:rFonts w:eastAsia="Times New Roman" w:cs="Arial"/>
                <w:b/>
                <w:sz w:val="28"/>
                <w:szCs w:val="28"/>
                <w:vertAlign w:val="superscript"/>
              </w:rPr>
              <w:t>th</w:t>
            </w:r>
            <w:r w:rsidR="002D704F" w:rsidRPr="00162CA0">
              <w:rPr>
                <w:rFonts w:eastAsia="Times New Roman" w:cs="Arial"/>
                <w:b/>
                <w:sz w:val="28"/>
                <w:szCs w:val="28"/>
              </w:rPr>
              <w:t>. Kathy and Malcolm to attend.</w:t>
            </w:r>
          </w:p>
        </w:tc>
      </w:tr>
      <w:tr w:rsidR="00ED2085" w:rsidRPr="00162CA0" w:rsidTr="00ED2085">
        <w:tc>
          <w:tcPr>
            <w:tcW w:w="13750" w:type="dxa"/>
            <w:gridSpan w:val="3"/>
            <w:tcBorders>
              <w:top w:val="single" w:sz="4" w:space="0" w:color="auto"/>
              <w:bottom w:val="nil"/>
            </w:tcBorders>
          </w:tcPr>
          <w:p w:rsidR="00ED2085" w:rsidRPr="00162CA0" w:rsidRDefault="00ED2085" w:rsidP="007A3AF7">
            <w:pPr>
              <w:pStyle w:val="NoSpacing"/>
              <w:spacing w:line="276" w:lineRule="auto"/>
              <w:rPr>
                <w:rFonts w:cs="Arial"/>
                <w:sz w:val="28"/>
                <w:szCs w:val="28"/>
              </w:rPr>
            </w:pPr>
            <w:r w:rsidRPr="00162CA0">
              <w:rPr>
                <w:rFonts w:cs="Arial"/>
                <w:b/>
                <w:sz w:val="28"/>
                <w:szCs w:val="28"/>
              </w:rPr>
              <w:t>BARIATRIC CARE</w:t>
            </w:r>
          </w:p>
        </w:tc>
      </w:tr>
      <w:tr w:rsidR="00D844F9" w:rsidRPr="00162CA0" w:rsidTr="00ED2085">
        <w:tc>
          <w:tcPr>
            <w:tcW w:w="4395" w:type="dxa"/>
            <w:tcBorders>
              <w:top w:val="nil"/>
            </w:tcBorders>
          </w:tcPr>
          <w:p w:rsidR="00D844F9" w:rsidRPr="00162CA0" w:rsidRDefault="00D844F9" w:rsidP="007A3AF7">
            <w:pPr>
              <w:pStyle w:val="NoSpacing"/>
              <w:spacing w:line="276" w:lineRule="auto"/>
              <w:rPr>
                <w:rFonts w:cs="Arial"/>
                <w:sz w:val="28"/>
                <w:szCs w:val="28"/>
              </w:rPr>
            </w:pPr>
            <w:proofErr w:type="gramStart"/>
            <w:r w:rsidRPr="00162CA0">
              <w:rPr>
                <w:rFonts w:cs="Arial"/>
                <w:sz w:val="28"/>
                <w:szCs w:val="28"/>
              </w:rPr>
              <w:t>a)Included</w:t>
            </w:r>
            <w:proofErr w:type="gramEnd"/>
            <w:r w:rsidRPr="00162CA0">
              <w:rPr>
                <w:rFonts w:cs="Arial"/>
                <w:sz w:val="28"/>
                <w:szCs w:val="28"/>
              </w:rPr>
              <w:t xml:space="preserve"> in CQUIN for 2016/7</w:t>
            </w:r>
          </w:p>
          <w:p w:rsidR="00D844F9" w:rsidRPr="00162CA0" w:rsidRDefault="008234AC" w:rsidP="008234AC">
            <w:pPr>
              <w:pStyle w:val="NoSpacing"/>
              <w:spacing w:line="276" w:lineRule="auto"/>
              <w:rPr>
                <w:rFonts w:cs="Arial"/>
                <w:sz w:val="28"/>
                <w:szCs w:val="28"/>
              </w:rPr>
            </w:pPr>
            <w:r w:rsidRPr="00162CA0">
              <w:rPr>
                <w:rFonts w:cs="Arial"/>
                <w:sz w:val="28"/>
                <w:szCs w:val="28"/>
              </w:rPr>
              <w:t xml:space="preserve">b) Forum to </w:t>
            </w:r>
            <w:r w:rsidR="00D844F9" w:rsidRPr="00162CA0">
              <w:rPr>
                <w:rFonts w:cs="Arial"/>
                <w:sz w:val="28"/>
                <w:szCs w:val="28"/>
              </w:rPr>
              <w:t xml:space="preserve">suggest ways of monitoring bariatric care from patient’s perspective. Other member sought to join committee. Contact is: </w:t>
            </w:r>
          </w:p>
        </w:tc>
        <w:tc>
          <w:tcPr>
            <w:tcW w:w="4677" w:type="dxa"/>
            <w:tcBorders>
              <w:top w:val="nil"/>
            </w:tcBorders>
          </w:tcPr>
          <w:p w:rsidR="00D844F9" w:rsidRPr="00162CA0" w:rsidRDefault="008234AC" w:rsidP="008234AC">
            <w:pPr>
              <w:pStyle w:val="NoSpacing"/>
              <w:spacing w:line="276" w:lineRule="auto"/>
              <w:rPr>
                <w:rFonts w:cs="Arial"/>
                <w:sz w:val="28"/>
                <w:szCs w:val="28"/>
              </w:rPr>
            </w:pPr>
            <w:r w:rsidRPr="00162CA0">
              <w:rPr>
                <w:rFonts w:cs="Arial"/>
                <w:sz w:val="28"/>
                <w:szCs w:val="28"/>
              </w:rPr>
              <w:t xml:space="preserve">MA </w:t>
            </w:r>
            <w:r w:rsidR="00D844F9" w:rsidRPr="00162CA0">
              <w:rPr>
                <w:rFonts w:cs="Arial"/>
                <w:sz w:val="28"/>
                <w:szCs w:val="28"/>
              </w:rPr>
              <w:t>attend</w:t>
            </w:r>
            <w:r w:rsidRPr="00162CA0">
              <w:rPr>
                <w:rFonts w:cs="Arial"/>
                <w:sz w:val="28"/>
                <w:szCs w:val="28"/>
              </w:rPr>
              <w:t>ed</w:t>
            </w:r>
            <w:r w:rsidR="00D844F9" w:rsidRPr="00162CA0">
              <w:rPr>
                <w:rFonts w:cs="Arial"/>
                <w:sz w:val="28"/>
                <w:szCs w:val="28"/>
              </w:rPr>
              <w:t xml:space="preserve"> Bariatric Working Group on October 5</w:t>
            </w:r>
            <w:r w:rsidR="00D844F9" w:rsidRPr="00162CA0">
              <w:rPr>
                <w:rFonts w:cs="Arial"/>
                <w:sz w:val="28"/>
                <w:szCs w:val="28"/>
                <w:vertAlign w:val="superscript"/>
              </w:rPr>
              <w:t>th</w:t>
            </w:r>
            <w:r w:rsidR="00D844F9" w:rsidRPr="00162CA0">
              <w:rPr>
                <w:rFonts w:cs="Arial"/>
                <w:sz w:val="28"/>
                <w:szCs w:val="28"/>
              </w:rPr>
              <w:t>led by Kevin</w:t>
            </w:r>
            <w:r w:rsidRPr="00162CA0">
              <w:rPr>
                <w:rFonts w:cs="Arial"/>
                <w:sz w:val="28"/>
                <w:szCs w:val="28"/>
              </w:rPr>
              <w:t xml:space="preserve">. Members attended meeting on Bariatric care on October </w:t>
            </w:r>
            <w:r w:rsidR="00041B2B" w:rsidRPr="00162CA0">
              <w:rPr>
                <w:rFonts w:cs="Arial"/>
                <w:sz w:val="28"/>
                <w:szCs w:val="28"/>
              </w:rPr>
              <w:t>20</w:t>
            </w:r>
            <w:r w:rsidR="00041B2B" w:rsidRPr="00162CA0">
              <w:rPr>
                <w:rFonts w:cs="Arial"/>
                <w:sz w:val="28"/>
                <w:szCs w:val="28"/>
                <w:vertAlign w:val="superscript"/>
              </w:rPr>
              <w:t>th</w:t>
            </w:r>
            <w:r w:rsidR="00041B2B" w:rsidRPr="00162CA0">
              <w:rPr>
                <w:rFonts w:cs="Arial"/>
                <w:sz w:val="28"/>
                <w:szCs w:val="28"/>
              </w:rPr>
              <w:t>.</w:t>
            </w:r>
          </w:p>
        </w:tc>
        <w:tc>
          <w:tcPr>
            <w:tcW w:w="4678" w:type="dxa"/>
            <w:tcBorders>
              <w:top w:val="nil"/>
            </w:tcBorders>
          </w:tcPr>
          <w:p w:rsidR="00D05299" w:rsidRPr="00162CA0" w:rsidRDefault="00944290" w:rsidP="00CF5352">
            <w:pPr>
              <w:pStyle w:val="NoSpacing"/>
              <w:spacing w:line="276" w:lineRule="auto"/>
              <w:rPr>
                <w:rFonts w:cs="Arial"/>
                <w:sz w:val="28"/>
                <w:szCs w:val="28"/>
              </w:rPr>
            </w:pPr>
            <w:r w:rsidRPr="00162CA0">
              <w:rPr>
                <w:rFonts w:cs="Arial"/>
                <w:sz w:val="28"/>
                <w:szCs w:val="28"/>
              </w:rPr>
              <w:t>Report from</w:t>
            </w:r>
            <w:r w:rsidR="008234AC" w:rsidRPr="00162CA0">
              <w:rPr>
                <w:rFonts w:cs="Arial"/>
                <w:sz w:val="28"/>
                <w:szCs w:val="28"/>
              </w:rPr>
              <w:t xml:space="preserve"> LAS on progress with bariatric care development</w:t>
            </w:r>
            <w:r w:rsidR="007C1A2E" w:rsidRPr="00162CA0">
              <w:rPr>
                <w:rFonts w:cs="Arial"/>
                <w:sz w:val="28"/>
                <w:szCs w:val="28"/>
              </w:rPr>
              <w:t xml:space="preserve"> now received and sent</w:t>
            </w:r>
            <w:r w:rsidR="00854CBF" w:rsidRPr="00162CA0">
              <w:rPr>
                <w:rFonts w:cs="Arial"/>
                <w:sz w:val="28"/>
                <w:szCs w:val="28"/>
              </w:rPr>
              <w:t xml:space="preserve"> to members.</w:t>
            </w:r>
          </w:p>
          <w:p w:rsidR="00ED2085" w:rsidRPr="00162CA0" w:rsidRDefault="00ED2085" w:rsidP="00CF5352">
            <w:pPr>
              <w:pStyle w:val="NoSpacing"/>
              <w:spacing w:line="276" w:lineRule="auto"/>
              <w:rPr>
                <w:rFonts w:cs="Arial"/>
                <w:b/>
                <w:sz w:val="28"/>
                <w:szCs w:val="28"/>
              </w:rPr>
            </w:pPr>
            <w:r w:rsidRPr="00162CA0">
              <w:rPr>
                <w:rFonts w:cs="Arial"/>
                <w:b/>
                <w:sz w:val="28"/>
                <w:szCs w:val="28"/>
              </w:rPr>
              <w:t>Members to submit comments to M.A.</w:t>
            </w:r>
          </w:p>
          <w:p w:rsidR="00CF5352" w:rsidRPr="00162CA0" w:rsidRDefault="002D704F" w:rsidP="000D758B">
            <w:pPr>
              <w:pStyle w:val="NoSpacing"/>
              <w:spacing w:line="276" w:lineRule="auto"/>
              <w:rPr>
                <w:rFonts w:cs="Arial"/>
                <w:sz w:val="28"/>
                <w:szCs w:val="28"/>
              </w:rPr>
            </w:pPr>
            <w:r w:rsidRPr="00162CA0">
              <w:rPr>
                <w:rFonts w:cs="Arial"/>
                <w:sz w:val="28"/>
                <w:szCs w:val="28"/>
              </w:rPr>
              <w:t>None received.</w:t>
            </w:r>
          </w:p>
        </w:tc>
      </w:tr>
      <w:tr w:rsidR="00D844F9" w:rsidRPr="00162CA0" w:rsidTr="003D5592">
        <w:tc>
          <w:tcPr>
            <w:tcW w:w="4395" w:type="dxa"/>
          </w:tcPr>
          <w:p w:rsidR="00C37BF3" w:rsidRPr="00162CA0" w:rsidRDefault="00C37BF3" w:rsidP="00C37BF3">
            <w:pPr>
              <w:spacing w:before="240"/>
              <w:rPr>
                <w:rFonts w:cs="Arial"/>
                <w:b/>
                <w:sz w:val="28"/>
                <w:szCs w:val="28"/>
              </w:rPr>
            </w:pPr>
            <w:r w:rsidRPr="00162CA0">
              <w:rPr>
                <w:rFonts w:cs="Arial"/>
                <w:b/>
                <w:sz w:val="28"/>
                <w:szCs w:val="28"/>
              </w:rPr>
              <w:t>Elections to the Forum Steering Group</w:t>
            </w:r>
          </w:p>
          <w:p w:rsidR="00D844F9" w:rsidRPr="00162CA0" w:rsidRDefault="00D844F9" w:rsidP="007A3AF7">
            <w:pPr>
              <w:pStyle w:val="NoSpacing"/>
              <w:spacing w:line="276" w:lineRule="auto"/>
              <w:rPr>
                <w:rFonts w:cs="Arial"/>
                <w:b/>
                <w:sz w:val="28"/>
                <w:szCs w:val="28"/>
              </w:rPr>
            </w:pPr>
          </w:p>
        </w:tc>
        <w:tc>
          <w:tcPr>
            <w:tcW w:w="4677" w:type="dxa"/>
          </w:tcPr>
          <w:p w:rsidR="00DC518A" w:rsidRPr="00162CA0" w:rsidRDefault="00C37BF3" w:rsidP="00DC518A">
            <w:pPr>
              <w:spacing w:line="240" w:lineRule="auto"/>
              <w:rPr>
                <w:rFonts w:cs="Arial"/>
                <w:sz w:val="28"/>
                <w:szCs w:val="28"/>
              </w:rPr>
            </w:pPr>
            <w:r w:rsidRPr="00162CA0">
              <w:rPr>
                <w:rFonts w:cs="Arial"/>
                <w:sz w:val="28"/>
                <w:szCs w:val="28"/>
              </w:rPr>
              <w:t>Invite members to stand for Chair, Vice Chairs and Steering Group.</w:t>
            </w:r>
          </w:p>
          <w:p w:rsidR="00C37BF3" w:rsidRPr="00162CA0" w:rsidRDefault="00C37BF3" w:rsidP="00DC518A">
            <w:pPr>
              <w:spacing w:line="240" w:lineRule="auto"/>
              <w:rPr>
                <w:rFonts w:cs="Arial"/>
                <w:sz w:val="28"/>
                <w:szCs w:val="28"/>
              </w:rPr>
            </w:pPr>
            <w:r w:rsidRPr="00162CA0">
              <w:rPr>
                <w:rFonts w:cs="Arial"/>
                <w:sz w:val="28"/>
                <w:szCs w:val="28"/>
              </w:rPr>
              <w:t>Prepare statement of responsibilities</w:t>
            </w:r>
          </w:p>
          <w:p w:rsidR="00D844F9" w:rsidRPr="00162CA0" w:rsidRDefault="00C37BF3" w:rsidP="00DC518A">
            <w:pPr>
              <w:spacing w:line="240" w:lineRule="auto"/>
              <w:rPr>
                <w:rFonts w:cs="Arial"/>
                <w:sz w:val="28"/>
                <w:szCs w:val="28"/>
              </w:rPr>
            </w:pPr>
            <w:r w:rsidRPr="00162CA0">
              <w:rPr>
                <w:rFonts w:cs="Arial"/>
                <w:sz w:val="28"/>
                <w:szCs w:val="28"/>
              </w:rPr>
              <w:t>Ensure local Healthwatch is aware of election.</w:t>
            </w:r>
          </w:p>
        </w:tc>
        <w:tc>
          <w:tcPr>
            <w:tcW w:w="4678" w:type="dxa"/>
          </w:tcPr>
          <w:p w:rsidR="00D844F9" w:rsidRPr="00162CA0" w:rsidRDefault="00ED2085" w:rsidP="007A3AF7">
            <w:pPr>
              <w:pStyle w:val="NoSpacing"/>
              <w:spacing w:line="276" w:lineRule="auto"/>
              <w:rPr>
                <w:rFonts w:cs="Arial"/>
                <w:sz w:val="28"/>
                <w:szCs w:val="28"/>
              </w:rPr>
            </w:pPr>
            <w:r w:rsidRPr="00162CA0">
              <w:rPr>
                <w:rFonts w:cs="Arial"/>
                <w:sz w:val="28"/>
                <w:szCs w:val="28"/>
              </w:rPr>
              <w:t xml:space="preserve">Members reminded to nominate themselves/others who would be interested in EC and Chair/Vice Chair.  Reminded also that only those </w:t>
            </w:r>
            <w:r w:rsidR="00DC518A" w:rsidRPr="00162CA0">
              <w:rPr>
                <w:rFonts w:cs="Arial"/>
                <w:sz w:val="28"/>
                <w:szCs w:val="28"/>
              </w:rPr>
              <w:t xml:space="preserve">resident in a London Borough and </w:t>
            </w:r>
            <w:r w:rsidRPr="00162CA0">
              <w:rPr>
                <w:rFonts w:cs="Arial"/>
                <w:sz w:val="28"/>
                <w:szCs w:val="28"/>
              </w:rPr>
              <w:t>with full membership of the Forum eligible to vote.</w:t>
            </w:r>
          </w:p>
          <w:p w:rsidR="00DC518A" w:rsidRPr="00162CA0" w:rsidRDefault="00ED2085" w:rsidP="007A3AF7">
            <w:pPr>
              <w:pStyle w:val="NoSpacing"/>
              <w:spacing w:line="276" w:lineRule="auto"/>
              <w:rPr>
                <w:rFonts w:cs="Arial"/>
                <w:sz w:val="28"/>
                <w:szCs w:val="28"/>
              </w:rPr>
            </w:pPr>
            <w:r w:rsidRPr="00162CA0">
              <w:rPr>
                <w:rFonts w:cs="Arial"/>
                <w:sz w:val="28"/>
                <w:szCs w:val="28"/>
              </w:rPr>
              <w:t xml:space="preserve">Co. Secretary holds membership details. </w:t>
            </w:r>
          </w:p>
          <w:p w:rsidR="00DC518A" w:rsidRPr="00162CA0" w:rsidRDefault="00DC518A" w:rsidP="007A3AF7">
            <w:pPr>
              <w:pStyle w:val="NoSpacing"/>
              <w:spacing w:line="276" w:lineRule="auto"/>
              <w:rPr>
                <w:rFonts w:cs="Arial"/>
                <w:sz w:val="28"/>
                <w:szCs w:val="28"/>
              </w:rPr>
            </w:pPr>
            <w:r w:rsidRPr="00162CA0">
              <w:rPr>
                <w:rFonts w:cs="Arial"/>
                <w:sz w:val="28"/>
                <w:szCs w:val="28"/>
              </w:rPr>
              <w:t>There are 29 members/Affiliates so far who have renewed their membership.  The remainder are asked to do so ASAP.  Dates and intervals between elections not currently specified in Forum Constitution and suggestion made this be added.</w:t>
            </w:r>
          </w:p>
          <w:p w:rsidR="00DC518A" w:rsidRPr="00162CA0" w:rsidRDefault="00DC518A" w:rsidP="007A3AF7">
            <w:pPr>
              <w:pStyle w:val="NoSpacing"/>
              <w:spacing w:line="276" w:lineRule="auto"/>
              <w:rPr>
                <w:rFonts w:cs="Arial"/>
                <w:b/>
                <w:sz w:val="28"/>
                <w:szCs w:val="28"/>
              </w:rPr>
            </w:pPr>
            <w:r w:rsidRPr="00162CA0">
              <w:rPr>
                <w:rFonts w:cs="Arial"/>
                <w:b/>
                <w:sz w:val="28"/>
                <w:szCs w:val="28"/>
              </w:rPr>
              <w:t>Add time intervals for elections.</w:t>
            </w:r>
          </w:p>
          <w:p w:rsidR="00ED2085" w:rsidRPr="00162CA0" w:rsidRDefault="00ED2085" w:rsidP="007A3AF7">
            <w:pPr>
              <w:pStyle w:val="NoSpacing"/>
              <w:spacing w:line="276" w:lineRule="auto"/>
              <w:rPr>
                <w:rFonts w:cs="Arial"/>
                <w:sz w:val="28"/>
                <w:szCs w:val="28"/>
              </w:rPr>
            </w:pPr>
            <w:r w:rsidRPr="00162CA0">
              <w:rPr>
                <w:rFonts w:cs="Arial"/>
                <w:b/>
                <w:sz w:val="28"/>
                <w:szCs w:val="28"/>
              </w:rPr>
              <w:t>Suggested that nominations received by July meeting and voting to take place in September</w:t>
            </w:r>
            <w:r w:rsidRPr="00162CA0">
              <w:rPr>
                <w:rFonts w:cs="Arial"/>
                <w:sz w:val="28"/>
                <w:szCs w:val="28"/>
              </w:rPr>
              <w:t>.</w:t>
            </w:r>
          </w:p>
        </w:tc>
      </w:tr>
      <w:tr w:rsidR="00D844F9" w:rsidRPr="00162CA0" w:rsidTr="003D5592">
        <w:tc>
          <w:tcPr>
            <w:tcW w:w="4395" w:type="dxa"/>
          </w:tcPr>
          <w:p w:rsidR="00486DA7" w:rsidRPr="00162CA0" w:rsidRDefault="00486DA7" w:rsidP="00486DA7">
            <w:pPr>
              <w:pStyle w:val="NoSpacing"/>
              <w:spacing w:line="276" w:lineRule="auto"/>
              <w:rPr>
                <w:rFonts w:eastAsia="Times New Roman" w:cs="Arial"/>
                <w:b/>
                <w:bCs/>
                <w:sz w:val="28"/>
                <w:szCs w:val="28"/>
                <w:lang w:val="en-US"/>
              </w:rPr>
            </w:pPr>
            <w:r w:rsidRPr="00162CA0">
              <w:rPr>
                <w:rFonts w:eastAsia="Times New Roman" w:cs="Arial"/>
                <w:b/>
                <w:bCs/>
                <w:sz w:val="28"/>
                <w:szCs w:val="28"/>
                <w:lang w:val="en-US"/>
              </w:rPr>
              <w:t>LAS Complaints Leaflet.</w:t>
            </w:r>
            <w:r w:rsidR="002D704F" w:rsidRPr="00162CA0">
              <w:rPr>
                <w:rFonts w:eastAsia="Times New Roman" w:cs="Arial"/>
                <w:b/>
                <w:bCs/>
                <w:sz w:val="28"/>
                <w:szCs w:val="28"/>
                <w:lang w:val="en-US"/>
              </w:rPr>
              <w:t xml:space="preserve"> </w:t>
            </w:r>
            <w:r w:rsidRPr="00162CA0">
              <w:rPr>
                <w:rFonts w:eastAsia="Times New Roman" w:cs="Arial"/>
                <w:bCs/>
                <w:sz w:val="28"/>
                <w:szCs w:val="28"/>
                <w:lang w:val="en-US"/>
              </w:rPr>
              <w:t xml:space="preserve">Comments received from the Forum </w:t>
            </w:r>
          </w:p>
          <w:p w:rsidR="00486DA7" w:rsidRPr="00162CA0" w:rsidRDefault="00486DA7" w:rsidP="00486DA7">
            <w:pPr>
              <w:pStyle w:val="NoSpacing"/>
              <w:spacing w:line="276" w:lineRule="auto"/>
              <w:rPr>
                <w:rFonts w:eastAsia="Times New Roman" w:cs="Arial"/>
                <w:bCs/>
                <w:sz w:val="28"/>
                <w:szCs w:val="28"/>
                <w:lang w:val="en-US"/>
              </w:rPr>
            </w:pPr>
            <w:r w:rsidRPr="00162CA0">
              <w:rPr>
                <w:rFonts w:eastAsia="Times New Roman" w:cs="Arial"/>
                <w:bCs/>
                <w:sz w:val="28"/>
                <w:szCs w:val="28"/>
                <w:lang w:val="en-US"/>
              </w:rPr>
              <w:t xml:space="preserve"> </w:t>
            </w:r>
            <w:proofErr w:type="gramStart"/>
            <w:r w:rsidRPr="00162CA0">
              <w:rPr>
                <w:rFonts w:eastAsia="Times New Roman" w:cs="Arial"/>
                <w:bCs/>
                <w:sz w:val="28"/>
                <w:szCs w:val="28"/>
                <w:lang w:val="en-US"/>
              </w:rPr>
              <w:t>suggest</w:t>
            </w:r>
            <w:proofErr w:type="gramEnd"/>
            <w:r w:rsidRPr="00162CA0">
              <w:rPr>
                <w:rFonts w:eastAsia="Times New Roman" w:cs="Arial"/>
                <w:bCs/>
                <w:sz w:val="28"/>
                <w:szCs w:val="28"/>
                <w:lang w:val="en-US"/>
              </w:rPr>
              <w:t xml:space="preserve"> that leaflet is too complicated and needed to be presented in much  </w:t>
            </w:r>
          </w:p>
          <w:p w:rsidR="00D844F9" w:rsidRPr="00162CA0" w:rsidRDefault="00486DA7" w:rsidP="007A3AF7">
            <w:pPr>
              <w:pStyle w:val="NoSpacing"/>
              <w:spacing w:line="276" w:lineRule="auto"/>
              <w:rPr>
                <w:rFonts w:eastAsia="Times New Roman" w:cs="Arial"/>
                <w:bCs/>
                <w:sz w:val="28"/>
                <w:szCs w:val="28"/>
                <w:lang w:val="en-US"/>
              </w:rPr>
            </w:pPr>
            <w:proofErr w:type="gramStart"/>
            <w:r w:rsidRPr="00162CA0">
              <w:rPr>
                <w:rFonts w:eastAsia="Times New Roman" w:cs="Arial"/>
                <w:bCs/>
                <w:sz w:val="28"/>
                <w:szCs w:val="28"/>
                <w:lang w:val="en-US"/>
              </w:rPr>
              <w:t>simpler</w:t>
            </w:r>
            <w:proofErr w:type="gramEnd"/>
            <w:r w:rsidRPr="00162CA0">
              <w:rPr>
                <w:rFonts w:eastAsia="Times New Roman" w:cs="Arial"/>
                <w:bCs/>
                <w:sz w:val="28"/>
                <w:szCs w:val="28"/>
                <w:lang w:val="en-US"/>
              </w:rPr>
              <w:t xml:space="preserve"> language. </w:t>
            </w:r>
            <w:r w:rsidR="00ED2085" w:rsidRPr="00162CA0">
              <w:rPr>
                <w:rFonts w:eastAsia="Times New Roman" w:cs="Arial"/>
                <w:bCs/>
                <w:sz w:val="28"/>
                <w:szCs w:val="28"/>
                <w:lang w:val="en-US"/>
              </w:rPr>
              <w:t>The amount of time taken for LAS to deal with complaints needs to appear much earlier in the documentation.</w:t>
            </w:r>
            <w:r w:rsidR="00DC518A" w:rsidRPr="00162CA0">
              <w:rPr>
                <w:rFonts w:eastAsia="Times New Roman" w:cs="Arial"/>
                <w:bCs/>
                <w:sz w:val="28"/>
                <w:szCs w:val="28"/>
                <w:lang w:val="en-US"/>
              </w:rPr>
              <w:t xml:space="preserve"> It is anyway a very lengthy process.</w:t>
            </w:r>
          </w:p>
        </w:tc>
        <w:tc>
          <w:tcPr>
            <w:tcW w:w="4677" w:type="dxa"/>
          </w:tcPr>
          <w:p w:rsidR="00D844F9" w:rsidRPr="00162CA0" w:rsidRDefault="00486DA7" w:rsidP="007A3AF7">
            <w:pPr>
              <w:pStyle w:val="NoSpacing"/>
              <w:spacing w:line="276" w:lineRule="auto"/>
              <w:rPr>
                <w:rFonts w:cs="Arial"/>
                <w:b/>
                <w:sz w:val="28"/>
                <w:szCs w:val="28"/>
              </w:rPr>
            </w:pPr>
            <w:r w:rsidRPr="00162CA0">
              <w:rPr>
                <w:rFonts w:cs="Arial"/>
                <w:b/>
                <w:sz w:val="28"/>
                <w:szCs w:val="28"/>
              </w:rPr>
              <w:t xml:space="preserve">Arrange meeting with complaints team and Briony re content of leaflet. </w:t>
            </w:r>
          </w:p>
        </w:tc>
        <w:tc>
          <w:tcPr>
            <w:tcW w:w="4678" w:type="dxa"/>
          </w:tcPr>
          <w:p w:rsidR="00D844F9" w:rsidRPr="00162CA0" w:rsidRDefault="00DC518A" w:rsidP="007A3AF7">
            <w:pPr>
              <w:pStyle w:val="NoSpacing"/>
              <w:spacing w:line="276" w:lineRule="auto"/>
              <w:rPr>
                <w:rFonts w:cs="Arial"/>
                <w:sz w:val="28"/>
                <w:szCs w:val="28"/>
              </w:rPr>
            </w:pPr>
            <w:r w:rsidRPr="00162CA0">
              <w:rPr>
                <w:rFonts w:cs="Arial"/>
                <w:sz w:val="28"/>
                <w:szCs w:val="28"/>
              </w:rPr>
              <w:t xml:space="preserve">Meeting with Briony – she is aware of the issue and that changes are needed. </w:t>
            </w:r>
          </w:p>
          <w:p w:rsidR="002D704F" w:rsidRPr="00162CA0" w:rsidRDefault="002D704F" w:rsidP="007A3AF7">
            <w:pPr>
              <w:pStyle w:val="NoSpacing"/>
              <w:spacing w:line="276" w:lineRule="auto"/>
              <w:rPr>
                <w:rFonts w:cs="Arial"/>
                <w:b/>
                <w:sz w:val="28"/>
                <w:szCs w:val="28"/>
              </w:rPr>
            </w:pPr>
            <w:r w:rsidRPr="00162CA0">
              <w:rPr>
                <w:rFonts w:cs="Arial"/>
                <w:b/>
                <w:sz w:val="28"/>
                <w:szCs w:val="28"/>
              </w:rPr>
              <w:t>Meeting to be held on May 11</w:t>
            </w:r>
            <w:r w:rsidRPr="00162CA0">
              <w:rPr>
                <w:rFonts w:cs="Arial"/>
                <w:b/>
                <w:sz w:val="28"/>
                <w:szCs w:val="28"/>
                <w:vertAlign w:val="superscript"/>
              </w:rPr>
              <w:t>th</w:t>
            </w:r>
            <w:r w:rsidRPr="00162CA0">
              <w:rPr>
                <w:rFonts w:cs="Arial"/>
                <w:b/>
                <w:sz w:val="28"/>
                <w:szCs w:val="28"/>
              </w:rPr>
              <w:t xml:space="preserve"> re complaints process wit</w:t>
            </w:r>
            <w:r w:rsidR="002910C3" w:rsidRPr="00162CA0">
              <w:rPr>
                <w:rFonts w:cs="Arial"/>
                <w:b/>
                <w:sz w:val="28"/>
                <w:szCs w:val="28"/>
              </w:rPr>
              <w:t xml:space="preserve">h Trisha Bain, Briony Sloper, Jacqualine Dawson, </w:t>
            </w:r>
            <w:proofErr w:type="gramStart"/>
            <w:r w:rsidR="002910C3" w:rsidRPr="00162CA0">
              <w:rPr>
                <w:rFonts w:cs="Arial"/>
                <w:b/>
                <w:sz w:val="28"/>
                <w:szCs w:val="28"/>
              </w:rPr>
              <w:t>Gary</w:t>
            </w:r>
            <w:proofErr w:type="gramEnd"/>
            <w:r w:rsidR="002910C3" w:rsidRPr="00162CA0">
              <w:rPr>
                <w:rFonts w:cs="Arial"/>
                <w:b/>
                <w:sz w:val="28"/>
                <w:szCs w:val="28"/>
              </w:rPr>
              <w:t xml:space="preserve"> Basset. </w:t>
            </w:r>
          </w:p>
        </w:tc>
      </w:tr>
    </w:tbl>
    <w:p w:rsidR="00944290" w:rsidRPr="00162CA0" w:rsidRDefault="00944290" w:rsidP="00486DA7">
      <w:pPr>
        <w:pStyle w:val="NoSpacing"/>
        <w:spacing w:line="276" w:lineRule="auto"/>
        <w:rPr>
          <w:rFonts w:eastAsia="Times New Roman" w:cs="Arial"/>
          <w:b/>
          <w:bCs/>
          <w:sz w:val="28"/>
          <w:szCs w:val="28"/>
          <w:lang w:val="en-US"/>
        </w:rPr>
      </w:pPr>
    </w:p>
    <w:sectPr w:rsidR="00944290" w:rsidRPr="00162CA0" w:rsidSect="00B5440E">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8E" w:rsidRDefault="00AF178E" w:rsidP="008D471D">
      <w:pPr>
        <w:spacing w:after="0" w:line="240" w:lineRule="auto"/>
      </w:pPr>
      <w:r>
        <w:separator/>
      </w:r>
    </w:p>
  </w:endnote>
  <w:endnote w:type="continuationSeparator" w:id="0">
    <w:p w:rsidR="00AF178E" w:rsidRDefault="00AF178E" w:rsidP="008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Arial Unicode MS">
    <w:panose1 w:val="020B0604020202020204"/>
    <w:charset w:val="4E"/>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667"/>
      <w:docPartObj>
        <w:docPartGallery w:val="Page Numbers (Bottom of Page)"/>
        <w:docPartUnique/>
      </w:docPartObj>
    </w:sdtPr>
    <w:sdtEndPr/>
    <w:sdtContent>
      <w:p w:rsidR="005E2F12" w:rsidRDefault="008C3E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E2F12" w:rsidRDefault="005E2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8E" w:rsidRDefault="00AF178E" w:rsidP="008D471D">
      <w:pPr>
        <w:spacing w:after="0" w:line="240" w:lineRule="auto"/>
      </w:pPr>
      <w:r>
        <w:separator/>
      </w:r>
    </w:p>
  </w:footnote>
  <w:footnote w:type="continuationSeparator" w:id="0">
    <w:p w:rsidR="00AF178E" w:rsidRDefault="00AF178E" w:rsidP="008D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18D"/>
    <w:multiLevelType w:val="hybridMultilevel"/>
    <w:tmpl w:val="339E8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61D5D"/>
    <w:multiLevelType w:val="hybridMultilevel"/>
    <w:tmpl w:val="5030D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1517A"/>
    <w:multiLevelType w:val="hybridMultilevel"/>
    <w:tmpl w:val="B3B6F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E6CBB"/>
    <w:multiLevelType w:val="hybridMultilevel"/>
    <w:tmpl w:val="A4164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60B38"/>
    <w:multiLevelType w:val="hybridMultilevel"/>
    <w:tmpl w:val="6F849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D3FEF"/>
    <w:multiLevelType w:val="hybridMultilevel"/>
    <w:tmpl w:val="0B96C3E2"/>
    <w:lvl w:ilvl="0" w:tplc="8278B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21173A"/>
    <w:multiLevelType w:val="hybridMultilevel"/>
    <w:tmpl w:val="3F88A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517FE"/>
    <w:multiLevelType w:val="hybridMultilevel"/>
    <w:tmpl w:val="CE705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7341C"/>
    <w:multiLevelType w:val="hybridMultilevel"/>
    <w:tmpl w:val="240A1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414D66"/>
    <w:multiLevelType w:val="hybridMultilevel"/>
    <w:tmpl w:val="D56AF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3D18CE"/>
    <w:multiLevelType w:val="hybridMultilevel"/>
    <w:tmpl w:val="4210CB80"/>
    <w:lvl w:ilvl="0" w:tplc="7568BA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B14D60"/>
    <w:multiLevelType w:val="hybridMultilevel"/>
    <w:tmpl w:val="26448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10FD6"/>
    <w:multiLevelType w:val="hybridMultilevel"/>
    <w:tmpl w:val="D89C5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8B5C91"/>
    <w:multiLevelType w:val="hybridMultilevel"/>
    <w:tmpl w:val="ADE6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148BB"/>
    <w:multiLevelType w:val="hybridMultilevel"/>
    <w:tmpl w:val="D7D81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CD0DF0"/>
    <w:multiLevelType w:val="hybridMultilevel"/>
    <w:tmpl w:val="A192C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20C28"/>
    <w:multiLevelType w:val="hybridMultilevel"/>
    <w:tmpl w:val="0A6EA39A"/>
    <w:lvl w:ilvl="0" w:tplc="5E5A12DE">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434DE7"/>
    <w:multiLevelType w:val="hybridMultilevel"/>
    <w:tmpl w:val="4C88952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7E483B"/>
    <w:multiLevelType w:val="hybridMultilevel"/>
    <w:tmpl w:val="33362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F610F1"/>
    <w:multiLevelType w:val="multilevel"/>
    <w:tmpl w:val="2BF269A4"/>
    <w:lvl w:ilvl="0">
      <w:start w:val="8"/>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20">
    <w:nsid w:val="2A8F7B02"/>
    <w:multiLevelType w:val="multilevel"/>
    <w:tmpl w:val="9F7AB01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nsid w:val="34FA0F3C"/>
    <w:multiLevelType w:val="hybridMultilevel"/>
    <w:tmpl w:val="3A60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4009AA"/>
    <w:multiLevelType w:val="hybridMultilevel"/>
    <w:tmpl w:val="27B244B6"/>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A129F1"/>
    <w:multiLevelType w:val="hybridMultilevel"/>
    <w:tmpl w:val="A2785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43037E"/>
    <w:multiLevelType w:val="hybridMultilevel"/>
    <w:tmpl w:val="5D4C9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3A5142"/>
    <w:multiLevelType w:val="hybridMultilevel"/>
    <w:tmpl w:val="9F9A7F04"/>
    <w:lvl w:ilvl="0" w:tplc="2D50D6AE">
      <w:start w:val="1"/>
      <w:numFmt w:val="decimal"/>
      <w:lvlText w:val="%1)"/>
      <w:lvlJc w:val="left"/>
      <w:pPr>
        <w:ind w:left="394" w:hanging="360"/>
      </w:pPr>
      <w:rPr>
        <w:rFonts w:asciiTheme="minorHAnsi" w:eastAsiaTheme="minorEastAsia" w:hAnsiTheme="minorHAnsi"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nsid w:val="448262C4"/>
    <w:multiLevelType w:val="hybridMultilevel"/>
    <w:tmpl w:val="757EC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9F07B1"/>
    <w:multiLevelType w:val="multilevel"/>
    <w:tmpl w:val="6C4AF60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46CC3529"/>
    <w:multiLevelType w:val="hybridMultilevel"/>
    <w:tmpl w:val="31B2C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CB6D0B"/>
    <w:multiLevelType w:val="hybridMultilevel"/>
    <w:tmpl w:val="7332B8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AE5A81"/>
    <w:multiLevelType w:val="hybridMultilevel"/>
    <w:tmpl w:val="BBF67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B227F"/>
    <w:multiLevelType w:val="hybridMultilevel"/>
    <w:tmpl w:val="D144B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B37DBE"/>
    <w:multiLevelType w:val="hybridMultilevel"/>
    <w:tmpl w:val="2452BE2C"/>
    <w:lvl w:ilvl="0" w:tplc="9A98511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5">
    <w:nsid w:val="5CE8680A"/>
    <w:multiLevelType w:val="hybridMultilevel"/>
    <w:tmpl w:val="F2D80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97215F"/>
    <w:multiLevelType w:val="hybridMultilevel"/>
    <w:tmpl w:val="902C51DE"/>
    <w:lvl w:ilvl="0" w:tplc="BA8E8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785604"/>
    <w:multiLevelType w:val="hybridMultilevel"/>
    <w:tmpl w:val="50EAB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870FFE"/>
    <w:multiLevelType w:val="hybridMultilevel"/>
    <w:tmpl w:val="BFE42BA8"/>
    <w:lvl w:ilvl="0" w:tplc="2476104E">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303098"/>
    <w:multiLevelType w:val="hybridMultilevel"/>
    <w:tmpl w:val="27B47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2769E2"/>
    <w:multiLevelType w:val="hybridMultilevel"/>
    <w:tmpl w:val="A13AB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327FDD"/>
    <w:multiLevelType w:val="hybridMultilevel"/>
    <w:tmpl w:val="367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48382C"/>
    <w:multiLevelType w:val="hybridMultilevel"/>
    <w:tmpl w:val="37C4B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0"/>
  </w:num>
  <w:num w:numId="4">
    <w:abstractNumId w:val="37"/>
  </w:num>
  <w:num w:numId="5">
    <w:abstractNumId w:val="12"/>
  </w:num>
  <w:num w:numId="6">
    <w:abstractNumId w:val="35"/>
  </w:num>
  <w:num w:numId="7">
    <w:abstractNumId w:val="20"/>
  </w:num>
  <w:num w:numId="8">
    <w:abstractNumId w:val="29"/>
  </w:num>
  <w:num w:numId="9">
    <w:abstractNumId w:val="33"/>
  </w:num>
  <w:num w:numId="10">
    <w:abstractNumId w:val="4"/>
  </w:num>
  <w:num w:numId="11">
    <w:abstractNumId w:val="2"/>
  </w:num>
  <w:num w:numId="12">
    <w:abstractNumId w:val="39"/>
  </w:num>
  <w:num w:numId="13">
    <w:abstractNumId w:val="41"/>
  </w:num>
  <w:num w:numId="14">
    <w:abstractNumId w:val="18"/>
  </w:num>
  <w:num w:numId="15">
    <w:abstractNumId w:val="8"/>
  </w:num>
  <w:num w:numId="16">
    <w:abstractNumId w:val="24"/>
  </w:num>
  <w:num w:numId="17">
    <w:abstractNumId w:val="0"/>
  </w:num>
  <w:num w:numId="18">
    <w:abstractNumId w:val="11"/>
  </w:num>
  <w:num w:numId="19">
    <w:abstractNumId w:val="1"/>
  </w:num>
  <w:num w:numId="20">
    <w:abstractNumId w:val="42"/>
  </w:num>
  <w:num w:numId="21">
    <w:abstractNumId w:val="30"/>
  </w:num>
  <w:num w:numId="22">
    <w:abstractNumId w:val="3"/>
  </w:num>
  <w:num w:numId="23">
    <w:abstractNumId w:val="7"/>
  </w:num>
  <w:num w:numId="24">
    <w:abstractNumId w:val="32"/>
  </w:num>
  <w:num w:numId="25">
    <w:abstractNumId w:val="21"/>
  </w:num>
  <w:num w:numId="26">
    <w:abstractNumId w:val="38"/>
  </w:num>
  <w:num w:numId="27">
    <w:abstractNumId w:val="5"/>
  </w:num>
  <w:num w:numId="28">
    <w:abstractNumId w:val="25"/>
  </w:num>
  <w:num w:numId="29">
    <w:abstractNumId w:val="6"/>
  </w:num>
  <w:num w:numId="30">
    <w:abstractNumId w:val="15"/>
  </w:num>
  <w:num w:numId="31">
    <w:abstractNumId w:val="34"/>
  </w:num>
  <w:num w:numId="32">
    <w:abstractNumId w:val="19"/>
  </w:num>
  <w:num w:numId="33">
    <w:abstractNumId w:val="17"/>
  </w:num>
  <w:num w:numId="34">
    <w:abstractNumId w:val="23"/>
  </w:num>
  <w:num w:numId="35">
    <w:abstractNumId w:val="36"/>
  </w:num>
  <w:num w:numId="36">
    <w:abstractNumId w:val="27"/>
  </w:num>
  <w:num w:numId="37">
    <w:abstractNumId w:val="9"/>
  </w:num>
  <w:num w:numId="38">
    <w:abstractNumId w:val="16"/>
  </w:num>
  <w:num w:numId="39">
    <w:abstractNumId w:val="31"/>
  </w:num>
  <w:num w:numId="40">
    <w:abstractNumId w:val="28"/>
  </w:num>
  <w:num w:numId="41">
    <w:abstractNumId w:val="40"/>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DE"/>
    <w:rsid w:val="00003D12"/>
    <w:rsid w:val="00006BF1"/>
    <w:rsid w:val="00017D06"/>
    <w:rsid w:val="00032DA2"/>
    <w:rsid w:val="00036C4E"/>
    <w:rsid w:val="00040A8F"/>
    <w:rsid w:val="00041B2B"/>
    <w:rsid w:val="00052DDE"/>
    <w:rsid w:val="00055A50"/>
    <w:rsid w:val="00056A2F"/>
    <w:rsid w:val="00077872"/>
    <w:rsid w:val="0009011F"/>
    <w:rsid w:val="00091986"/>
    <w:rsid w:val="00094424"/>
    <w:rsid w:val="000A5BAC"/>
    <w:rsid w:val="000B64AE"/>
    <w:rsid w:val="000B775D"/>
    <w:rsid w:val="000C2BD4"/>
    <w:rsid w:val="000C50DF"/>
    <w:rsid w:val="000D758B"/>
    <w:rsid w:val="000D7725"/>
    <w:rsid w:val="000E2D5B"/>
    <w:rsid w:val="000E31C8"/>
    <w:rsid w:val="000E49CF"/>
    <w:rsid w:val="001015CC"/>
    <w:rsid w:val="00102885"/>
    <w:rsid w:val="00105B5C"/>
    <w:rsid w:val="00112805"/>
    <w:rsid w:val="001250ED"/>
    <w:rsid w:val="00131F51"/>
    <w:rsid w:val="00134976"/>
    <w:rsid w:val="00135AF9"/>
    <w:rsid w:val="00135C5D"/>
    <w:rsid w:val="0015255B"/>
    <w:rsid w:val="00162CA0"/>
    <w:rsid w:val="00177C4D"/>
    <w:rsid w:val="001979CA"/>
    <w:rsid w:val="001B6213"/>
    <w:rsid w:val="001C165A"/>
    <w:rsid w:val="001C65FA"/>
    <w:rsid w:val="001D48B8"/>
    <w:rsid w:val="001D7E14"/>
    <w:rsid w:val="001E4E1F"/>
    <w:rsid w:val="001E5270"/>
    <w:rsid w:val="001F7085"/>
    <w:rsid w:val="00200E9B"/>
    <w:rsid w:val="002020BA"/>
    <w:rsid w:val="00213420"/>
    <w:rsid w:val="002138D9"/>
    <w:rsid w:val="002141F8"/>
    <w:rsid w:val="002333CB"/>
    <w:rsid w:val="00256FA5"/>
    <w:rsid w:val="002600BD"/>
    <w:rsid w:val="00263ECD"/>
    <w:rsid w:val="00270F06"/>
    <w:rsid w:val="00270F3E"/>
    <w:rsid w:val="00284321"/>
    <w:rsid w:val="002910C3"/>
    <w:rsid w:val="00294126"/>
    <w:rsid w:val="002A2F0C"/>
    <w:rsid w:val="002C3B09"/>
    <w:rsid w:val="002D65FC"/>
    <w:rsid w:val="002D704F"/>
    <w:rsid w:val="002E2181"/>
    <w:rsid w:val="002F3440"/>
    <w:rsid w:val="0030202F"/>
    <w:rsid w:val="00305FC0"/>
    <w:rsid w:val="00305FF7"/>
    <w:rsid w:val="003065D3"/>
    <w:rsid w:val="003140C2"/>
    <w:rsid w:val="00314DA3"/>
    <w:rsid w:val="00316B15"/>
    <w:rsid w:val="00333451"/>
    <w:rsid w:val="00337E46"/>
    <w:rsid w:val="00347C37"/>
    <w:rsid w:val="003502C3"/>
    <w:rsid w:val="00352D5F"/>
    <w:rsid w:val="0035362D"/>
    <w:rsid w:val="00363EF8"/>
    <w:rsid w:val="00370A05"/>
    <w:rsid w:val="00375E7D"/>
    <w:rsid w:val="003929BE"/>
    <w:rsid w:val="00395F7A"/>
    <w:rsid w:val="003B0B3F"/>
    <w:rsid w:val="003B4E27"/>
    <w:rsid w:val="003D11B4"/>
    <w:rsid w:val="003D5592"/>
    <w:rsid w:val="003D6309"/>
    <w:rsid w:val="003E1FC0"/>
    <w:rsid w:val="003E311D"/>
    <w:rsid w:val="003F3187"/>
    <w:rsid w:val="003F7D48"/>
    <w:rsid w:val="00400411"/>
    <w:rsid w:val="004104E9"/>
    <w:rsid w:val="00413B35"/>
    <w:rsid w:val="00425CD1"/>
    <w:rsid w:val="00434340"/>
    <w:rsid w:val="004501C1"/>
    <w:rsid w:val="00461367"/>
    <w:rsid w:val="00475D65"/>
    <w:rsid w:val="00486DA7"/>
    <w:rsid w:val="004A3BCD"/>
    <w:rsid w:val="004A4E10"/>
    <w:rsid w:val="004C69EB"/>
    <w:rsid w:val="004D6545"/>
    <w:rsid w:val="004F0383"/>
    <w:rsid w:val="004F1153"/>
    <w:rsid w:val="004F160E"/>
    <w:rsid w:val="00500338"/>
    <w:rsid w:val="00500E4B"/>
    <w:rsid w:val="00511371"/>
    <w:rsid w:val="005259A3"/>
    <w:rsid w:val="005278F1"/>
    <w:rsid w:val="00534567"/>
    <w:rsid w:val="00550E7D"/>
    <w:rsid w:val="0055143F"/>
    <w:rsid w:val="0056239E"/>
    <w:rsid w:val="00571CDE"/>
    <w:rsid w:val="005742DE"/>
    <w:rsid w:val="00577A8F"/>
    <w:rsid w:val="005D3889"/>
    <w:rsid w:val="005D4A48"/>
    <w:rsid w:val="005D6419"/>
    <w:rsid w:val="005E2F12"/>
    <w:rsid w:val="005E67D3"/>
    <w:rsid w:val="005E6CDA"/>
    <w:rsid w:val="005E7060"/>
    <w:rsid w:val="00617089"/>
    <w:rsid w:val="0063026A"/>
    <w:rsid w:val="00630678"/>
    <w:rsid w:val="00630854"/>
    <w:rsid w:val="00654912"/>
    <w:rsid w:val="00654BE3"/>
    <w:rsid w:val="00657EB5"/>
    <w:rsid w:val="0066271C"/>
    <w:rsid w:val="00666033"/>
    <w:rsid w:val="0067191F"/>
    <w:rsid w:val="006752D1"/>
    <w:rsid w:val="00676883"/>
    <w:rsid w:val="00687B22"/>
    <w:rsid w:val="00693839"/>
    <w:rsid w:val="006A7845"/>
    <w:rsid w:val="006B0373"/>
    <w:rsid w:val="006B2011"/>
    <w:rsid w:val="006B43FC"/>
    <w:rsid w:val="006D7E55"/>
    <w:rsid w:val="00703E2C"/>
    <w:rsid w:val="0073338D"/>
    <w:rsid w:val="00740C52"/>
    <w:rsid w:val="00743521"/>
    <w:rsid w:val="00764239"/>
    <w:rsid w:val="007741C0"/>
    <w:rsid w:val="0079414B"/>
    <w:rsid w:val="007A3AF7"/>
    <w:rsid w:val="007B4FE4"/>
    <w:rsid w:val="007C1A2E"/>
    <w:rsid w:val="007C38B4"/>
    <w:rsid w:val="007E2CD2"/>
    <w:rsid w:val="007F0BFD"/>
    <w:rsid w:val="007F5AA9"/>
    <w:rsid w:val="007F616C"/>
    <w:rsid w:val="008118A6"/>
    <w:rsid w:val="008234AC"/>
    <w:rsid w:val="00852CC2"/>
    <w:rsid w:val="00854CBF"/>
    <w:rsid w:val="00855A32"/>
    <w:rsid w:val="008572ED"/>
    <w:rsid w:val="00857753"/>
    <w:rsid w:val="00864818"/>
    <w:rsid w:val="00872139"/>
    <w:rsid w:val="0087630F"/>
    <w:rsid w:val="00887855"/>
    <w:rsid w:val="008A586B"/>
    <w:rsid w:val="008B0629"/>
    <w:rsid w:val="008C3EA7"/>
    <w:rsid w:val="008C512B"/>
    <w:rsid w:val="008D471D"/>
    <w:rsid w:val="008D5DF9"/>
    <w:rsid w:val="008D731F"/>
    <w:rsid w:val="008E77EF"/>
    <w:rsid w:val="008F100F"/>
    <w:rsid w:val="00911099"/>
    <w:rsid w:val="0091469D"/>
    <w:rsid w:val="00930AFD"/>
    <w:rsid w:val="00935A0F"/>
    <w:rsid w:val="009437C6"/>
    <w:rsid w:val="00944290"/>
    <w:rsid w:val="009453C0"/>
    <w:rsid w:val="00953624"/>
    <w:rsid w:val="00956B1A"/>
    <w:rsid w:val="00963749"/>
    <w:rsid w:val="00965E23"/>
    <w:rsid w:val="00966AA5"/>
    <w:rsid w:val="00980F6B"/>
    <w:rsid w:val="009856DA"/>
    <w:rsid w:val="009A4318"/>
    <w:rsid w:val="009B0D32"/>
    <w:rsid w:val="009B1935"/>
    <w:rsid w:val="009B2F87"/>
    <w:rsid w:val="009C37A5"/>
    <w:rsid w:val="009C3866"/>
    <w:rsid w:val="009C6465"/>
    <w:rsid w:val="009D53C0"/>
    <w:rsid w:val="009E2933"/>
    <w:rsid w:val="009E4559"/>
    <w:rsid w:val="009F3ED0"/>
    <w:rsid w:val="00A012D0"/>
    <w:rsid w:val="00A04F83"/>
    <w:rsid w:val="00A10624"/>
    <w:rsid w:val="00A31640"/>
    <w:rsid w:val="00A6731F"/>
    <w:rsid w:val="00A92C51"/>
    <w:rsid w:val="00A978FF"/>
    <w:rsid w:val="00AA5851"/>
    <w:rsid w:val="00AA6723"/>
    <w:rsid w:val="00AA696C"/>
    <w:rsid w:val="00AB11D5"/>
    <w:rsid w:val="00AC0363"/>
    <w:rsid w:val="00AC1F0F"/>
    <w:rsid w:val="00AF178E"/>
    <w:rsid w:val="00AF28F6"/>
    <w:rsid w:val="00B1170F"/>
    <w:rsid w:val="00B14B09"/>
    <w:rsid w:val="00B1572B"/>
    <w:rsid w:val="00B26243"/>
    <w:rsid w:val="00B42F38"/>
    <w:rsid w:val="00B46888"/>
    <w:rsid w:val="00B5440E"/>
    <w:rsid w:val="00B616BF"/>
    <w:rsid w:val="00B621FF"/>
    <w:rsid w:val="00B64944"/>
    <w:rsid w:val="00BA1E2D"/>
    <w:rsid w:val="00BA633C"/>
    <w:rsid w:val="00BB04E1"/>
    <w:rsid w:val="00BB1B13"/>
    <w:rsid w:val="00BB2B0F"/>
    <w:rsid w:val="00BC0036"/>
    <w:rsid w:val="00BC4875"/>
    <w:rsid w:val="00BD1C54"/>
    <w:rsid w:val="00BD782F"/>
    <w:rsid w:val="00BF1D74"/>
    <w:rsid w:val="00BF233E"/>
    <w:rsid w:val="00BF4B87"/>
    <w:rsid w:val="00C03335"/>
    <w:rsid w:val="00C0562F"/>
    <w:rsid w:val="00C072C2"/>
    <w:rsid w:val="00C168AA"/>
    <w:rsid w:val="00C20C25"/>
    <w:rsid w:val="00C35800"/>
    <w:rsid w:val="00C37BF3"/>
    <w:rsid w:val="00C43555"/>
    <w:rsid w:val="00C44A19"/>
    <w:rsid w:val="00C6015E"/>
    <w:rsid w:val="00C74B5D"/>
    <w:rsid w:val="00C813AF"/>
    <w:rsid w:val="00CA7855"/>
    <w:rsid w:val="00CB671C"/>
    <w:rsid w:val="00CC6933"/>
    <w:rsid w:val="00CE7EC0"/>
    <w:rsid w:val="00CF0605"/>
    <w:rsid w:val="00CF5352"/>
    <w:rsid w:val="00D04385"/>
    <w:rsid w:val="00D05299"/>
    <w:rsid w:val="00D10378"/>
    <w:rsid w:val="00D14BF0"/>
    <w:rsid w:val="00D374E4"/>
    <w:rsid w:val="00D668E1"/>
    <w:rsid w:val="00D71C7E"/>
    <w:rsid w:val="00D844F9"/>
    <w:rsid w:val="00D93B6B"/>
    <w:rsid w:val="00DB016F"/>
    <w:rsid w:val="00DB7287"/>
    <w:rsid w:val="00DC518A"/>
    <w:rsid w:val="00DC7D9B"/>
    <w:rsid w:val="00DD08F1"/>
    <w:rsid w:val="00DF40CF"/>
    <w:rsid w:val="00DF783A"/>
    <w:rsid w:val="00E2345F"/>
    <w:rsid w:val="00E25C60"/>
    <w:rsid w:val="00E412D4"/>
    <w:rsid w:val="00E51627"/>
    <w:rsid w:val="00E5776B"/>
    <w:rsid w:val="00E9162A"/>
    <w:rsid w:val="00EA4F8E"/>
    <w:rsid w:val="00EC3675"/>
    <w:rsid w:val="00EC3DF0"/>
    <w:rsid w:val="00EC5A0F"/>
    <w:rsid w:val="00ED0473"/>
    <w:rsid w:val="00ED2085"/>
    <w:rsid w:val="00ED359A"/>
    <w:rsid w:val="00EE330E"/>
    <w:rsid w:val="00EE55D7"/>
    <w:rsid w:val="00EF6807"/>
    <w:rsid w:val="00F078FC"/>
    <w:rsid w:val="00F11934"/>
    <w:rsid w:val="00F13D3F"/>
    <w:rsid w:val="00F20ECC"/>
    <w:rsid w:val="00F27141"/>
    <w:rsid w:val="00F346E2"/>
    <w:rsid w:val="00F61ABF"/>
    <w:rsid w:val="00F61B5B"/>
    <w:rsid w:val="00F86A46"/>
    <w:rsid w:val="00F972E8"/>
    <w:rsid w:val="00FB4A20"/>
    <w:rsid w:val="00FD43D4"/>
    <w:rsid w:val="00FD70D1"/>
    <w:rsid w:val="00FD79B4"/>
    <w:rsid w:val="00FE3232"/>
    <w:rsid w:val="00FE5209"/>
    <w:rsid w:val="00FE66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575970380">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0D13-799A-994F-871A-3A306E4C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2016-06-10T12:08:00Z</cp:lastPrinted>
  <dcterms:created xsi:type="dcterms:W3CDTF">2017-05-05T10:15:00Z</dcterms:created>
  <dcterms:modified xsi:type="dcterms:W3CDTF">2017-05-05T10:15:00Z</dcterms:modified>
</cp:coreProperties>
</file>