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66" w:rsidRDefault="009633D9" w:rsidP="00382EAB">
      <w:pPr>
        <w:rPr>
          <w:rFonts w:ascii="Arial" w:hAnsi="Arial" w:cs="Arial"/>
          <w:b/>
          <w:sz w:val="36"/>
          <w:szCs w:val="36"/>
        </w:rPr>
      </w:pPr>
      <w:r>
        <w:rPr>
          <w:rFonts w:ascii="Arial" w:hAnsi="Arial" w:cs="Arial"/>
          <w:b/>
          <w:noProof/>
          <w:sz w:val="36"/>
          <w:szCs w:val="36"/>
        </w:rPr>
        <w:drawing>
          <wp:anchor distT="0" distB="0" distL="114935" distR="114935" simplePos="0" relativeHeight="251658240" behindDoc="0" locked="0" layoutInCell="1" allowOverlap="1">
            <wp:simplePos x="0" y="0"/>
            <wp:positionH relativeFrom="column">
              <wp:posOffset>-180340</wp:posOffset>
            </wp:positionH>
            <wp:positionV relativeFrom="paragraph">
              <wp:posOffset>-771525</wp:posOffset>
            </wp:positionV>
            <wp:extent cx="6269990" cy="1009650"/>
            <wp:effectExtent l="1905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6269990" cy="1009650"/>
                    </a:xfrm>
                    <a:prstGeom prst="rect">
                      <a:avLst/>
                    </a:prstGeom>
                    <a:solidFill>
                      <a:srgbClr val="FFFFFF"/>
                    </a:solidFill>
                    <a:ln w="9525">
                      <a:noFill/>
                      <a:miter lim="800000"/>
                      <a:headEnd/>
                      <a:tailEnd/>
                    </a:ln>
                  </pic:spPr>
                </pic:pic>
              </a:graphicData>
            </a:graphic>
          </wp:anchor>
        </w:drawing>
      </w:r>
    </w:p>
    <w:p w:rsidR="00607BF3" w:rsidRPr="008B3110" w:rsidRDefault="00566FDD" w:rsidP="00382EAB">
      <w:pPr>
        <w:rPr>
          <w:rFonts w:ascii="Arial" w:hAnsi="Arial" w:cs="Arial"/>
          <w:b/>
          <w:sz w:val="36"/>
          <w:szCs w:val="36"/>
        </w:rPr>
      </w:pPr>
      <w:r w:rsidRPr="00DE6E45">
        <w:rPr>
          <w:rFonts w:ascii="Arial" w:hAnsi="Arial" w:cs="Arial"/>
          <w:b/>
          <w:sz w:val="36"/>
          <w:szCs w:val="36"/>
        </w:rPr>
        <w:t>EXECUTIVE COMMITTEE MINUTES</w:t>
      </w:r>
    </w:p>
    <w:p w:rsidR="00252505" w:rsidRPr="00DE6E45" w:rsidRDefault="000D7394" w:rsidP="00382EAB">
      <w:pPr>
        <w:rPr>
          <w:rFonts w:ascii="Arial" w:hAnsi="Arial" w:cs="Arial"/>
          <w:b/>
          <w:sz w:val="24"/>
          <w:szCs w:val="24"/>
        </w:rPr>
      </w:pPr>
      <w:r w:rsidRPr="00382EAB">
        <w:rPr>
          <w:rFonts w:ascii="Arial" w:hAnsi="Arial" w:cs="Arial"/>
          <w:b/>
          <w:sz w:val="24"/>
          <w:szCs w:val="24"/>
        </w:rPr>
        <w:t>JULY 2</w:t>
      </w:r>
      <w:r w:rsidRPr="00382EAB">
        <w:rPr>
          <w:rFonts w:ascii="Arial" w:hAnsi="Arial" w:cs="Arial"/>
          <w:b/>
          <w:sz w:val="24"/>
          <w:szCs w:val="24"/>
          <w:vertAlign w:val="superscript"/>
        </w:rPr>
        <w:t xml:space="preserve">nd </w:t>
      </w:r>
      <w:r w:rsidRPr="00382EAB">
        <w:rPr>
          <w:rFonts w:ascii="Arial" w:hAnsi="Arial" w:cs="Arial"/>
          <w:b/>
          <w:sz w:val="24"/>
          <w:szCs w:val="24"/>
        </w:rPr>
        <w:t>2018</w:t>
      </w:r>
      <w:r w:rsidR="003F31E4" w:rsidRPr="00382EAB">
        <w:rPr>
          <w:rFonts w:ascii="Arial" w:hAnsi="Arial" w:cs="Arial"/>
          <w:b/>
          <w:sz w:val="24"/>
          <w:szCs w:val="24"/>
        </w:rPr>
        <w:t xml:space="preserve"> – EV Southwark, SE1</w:t>
      </w:r>
      <w:r w:rsidR="00DE6E45">
        <w:rPr>
          <w:rFonts w:ascii="Arial" w:hAnsi="Arial" w:cs="Arial"/>
          <w:b/>
          <w:sz w:val="24"/>
          <w:szCs w:val="24"/>
        </w:rPr>
        <w:t xml:space="preserve"> at </w:t>
      </w:r>
      <w:r w:rsidR="00252505" w:rsidRPr="00382EAB">
        <w:rPr>
          <w:rFonts w:ascii="Arial" w:hAnsi="Arial" w:cs="Arial"/>
          <w:sz w:val="24"/>
          <w:szCs w:val="24"/>
        </w:rPr>
        <w:t xml:space="preserve">5-6.30pm </w:t>
      </w:r>
    </w:p>
    <w:p w:rsidR="00252505" w:rsidRPr="00382EAB" w:rsidRDefault="00252505" w:rsidP="00382EAB">
      <w:pPr>
        <w:rPr>
          <w:rFonts w:ascii="Arial" w:hAnsi="Arial" w:cs="Arial"/>
          <w:sz w:val="24"/>
          <w:szCs w:val="24"/>
        </w:rPr>
      </w:pPr>
      <w:r w:rsidRPr="00382EAB">
        <w:rPr>
          <w:rFonts w:ascii="Arial" w:hAnsi="Arial" w:cs="Arial"/>
          <w:b/>
          <w:sz w:val="24"/>
          <w:szCs w:val="24"/>
        </w:rPr>
        <w:t>Attendance:</w:t>
      </w:r>
      <w:r w:rsidRPr="00382EAB">
        <w:rPr>
          <w:rFonts w:ascii="Arial" w:hAnsi="Arial" w:cs="Arial"/>
          <w:sz w:val="24"/>
          <w:szCs w:val="24"/>
        </w:rPr>
        <w:t xml:space="preserve"> Angela, Lynn, Sister Josephine, Malcolm</w:t>
      </w:r>
      <w:r w:rsidR="00566FDD" w:rsidRPr="00382EAB">
        <w:rPr>
          <w:rFonts w:ascii="Arial" w:hAnsi="Arial" w:cs="Arial"/>
          <w:sz w:val="24"/>
          <w:szCs w:val="24"/>
        </w:rPr>
        <w:t>, Audrey, Joseph</w:t>
      </w:r>
    </w:p>
    <w:p w:rsidR="00252505" w:rsidRPr="00382EAB" w:rsidRDefault="00252505" w:rsidP="00382EAB">
      <w:pPr>
        <w:rPr>
          <w:rFonts w:ascii="Arial" w:hAnsi="Arial" w:cs="Arial"/>
          <w:sz w:val="24"/>
          <w:szCs w:val="24"/>
        </w:rPr>
      </w:pPr>
      <w:r w:rsidRPr="00382EAB">
        <w:rPr>
          <w:rFonts w:ascii="Arial" w:hAnsi="Arial" w:cs="Arial"/>
          <w:b/>
          <w:sz w:val="24"/>
          <w:szCs w:val="24"/>
        </w:rPr>
        <w:t>Apologies:</w:t>
      </w:r>
      <w:r w:rsidR="00566FDD" w:rsidRPr="00382EAB">
        <w:rPr>
          <w:rFonts w:ascii="Arial" w:hAnsi="Arial" w:cs="Arial"/>
          <w:sz w:val="24"/>
          <w:szCs w:val="24"/>
        </w:rPr>
        <w:t xml:space="preserve"> Adrian</w:t>
      </w:r>
      <w:r w:rsidRPr="00382EAB">
        <w:rPr>
          <w:rFonts w:ascii="Arial" w:hAnsi="Arial" w:cs="Arial"/>
          <w:sz w:val="24"/>
          <w:szCs w:val="24"/>
        </w:rPr>
        <w:t xml:space="preserve">, </w:t>
      </w:r>
      <w:r w:rsidR="00566FDD" w:rsidRPr="00382EAB">
        <w:rPr>
          <w:rFonts w:ascii="Arial" w:hAnsi="Arial" w:cs="Arial"/>
          <w:sz w:val="24"/>
          <w:szCs w:val="24"/>
        </w:rPr>
        <w:t>Beulah</w:t>
      </w:r>
    </w:p>
    <w:p w:rsidR="002C21E1" w:rsidRPr="00382EAB" w:rsidRDefault="00252505" w:rsidP="00382EAB">
      <w:pPr>
        <w:pStyle w:val="ListParagraph"/>
        <w:numPr>
          <w:ilvl w:val="0"/>
          <w:numId w:val="1"/>
        </w:numPr>
        <w:rPr>
          <w:rFonts w:ascii="Arial" w:hAnsi="Arial" w:cs="Arial"/>
          <w:sz w:val="24"/>
          <w:szCs w:val="24"/>
        </w:rPr>
      </w:pPr>
      <w:r w:rsidRPr="00382EAB">
        <w:rPr>
          <w:rFonts w:ascii="Arial" w:hAnsi="Arial" w:cs="Arial"/>
          <w:b/>
          <w:sz w:val="24"/>
          <w:szCs w:val="24"/>
        </w:rPr>
        <w:t>Forum AGM and Mission Statement</w:t>
      </w:r>
      <w:r w:rsidRPr="00382EAB">
        <w:rPr>
          <w:rFonts w:ascii="Arial" w:hAnsi="Arial" w:cs="Arial"/>
          <w:sz w:val="24"/>
          <w:szCs w:val="24"/>
        </w:rPr>
        <w:t xml:space="preserve"> – </w:t>
      </w:r>
      <w:r w:rsidR="002C21E1" w:rsidRPr="00382EAB">
        <w:rPr>
          <w:rFonts w:ascii="Arial" w:hAnsi="Arial" w:cs="Arial"/>
          <w:sz w:val="24"/>
          <w:szCs w:val="24"/>
        </w:rPr>
        <w:t>Agreed to hold the AGM in October 2018. The Annual Report in the process of development.</w:t>
      </w:r>
    </w:p>
    <w:p w:rsidR="002C21E1" w:rsidRPr="00382EAB" w:rsidRDefault="002C21E1" w:rsidP="00382EAB">
      <w:pPr>
        <w:pStyle w:val="ListParagraph"/>
        <w:rPr>
          <w:rFonts w:ascii="Arial" w:hAnsi="Arial" w:cs="Arial"/>
          <w:sz w:val="24"/>
          <w:szCs w:val="24"/>
        </w:rPr>
      </w:pPr>
    </w:p>
    <w:p w:rsidR="00252505" w:rsidRPr="00382EAB" w:rsidRDefault="00252505" w:rsidP="00382EAB">
      <w:pPr>
        <w:pStyle w:val="ListParagraph"/>
        <w:numPr>
          <w:ilvl w:val="0"/>
          <w:numId w:val="1"/>
        </w:numPr>
        <w:rPr>
          <w:rFonts w:ascii="Arial" w:hAnsi="Arial" w:cs="Arial"/>
          <w:sz w:val="24"/>
          <w:szCs w:val="24"/>
        </w:rPr>
      </w:pPr>
      <w:r w:rsidRPr="00382EAB">
        <w:rPr>
          <w:rFonts w:ascii="Arial" w:hAnsi="Arial" w:cs="Arial"/>
          <w:b/>
          <w:sz w:val="24"/>
          <w:szCs w:val="24"/>
        </w:rPr>
        <w:t>Live streaming of LAS meetings</w:t>
      </w:r>
      <w:r w:rsidRPr="00382EAB">
        <w:rPr>
          <w:rFonts w:ascii="Arial" w:hAnsi="Arial" w:cs="Arial"/>
          <w:sz w:val="24"/>
          <w:szCs w:val="24"/>
        </w:rPr>
        <w:t xml:space="preserve"> – raised with Bimpe Akinwunmi, Committee Services Coordinator.</w:t>
      </w:r>
      <w:r w:rsidR="002C21E1" w:rsidRPr="00382EAB">
        <w:rPr>
          <w:rFonts w:ascii="Arial" w:hAnsi="Arial" w:cs="Arial"/>
          <w:sz w:val="24"/>
          <w:szCs w:val="24"/>
        </w:rPr>
        <w:t xml:space="preserve"> Will be raised with Trisha Bain</w:t>
      </w:r>
    </w:p>
    <w:p w:rsidR="002C21E1" w:rsidRPr="00382EAB" w:rsidRDefault="002C21E1" w:rsidP="00382EAB">
      <w:pPr>
        <w:pStyle w:val="ListParagraph"/>
        <w:rPr>
          <w:rFonts w:ascii="Arial" w:hAnsi="Arial" w:cs="Arial"/>
          <w:sz w:val="24"/>
          <w:szCs w:val="24"/>
        </w:rPr>
      </w:pPr>
    </w:p>
    <w:p w:rsidR="002C21E1" w:rsidRPr="00382EAB" w:rsidRDefault="005512EC" w:rsidP="00382EAB">
      <w:pPr>
        <w:pStyle w:val="ListParagraph"/>
        <w:numPr>
          <w:ilvl w:val="0"/>
          <w:numId w:val="1"/>
        </w:numPr>
        <w:rPr>
          <w:rFonts w:ascii="Arial" w:hAnsi="Arial" w:cs="Arial"/>
          <w:sz w:val="24"/>
          <w:szCs w:val="24"/>
        </w:rPr>
      </w:pPr>
      <w:r w:rsidRPr="00382EAB">
        <w:rPr>
          <w:rFonts w:ascii="Arial" w:hAnsi="Arial" w:cs="Arial"/>
          <w:b/>
          <w:sz w:val="24"/>
          <w:szCs w:val="24"/>
        </w:rPr>
        <w:t>London Assembly</w:t>
      </w:r>
      <w:r w:rsidR="00B97AE2" w:rsidRPr="00382EAB">
        <w:rPr>
          <w:rFonts w:ascii="Arial" w:hAnsi="Arial" w:cs="Arial"/>
          <w:b/>
          <w:sz w:val="24"/>
          <w:szCs w:val="24"/>
        </w:rPr>
        <w:t xml:space="preserve"> </w:t>
      </w:r>
      <w:r w:rsidR="002C21E1" w:rsidRPr="00382EAB">
        <w:rPr>
          <w:rFonts w:ascii="Arial" w:hAnsi="Arial" w:cs="Arial"/>
          <w:b/>
          <w:sz w:val="24"/>
          <w:szCs w:val="24"/>
        </w:rPr>
        <w:t>review of the LAS</w:t>
      </w:r>
      <w:r w:rsidR="002C21E1" w:rsidRPr="00382EAB">
        <w:rPr>
          <w:rFonts w:ascii="Arial" w:hAnsi="Arial" w:cs="Arial"/>
          <w:sz w:val="24"/>
          <w:szCs w:val="24"/>
        </w:rPr>
        <w:t xml:space="preserve"> </w:t>
      </w:r>
      <w:r w:rsidR="00B97AE2" w:rsidRPr="00382EAB">
        <w:rPr>
          <w:rFonts w:ascii="Arial" w:hAnsi="Arial" w:cs="Arial"/>
          <w:sz w:val="24"/>
          <w:szCs w:val="24"/>
        </w:rPr>
        <w:t>– July 17</w:t>
      </w:r>
      <w:r w:rsidR="00B97AE2" w:rsidRPr="00382EAB">
        <w:rPr>
          <w:rFonts w:ascii="Arial" w:hAnsi="Arial" w:cs="Arial"/>
          <w:sz w:val="24"/>
          <w:szCs w:val="24"/>
          <w:vertAlign w:val="superscript"/>
        </w:rPr>
        <w:t>th</w:t>
      </w:r>
      <w:r w:rsidR="00B97AE2" w:rsidRPr="00382EAB">
        <w:rPr>
          <w:rFonts w:ascii="Arial" w:hAnsi="Arial" w:cs="Arial"/>
          <w:sz w:val="24"/>
          <w:szCs w:val="24"/>
        </w:rPr>
        <w:t xml:space="preserve"> 2018</w:t>
      </w:r>
      <w:r w:rsidR="002C21E1" w:rsidRPr="00382EAB">
        <w:rPr>
          <w:rFonts w:ascii="Arial" w:hAnsi="Arial" w:cs="Arial"/>
          <w:sz w:val="24"/>
          <w:szCs w:val="24"/>
        </w:rPr>
        <w:t xml:space="preserve"> at City Hall. Twenty two Forum members are attending. </w:t>
      </w:r>
      <w:r w:rsidR="00BE2726" w:rsidRPr="00382EAB">
        <w:rPr>
          <w:rFonts w:ascii="Arial" w:hAnsi="Arial" w:cs="Arial"/>
          <w:sz w:val="24"/>
          <w:szCs w:val="24"/>
        </w:rPr>
        <w:t xml:space="preserve">Agreed to provide a briefing note for members and the LA. Also invite LAS staff, but advise not to wear uniforms. </w:t>
      </w:r>
    </w:p>
    <w:p w:rsidR="002C21E1" w:rsidRPr="00382EAB" w:rsidRDefault="002C21E1" w:rsidP="00382EAB">
      <w:pPr>
        <w:pStyle w:val="ListParagraph"/>
        <w:rPr>
          <w:rFonts w:ascii="Arial" w:hAnsi="Arial" w:cs="Arial"/>
          <w:sz w:val="24"/>
          <w:szCs w:val="24"/>
        </w:rPr>
      </w:pPr>
    </w:p>
    <w:p w:rsidR="00252505" w:rsidRPr="00382EAB" w:rsidRDefault="00252505" w:rsidP="00382EAB">
      <w:pPr>
        <w:pStyle w:val="ListParagraph"/>
        <w:numPr>
          <w:ilvl w:val="0"/>
          <w:numId w:val="1"/>
        </w:numPr>
        <w:rPr>
          <w:rFonts w:ascii="Arial" w:hAnsi="Arial" w:cs="Arial"/>
          <w:b/>
          <w:sz w:val="24"/>
          <w:szCs w:val="24"/>
        </w:rPr>
      </w:pPr>
      <w:r w:rsidRPr="00382EAB">
        <w:rPr>
          <w:rFonts w:ascii="Arial" w:hAnsi="Arial" w:cs="Arial"/>
          <w:b/>
          <w:sz w:val="24"/>
          <w:szCs w:val="24"/>
        </w:rPr>
        <w:t xml:space="preserve">Update of our work with the </w:t>
      </w:r>
      <w:r w:rsidR="00076555" w:rsidRPr="00382EAB">
        <w:rPr>
          <w:rFonts w:ascii="Arial" w:hAnsi="Arial" w:cs="Arial"/>
          <w:b/>
          <w:sz w:val="24"/>
          <w:szCs w:val="24"/>
        </w:rPr>
        <w:t>Academy -</w:t>
      </w:r>
      <w:r w:rsidR="002C21E1" w:rsidRPr="00382EAB">
        <w:rPr>
          <w:rFonts w:ascii="Arial" w:hAnsi="Arial" w:cs="Arial"/>
          <w:b/>
          <w:sz w:val="24"/>
          <w:szCs w:val="24"/>
        </w:rPr>
        <w:t xml:space="preserve"> </w:t>
      </w:r>
      <w:r w:rsidR="002C21E1" w:rsidRPr="00382EAB">
        <w:rPr>
          <w:rFonts w:ascii="Arial" w:hAnsi="Arial" w:cs="Arial"/>
          <w:sz w:val="24"/>
          <w:szCs w:val="24"/>
        </w:rPr>
        <w:t>Members are taking on roles to assist with the assessment of staff in training. We are also observing the assessment process and advising on improvements. Dates are being set for academic teaching</w:t>
      </w:r>
      <w:r w:rsidR="00BE2726" w:rsidRPr="00382EAB">
        <w:rPr>
          <w:rFonts w:ascii="Arial" w:hAnsi="Arial" w:cs="Arial"/>
          <w:sz w:val="24"/>
          <w:szCs w:val="24"/>
        </w:rPr>
        <w:t xml:space="preserve"> if all trainees</w:t>
      </w:r>
      <w:r w:rsidR="002C21E1" w:rsidRPr="00382EAB">
        <w:rPr>
          <w:rFonts w:ascii="Arial" w:hAnsi="Arial" w:cs="Arial"/>
          <w:sz w:val="24"/>
          <w:szCs w:val="24"/>
        </w:rPr>
        <w:t xml:space="preserve"> on the role and importance of PPI.</w:t>
      </w:r>
    </w:p>
    <w:p w:rsidR="00FF5279" w:rsidRPr="00382EAB" w:rsidRDefault="00FF5279" w:rsidP="00382EAB">
      <w:pPr>
        <w:pStyle w:val="ListParagraph"/>
        <w:rPr>
          <w:rFonts w:ascii="Arial" w:hAnsi="Arial" w:cs="Arial"/>
          <w:b/>
          <w:sz w:val="24"/>
          <w:szCs w:val="24"/>
        </w:rPr>
      </w:pPr>
    </w:p>
    <w:p w:rsidR="00FF5279" w:rsidRPr="00382EAB" w:rsidRDefault="00064D3A" w:rsidP="00382EAB">
      <w:pPr>
        <w:pStyle w:val="ListParagraph"/>
        <w:numPr>
          <w:ilvl w:val="0"/>
          <w:numId w:val="1"/>
        </w:numPr>
        <w:rPr>
          <w:rFonts w:ascii="Arial" w:hAnsi="Arial" w:cs="Arial"/>
          <w:b/>
          <w:sz w:val="24"/>
          <w:szCs w:val="24"/>
        </w:rPr>
      </w:pPr>
      <w:r w:rsidRPr="00382EAB">
        <w:rPr>
          <w:rFonts w:ascii="Arial" w:hAnsi="Arial" w:cs="Arial"/>
          <w:b/>
          <w:sz w:val="24"/>
          <w:szCs w:val="24"/>
        </w:rPr>
        <w:t>PPI in 111</w:t>
      </w:r>
      <w:r w:rsidRPr="00382EAB">
        <w:rPr>
          <w:rFonts w:ascii="Arial" w:hAnsi="Arial" w:cs="Arial"/>
          <w:sz w:val="24"/>
          <w:szCs w:val="24"/>
        </w:rPr>
        <w:t xml:space="preserve"> – </w:t>
      </w:r>
      <w:r w:rsidR="00FF5279" w:rsidRPr="00382EAB">
        <w:rPr>
          <w:rFonts w:ascii="Arial" w:hAnsi="Arial" w:cs="Arial"/>
          <w:sz w:val="24"/>
          <w:szCs w:val="24"/>
        </w:rPr>
        <w:t xml:space="preserve">A </w:t>
      </w:r>
      <w:r w:rsidRPr="00382EAB">
        <w:rPr>
          <w:rFonts w:ascii="Arial" w:hAnsi="Arial" w:cs="Arial"/>
          <w:sz w:val="24"/>
          <w:szCs w:val="24"/>
        </w:rPr>
        <w:t>meeting</w:t>
      </w:r>
      <w:r w:rsidR="00FF5279" w:rsidRPr="00382EAB">
        <w:rPr>
          <w:rFonts w:ascii="Arial" w:hAnsi="Arial" w:cs="Arial"/>
          <w:sz w:val="24"/>
          <w:szCs w:val="24"/>
        </w:rPr>
        <w:t xml:space="preserve"> has taken place</w:t>
      </w:r>
      <w:r w:rsidRPr="00382EAB">
        <w:rPr>
          <w:rFonts w:ascii="Arial" w:hAnsi="Arial" w:cs="Arial"/>
          <w:sz w:val="24"/>
          <w:szCs w:val="24"/>
        </w:rPr>
        <w:t xml:space="preserve"> with Tracy Pidgeon</w:t>
      </w:r>
      <w:r w:rsidR="00B97AE2" w:rsidRPr="00382EAB">
        <w:rPr>
          <w:rFonts w:ascii="Arial" w:hAnsi="Arial" w:cs="Arial"/>
          <w:sz w:val="24"/>
          <w:szCs w:val="24"/>
        </w:rPr>
        <w:t xml:space="preserve"> </w:t>
      </w:r>
      <w:r w:rsidR="00FF5279" w:rsidRPr="00382EAB">
        <w:rPr>
          <w:rFonts w:ascii="Arial" w:hAnsi="Arial" w:cs="Arial"/>
          <w:sz w:val="24"/>
          <w:szCs w:val="24"/>
        </w:rPr>
        <w:t>to discuss the development of PPI in the South East and North East PPI services.</w:t>
      </w:r>
      <w:r w:rsidR="008B3110">
        <w:rPr>
          <w:rFonts w:ascii="Arial" w:hAnsi="Arial" w:cs="Arial"/>
          <w:sz w:val="24"/>
          <w:szCs w:val="24"/>
        </w:rPr>
        <w:t xml:space="preserve"> She is keen to meet with us again. </w:t>
      </w:r>
    </w:p>
    <w:p w:rsidR="00FF5279" w:rsidRPr="00382EAB" w:rsidRDefault="00FF5279" w:rsidP="00382EAB">
      <w:pPr>
        <w:pStyle w:val="ListParagraph"/>
        <w:rPr>
          <w:rFonts w:ascii="Arial" w:hAnsi="Arial" w:cs="Arial"/>
          <w:b/>
          <w:sz w:val="24"/>
          <w:szCs w:val="24"/>
        </w:rPr>
      </w:pPr>
    </w:p>
    <w:p w:rsidR="00012A30" w:rsidRPr="00382EAB" w:rsidRDefault="00064D3A" w:rsidP="00382EAB">
      <w:pPr>
        <w:pStyle w:val="ListParagraph"/>
        <w:numPr>
          <w:ilvl w:val="0"/>
          <w:numId w:val="1"/>
        </w:numPr>
        <w:rPr>
          <w:rFonts w:ascii="Arial" w:hAnsi="Arial" w:cs="Arial"/>
          <w:b/>
          <w:sz w:val="24"/>
          <w:szCs w:val="24"/>
        </w:rPr>
      </w:pPr>
      <w:r w:rsidRPr="00382EAB">
        <w:rPr>
          <w:rFonts w:ascii="Arial" w:hAnsi="Arial" w:cs="Arial"/>
          <w:b/>
          <w:sz w:val="24"/>
          <w:szCs w:val="24"/>
        </w:rPr>
        <w:t>Links with Healthwatch</w:t>
      </w:r>
      <w:r w:rsidR="00B97AE2" w:rsidRPr="00382EAB">
        <w:rPr>
          <w:rFonts w:ascii="Arial" w:hAnsi="Arial" w:cs="Arial"/>
          <w:b/>
          <w:sz w:val="24"/>
          <w:szCs w:val="24"/>
        </w:rPr>
        <w:t xml:space="preserve"> </w:t>
      </w:r>
      <w:r w:rsidR="00FF5279" w:rsidRPr="00382EAB">
        <w:rPr>
          <w:rFonts w:ascii="Arial" w:hAnsi="Arial" w:cs="Arial"/>
          <w:b/>
          <w:sz w:val="24"/>
          <w:szCs w:val="24"/>
        </w:rPr>
        <w:t xml:space="preserve">– </w:t>
      </w:r>
      <w:r w:rsidR="00FF5279" w:rsidRPr="00382EAB">
        <w:rPr>
          <w:rFonts w:ascii="Arial" w:hAnsi="Arial" w:cs="Arial"/>
          <w:sz w:val="24"/>
          <w:szCs w:val="24"/>
        </w:rPr>
        <w:t xml:space="preserve">The Forum is working with local Healthwatch to identify members to lead on Forum-HW liaison. So far 15 members have been identified for this role. </w:t>
      </w:r>
      <w:r w:rsidR="00BE2726" w:rsidRPr="00382EAB">
        <w:rPr>
          <w:rFonts w:ascii="Arial" w:hAnsi="Arial" w:cs="Arial"/>
          <w:sz w:val="24"/>
          <w:szCs w:val="24"/>
        </w:rPr>
        <w:t xml:space="preserve">Letter to be sent to all Healthwatch about the link and also to invite to Forum and LAS AGMs. </w:t>
      </w:r>
      <w:r w:rsidR="000B4976" w:rsidRPr="00382EAB">
        <w:rPr>
          <w:rFonts w:ascii="Arial" w:hAnsi="Arial" w:cs="Arial"/>
          <w:sz w:val="24"/>
          <w:szCs w:val="24"/>
        </w:rPr>
        <w:t xml:space="preserve">Also ask HW and Advocacy orgs if they can share LAS complaints that they have received. </w:t>
      </w:r>
    </w:p>
    <w:p w:rsidR="00012A30" w:rsidRPr="00382EAB" w:rsidRDefault="00012A30" w:rsidP="00382EAB">
      <w:pPr>
        <w:pStyle w:val="ListParagraph"/>
        <w:rPr>
          <w:rFonts w:ascii="Arial" w:hAnsi="Arial" w:cs="Arial"/>
          <w:b/>
          <w:sz w:val="24"/>
          <w:szCs w:val="24"/>
        </w:rPr>
      </w:pPr>
    </w:p>
    <w:p w:rsidR="00FF5279" w:rsidRPr="00382EAB" w:rsidRDefault="00064D3A" w:rsidP="00382EAB">
      <w:pPr>
        <w:pStyle w:val="ListParagraph"/>
        <w:numPr>
          <w:ilvl w:val="0"/>
          <w:numId w:val="1"/>
        </w:numPr>
        <w:rPr>
          <w:rFonts w:ascii="Arial" w:hAnsi="Arial" w:cs="Arial"/>
          <w:b/>
          <w:sz w:val="24"/>
          <w:szCs w:val="24"/>
        </w:rPr>
      </w:pPr>
      <w:r w:rsidRPr="00382EAB">
        <w:rPr>
          <w:rFonts w:ascii="Arial" w:hAnsi="Arial" w:cs="Arial"/>
          <w:b/>
          <w:sz w:val="24"/>
          <w:szCs w:val="24"/>
        </w:rPr>
        <w:t>National Ambulance Services Meeting</w:t>
      </w:r>
      <w:r w:rsidR="00FF5279" w:rsidRPr="00382EAB">
        <w:rPr>
          <w:rFonts w:ascii="Arial" w:hAnsi="Arial" w:cs="Arial"/>
          <w:sz w:val="24"/>
          <w:szCs w:val="24"/>
        </w:rPr>
        <w:t xml:space="preserve"> – Attended by Sister Josephine, Malcolm Alexander and James Guest and designed t</w:t>
      </w:r>
      <w:r w:rsidR="00012A30" w:rsidRPr="00382EAB">
        <w:rPr>
          <w:rFonts w:ascii="Arial" w:hAnsi="Arial" w:cs="Arial"/>
          <w:sz w:val="24"/>
          <w:szCs w:val="24"/>
        </w:rPr>
        <w:t>o enhance ambulance services from a front-</w:t>
      </w:r>
      <w:r w:rsidR="00FF5279" w:rsidRPr="00382EAB">
        <w:rPr>
          <w:rFonts w:ascii="Arial" w:hAnsi="Arial" w:cs="Arial"/>
          <w:sz w:val="24"/>
          <w:szCs w:val="24"/>
        </w:rPr>
        <w:t>line</w:t>
      </w:r>
      <w:r w:rsidR="00012A30" w:rsidRPr="00382EAB">
        <w:rPr>
          <w:rFonts w:ascii="Arial" w:hAnsi="Arial" w:cs="Arial"/>
          <w:sz w:val="24"/>
          <w:szCs w:val="24"/>
        </w:rPr>
        <w:t xml:space="preserve"> staff</w:t>
      </w:r>
      <w:r w:rsidR="00FF5279" w:rsidRPr="00382EAB">
        <w:rPr>
          <w:rFonts w:ascii="Arial" w:hAnsi="Arial" w:cs="Arial"/>
          <w:sz w:val="24"/>
          <w:szCs w:val="24"/>
        </w:rPr>
        <w:t xml:space="preserve"> perspective. </w:t>
      </w:r>
      <w:r w:rsidR="00012A30" w:rsidRPr="00382EAB">
        <w:rPr>
          <w:rFonts w:ascii="Arial" w:hAnsi="Arial" w:cs="Arial"/>
          <w:sz w:val="24"/>
          <w:szCs w:val="24"/>
        </w:rPr>
        <w:t>Led</w:t>
      </w:r>
      <w:r w:rsidR="00BE2726" w:rsidRPr="00382EAB">
        <w:rPr>
          <w:rFonts w:ascii="Arial" w:hAnsi="Arial" w:cs="Arial"/>
          <w:sz w:val="24"/>
          <w:szCs w:val="24"/>
        </w:rPr>
        <w:t xml:space="preserve"> by </w:t>
      </w:r>
      <w:r w:rsidR="00012A30" w:rsidRPr="00382EAB">
        <w:rPr>
          <w:rFonts w:ascii="Arial" w:hAnsi="Arial" w:cs="Arial"/>
          <w:sz w:val="24"/>
          <w:szCs w:val="24"/>
        </w:rPr>
        <w:t xml:space="preserve">Helen Bevan, </w:t>
      </w:r>
      <w:r w:rsidR="00012A30" w:rsidRPr="00382EAB">
        <w:rPr>
          <w:rFonts w:ascii="Arial" w:eastAsia="Times New Roman" w:hAnsi="Arial" w:cs="Arial"/>
          <w:sz w:val="24"/>
          <w:szCs w:val="24"/>
        </w:rPr>
        <w:t xml:space="preserve">Chief Transformation Officer, New Horizons, NHS England. Sister J and James Guest to provide report on meeting. Sister Josephine said the theme of the meeting was the development of a more coordinated approach, centralisation for some service developments whilst valuing the local, standardised </w:t>
      </w:r>
      <w:r w:rsidR="00012A30" w:rsidRPr="00382EAB">
        <w:rPr>
          <w:rFonts w:ascii="Arial" w:eastAsia="Times New Roman" w:hAnsi="Arial" w:cs="Arial"/>
          <w:sz w:val="24"/>
          <w:szCs w:val="24"/>
        </w:rPr>
        <w:lastRenderedPageBreak/>
        <w:t xml:space="preserve">pathways for some patient groups, e.g. a mental health bus, and more digitalisation for front line staff. </w:t>
      </w:r>
      <w:r w:rsidR="00FF5279" w:rsidRPr="00382EAB">
        <w:rPr>
          <w:rFonts w:ascii="Arial" w:hAnsi="Arial" w:cs="Arial"/>
          <w:sz w:val="24"/>
          <w:szCs w:val="24"/>
        </w:rPr>
        <w:t xml:space="preserve">Report from SJU and James Guest to follow. </w:t>
      </w:r>
    </w:p>
    <w:p w:rsidR="00FF5279" w:rsidRPr="00382EAB" w:rsidRDefault="00FF5279" w:rsidP="00382EAB">
      <w:pPr>
        <w:pStyle w:val="ListParagraph"/>
        <w:rPr>
          <w:rFonts w:ascii="Arial" w:hAnsi="Arial" w:cs="Arial"/>
          <w:sz w:val="24"/>
          <w:szCs w:val="24"/>
        </w:rPr>
      </w:pPr>
    </w:p>
    <w:p w:rsidR="00B123BC" w:rsidRPr="00382EAB" w:rsidRDefault="00064D3A" w:rsidP="00382EAB">
      <w:pPr>
        <w:pStyle w:val="ListParagraph"/>
        <w:numPr>
          <w:ilvl w:val="0"/>
          <w:numId w:val="1"/>
        </w:numPr>
        <w:rPr>
          <w:rFonts w:ascii="Arial" w:hAnsi="Arial" w:cs="Arial"/>
          <w:sz w:val="24"/>
          <w:szCs w:val="24"/>
        </w:rPr>
      </w:pPr>
      <w:r w:rsidRPr="00382EAB">
        <w:rPr>
          <w:rFonts w:ascii="Arial" w:hAnsi="Arial" w:cs="Arial"/>
          <w:b/>
          <w:sz w:val="24"/>
          <w:szCs w:val="24"/>
        </w:rPr>
        <w:t>Quality Account recommendations</w:t>
      </w:r>
      <w:r w:rsidRPr="00382EAB">
        <w:rPr>
          <w:rFonts w:ascii="Arial" w:hAnsi="Arial" w:cs="Arial"/>
          <w:sz w:val="24"/>
          <w:szCs w:val="24"/>
        </w:rPr>
        <w:t xml:space="preserve"> – implementation phase</w:t>
      </w:r>
      <w:r w:rsidR="00B97AE2" w:rsidRPr="00382EAB">
        <w:rPr>
          <w:rFonts w:ascii="Arial" w:hAnsi="Arial" w:cs="Arial"/>
          <w:sz w:val="24"/>
          <w:szCs w:val="24"/>
        </w:rPr>
        <w:t xml:space="preserve"> – </w:t>
      </w:r>
      <w:r w:rsidR="00FF5279" w:rsidRPr="00382EAB">
        <w:rPr>
          <w:rFonts w:ascii="Arial" w:hAnsi="Arial" w:cs="Arial"/>
          <w:sz w:val="24"/>
          <w:szCs w:val="24"/>
        </w:rPr>
        <w:t>Forum will meet with Trisha to discuss</w:t>
      </w:r>
      <w:r w:rsidR="00B123BC" w:rsidRPr="00382EAB">
        <w:rPr>
          <w:rFonts w:ascii="Arial" w:hAnsi="Arial" w:cs="Arial"/>
          <w:sz w:val="24"/>
          <w:szCs w:val="24"/>
        </w:rPr>
        <w:t xml:space="preserve"> our recommendations for improvement to LAS services and organisations. </w:t>
      </w:r>
    </w:p>
    <w:p w:rsidR="00B123BC" w:rsidRPr="00382EAB" w:rsidRDefault="00B123BC" w:rsidP="00382EAB">
      <w:pPr>
        <w:pStyle w:val="ListParagraph"/>
        <w:rPr>
          <w:rFonts w:ascii="Arial" w:hAnsi="Arial" w:cs="Arial"/>
          <w:sz w:val="24"/>
          <w:szCs w:val="24"/>
        </w:rPr>
      </w:pPr>
    </w:p>
    <w:p w:rsidR="00B123BC" w:rsidRPr="00382EAB" w:rsidRDefault="00012A30" w:rsidP="00382EAB">
      <w:pPr>
        <w:pStyle w:val="ListParagraph"/>
        <w:numPr>
          <w:ilvl w:val="0"/>
          <w:numId w:val="1"/>
        </w:numPr>
        <w:rPr>
          <w:rFonts w:ascii="Arial" w:hAnsi="Arial" w:cs="Arial"/>
          <w:sz w:val="24"/>
          <w:szCs w:val="24"/>
        </w:rPr>
      </w:pPr>
      <w:r w:rsidRPr="00382EAB">
        <w:rPr>
          <w:rFonts w:ascii="Arial" w:hAnsi="Arial" w:cs="Arial"/>
          <w:b/>
          <w:sz w:val="24"/>
          <w:szCs w:val="24"/>
        </w:rPr>
        <w:t xml:space="preserve"> </w:t>
      </w:r>
      <w:r w:rsidR="00064D3A" w:rsidRPr="00382EAB">
        <w:rPr>
          <w:rFonts w:ascii="Arial" w:hAnsi="Arial" w:cs="Arial"/>
          <w:b/>
          <w:sz w:val="24"/>
          <w:szCs w:val="24"/>
        </w:rPr>
        <w:t>Attendance at Board meetings of the LAS</w:t>
      </w:r>
      <w:r w:rsidR="00B123BC" w:rsidRPr="00382EAB">
        <w:rPr>
          <w:rFonts w:ascii="Arial" w:hAnsi="Arial" w:cs="Arial"/>
          <w:sz w:val="24"/>
          <w:szCs w:val="24"/>
        </w:rPr>
        <w:t xml:space="preserve"> – the LAS will not provide papers in advance of meetings of the Board </w:t>
      </w:r>
      <w:r w:rsidR="003F023F">
        <w:rPr>
          <w:rFonts w:ascii="Arial" w:hAnsi="Arial" w:cs="Arial"/>
          <w:sz w:val="24"/>
          <w:szCs w:val="24"/>
        </w:rPr>
        <w:t xml:space="preserve">so the Forum has </w:t>
      </w:r>
      <w:r w:rsidR="00B123BC" w:rsidRPr="00382EAB">
        <w:rPr>
          <w:rFonts w:ascii="Arial" w:hAnsi="Arial" w:cs="Arial"/>
          <w:sz w:val="24"/>
          <w:szCs w:val="24"/>
        </w:rPr>
        <w:t xml:space="preserve">stopped attending. </w:t>
      </w:r>
      <w:r w:rsidR="00382EAB" w:rsidRPr="00382EAB">
        <w:rPr>
          <w:rFonts w:ascii="Arial" w:hAnsi="Arial" w:cs="Arial"/>
          <w:sz w:val="24"/>
          <w:szCs w:val="24"/>
        </w:rPr>
        <w:t>They argue that we have access to Board papers online despite the fact that meeting may be up to five hours long</w:t>
      </w:r>
      <w:r w:rsidR="003F023F">
        <w:rPr>
          <w:rFonts w:ascii="Arial" w:hAnsi="Arial" w:cs="Arial"/>
          <w:sz w:val="24"/>
          <w:szCs w:val="24"/>
        </w:rPr>
        <w:t xml:space="preserve"> and our computers not up to the required standard</w:t>
      </w:r>
      <w:r w:rsidR="00382EAB" w:rsidRPr="00382EAB">
        <w:rPr>
          <w:rFonts w:ascii="Arial" w:hAnsi="Arial" w:cs="Arial"/>
          <w:sz w:val="24"/>
          <w:szCs w:val="24"/>
        </w:rPr>
        <w:t>.</w:t>
      </w:r>
      <w:r w:rsidR="003F023F">
        <w:rPr>
          <w:rFonts w:ascii="Arial" w:hAnsi="Arial" w:cs="Arial"/>
          <w:sz w:val="24"/>
          <w:szCs w:val="24"/>
        </w:rPr>
        <w:t xml:space="preserve"> The Board are ignoring their duties</w:t>
      </w:r>
      <w:r w:rsidR="00382EAB" w:rsidRPr="00382EAB">
        <w:rPr>
          <w:rFonts w:ascii="Arial" w:hAnsi="Arial" w:cs="Arial"/>
          <w:sz w:val="24"/>
          <w:szCs w:val="24"/>
        </w:rPr>
        <w:t xml:space="preserve"> in relation to access, disabilities and the requirement of the Equality Act. </w:t>
      </w:r>
    </w:p>
    <w:p w:rsidR="00382EAB" w:rsidRPr="00382EAB" w:rsidRDefault="00382EAB" w:rsidP="00382EAB">
      <w:pPr>
        <w:pStyle w:val="ListParagraph"/>
        <w:rPr>
          <w:rFonts w:ascii="Arial" w:hAnsi="Arial" w:cs="Arial"/>
          <w:b/>
          <w:sz w:val="24"/>
          <w:szCs w:val="24"/>
        </w:rPr>
      </w:pPr>
      <w:r w:rsidRPr="00382EAB">
        <w:rPr>
          <w:rFonts w:ascii="Arial" w:hAnsi="Arial" w:cs="Arial"/>
          <w:sz w:val="24"/>
          <w:szCs w:val="24"/>
        </w:rPr>
        <w:t>Agreed to raise again the issue of access to Board papers</w:t>
      </w:r>
      <w:r w:rsidR="003F023F">
        <w:rPr>
          <w:rFonts w:ascii="Arial" w:hAnsi="Arial" w:cs="Arial"/>
          <w:sz w:val="24"/>
          <w:szCs w:val="24"/>
        </w:rPr>
        <w:t xml:space="preserve"> in relation to their statutory duties,</w:t>
      </w:r>
      <w:r w:rsidRPr="00382EAB">
        <w:rPr>
          <w:rFonts w:ascii="Arial" w:hAnsi="Arial" w:cs="Arial"/>
          <w:sz w:val="24"/>
          <w:szCs w:val="24"/>
        </w:rPr>
        <w:t xml:space="preserve"> and to seek advice from NHS Improvement. Also check process in other boards and Transport for London. </w:t>
      </w:r>
    </w:p>
    <w:p w:rsidR="00B123BC" w:rsidRPr="008B3110" w:rsidRDefault="00B123BC" w:rsidP="00382EAB">
      <w:pPr>
        <w:pStyle w:val="ListParagraph"/>
        <w:rPr>
          <w:rFonts w:ascii="Arial" w:hAnsi="Arial" w:cs="Arial"/>
          <w:b/>
          <w:sz w:val="24"/>
          <w:szCs w:val="24"/>
        </w:rPr>
      </w:pPr>
    </w:p>
    <w:p w:rsidR="00B123BC" w:rsidRDefault="00B123BC" w:rsidP="008B3110">
      <w:pPr>
        <w:pStyle w:val="ListParagraph"/>
        <w:numPr>
          <w:ilvl w:val="0"/>
          <w:numId w:val="1"/>
        </w:numPr>
        <w:rPr>
          <w:rFonts w:ascii="Arial" w:hAnsi="Arial" w:cs="Arial"/>
          <w:sz w:val="24"/>
          <w:szCs w:val="24"/>
        </w:rPr>
      </w:pPr>
      <w:r w:rsidRPr="008B3110">
        <w:rPr>
          <w:rFonts w:ascii="Arial" w:hAnsi="Arial" w:cs="Arial"/>
          <w:b/>
          <w:sz w:val="24"/>
          <w:szCs w:val="24"/>
        </w:rPr>
        <w:t xml:space="preserve"> </w:t>
      </w:r>
      <w:r w:rsidR="00064D3A" w:rsidRPr="008B3110">
        <w:rPr>
          <w:rFonts w:ascii="Arial" w:hAnsi="Arial" w:cs="Arial"/>
          <w:b/>
          <w:sz w:val="24"/>
          <w:szCs w:val="24"/>
        </w:rPr>
        <w:t>LAS-AGM</w:t>
      </w:r>
      <w:r w:rsidRPr="00382EAB">
        <w:rPr>
          <w:rFonts w:ascii="Arial" w:hAnsi="Arial" w:cs="Arial"/>
          <w:b/>
          <w:sz w:val="24"/>
          <w:szCs w:val="24"/>
        </w:rPr>
        <w:t xml:space="preserve"> on September 25</w:t>
      </w:r>
      <w:r w:rsidRPr="00382EAB">
        <w:rPr>
          <w:rFonts w:ascii="Arial" w:hAnsi="Arial" w:cs="Arial"/>
          <w:b/>
          <w:sz w:val="24"/>
          <w:szCs w:val="24"/>
          <w:vertAlign w:val="superscript"/>
        </w:rPr>
        <w:t>th</w:t>
      </w:r>
      <w:r w:rsidRPr="00382EAB">
        <w:rPr>
          <w:rFonts w:ascii="Arial" w:hAnsi="Arial" w:cs="Arial"/>
          <w:b/>
          <w:sz w:val="24"/>
          <w:szCs w:val="24"/>
        </w:rPr>
        <w:t xml:space="preserve"> – </w:t>
      </w:r>
      <w:r w:rsidRPr="00D97BEB">
        <w:rPr>
          <w:rFonts w:ascii="Arial" w:hAnsi="Arial" w:cs="Arial"/>
          <w:sz w:val="24"/>
          <w:szCs w:val="24"/>
        </w:rPr>
        <w:t>Agreed to submit proposals to enhance attendance at the AGM</w:t>
      </w:r>
      <w:r w:rsidR="00D97BEB" w:rsidRPr="00D97BEB">
        <w:rPr>
          <w:rFonts w:ascii="Arial" w:hAnsi="Arial" w:cs="Arial"/>
          <w:sz w:val="24"/>
          <w:szCs w:val="24"/>
        </w:rPr>
        <w:t xml:space="preserve"> and advise members to submit questions to the Board. </w:t>
      </w:r>
      <w:r w:rsidR="008B3110">
        <w:rPr>
          <w:rFonts w:ascii="Arial" w:hAnsi="Arial" w:cs="Arial"/>
          <w:sz w:val="24"/>
          <w:szCs w:val="24"/>
        </w:rPr>
        <w:t xml:space="preserve">Agreed to tell the LAS that we will </w:t>
      </w:r>
      <w:r w:rsidR="008B3110" w:rsidRPr="008B3110">
        <w:rPr>
          <w:rFonts w:ascii="Arial" w:hAnsi="Arial" w:cs="Arial"/>
          <w:sz w:val="24"/>
          <w:szCs w:val="24"/>
        </w:rPr>
        <w:t xml:space="preserve">advertise their AGM </w:t>
      </w:r>
      <w:r w:rsidR="008B3110">
        <w:rPr>
          <w:rFonts w:ascii="Arial" w:hAnsi="Arial" w:cs="Arial"/>
          <w:sz w:val="24"/>
          <w:szCs w:val="24"/>
        </w:rPr>
        <w:t xml:space="preserve">to our </w:t>
      </w:r>
    </w:p>
    <w:p w:rsidR="008B3110" w:rsidRPr="008B3110" w:rsidRDefault="008B3110" w:rsidP="008B3110">
      <w:pPr>
        <w:pStyle w:val="ListParagraph"/>
        <w:rPr>
          <w:rFonts w:ascii="Arial" w:hAnsi="Arial" w:cs="Arial"/>
          <w:sz w:val="24"/>
          <w:szCs w:val="24"/>
        </w:rPr>
      </w:pPr>
    </w:p>
    <w:p w:rsidR="00B35C53" w:rsidRPr="002F31A7" w:rsidRDefault="00B123BC" w:rsidP="002F31A7">
      <w:pPr>
        <w:pStyle w:val="ListParagraph"/>
        <w:numPr>
          <w:ilvl w:val="0"/>
          <w:numId w:val="1"/>
        </w:numPr>
        <w:rPr>
          <w:rFonts w:ascii="Arial" w:hAnsi="Arial" w:cs="Arial"/>
          <w:b/>
          <w:sz w:val="24"/>
          <w:szCs w:val="24"/>
        </w:rPr>
      </w:pPr>
      <w:r w:rsidRPr="00382EAB">
        <w:rPr>
          <w:rFonts w:ascii="Arial" w:hAnsi="Arial" w:cs="Arial"/>
          <w:b/>
          <w:sz w:val="24"/>
          <w:szCs w:val="24"/>
        </w:rPr>
        <w:t xml:space="preserve"> </w:t>
      </w:r>
      <w:r w:rsidR="007D4124" w:rsidRPr="00382EAB">
        <w:rPr>
          <w:rFonts w:ascii="Arial" w:hAnsi="Arial" w:cs="Arial"/>
          <w:b/>
          <w:sz w:val="24"/>
          <w:szCs w:val="24"/>
        </w:rPr>
        <w:t xml:space="preserve">Access to </w:t>
      </w:r>
      <w:r w:rsidRPr="00382EAB">
        <w:rPr>
          <w:rFonts w:ascii="Arial" w:hAnsi="Arial" w:cs="Arial"/>
          <w:b/>
          <w:sz w:val="24"/>
          <w:szCs w:val="24"/>
        </w:rPr>
        <w:t xml:space="preserve">LAS </w:t>
      </w:r>
      <w:r w:rsidR="007D4124" w:rsidRPr="00382EAB">
        <w:rPr>
          <w:rFonts w:ascii="Arial" w:hAnsi="Arial" w:cs="Arial"/>
          <w:b/>
          <w:sz w:val="24"/>
          <w:szCs w:val="24"/>
        </w:rPr>
        <w:t>Complaints Data</w:t>
      </w:r>
      <w:r w:rsidR="00445382" w:rsidRPr="00382EAB">
        <w:rPr>
          <w:rFonts w:ascii="Arial" w:hAnsi="Arial" w:cs="Arial"/>
          <w:b/>
          <w:sz w:val="24"/>
          <w:szCs w:val="24"/>
        </w:rPr>
        <w:t xml:space="preserve"> </w:t>
      </w:r>
      <w:r w:rsidR="00B35C53">
        <w:rPr>
          <w:rFonts w:ascii="Arial" w:hAnsi="Arial" w:cs="Arial"/>
          <w:b/>
          <w:sz w:val="24"/>
          <w:szCs w:val="24"/>
        </w:rPr>
        <w:t>–</w:t>
      </w:r>
      <w:r w:rsidR="00012A30" w:rsidRPr="00382EAB">
        <w:rPr>
          <w:rFonts w:ascii="Arial" w:hAnsi="Arial" w:cs="Arial"/>
          <w:b/>
          <w:sz w:val="24"/>
          <w:szCs w:val="24"/>
        </w:rPr>
        <w:t xml:space="preserve"> </w:t>
      </w:r>
    </w:p>
    <w:p w:rsidR="00B35C53" w:rsidRPr="002F31A7" w:rsidRDefault="002F31A7" w:rsidP="002F31A7">
      <w:pPr>
        <w:pStyle w:val="ListParagraph"/>
        <w:numPr>
          <w:ilvl w:val="0"/>
          <w:numId w:val="3"/>
        </w:numPr>
        <w:rPr>
          <w:rFonts w:ascii="Arial" w:hAnsi="Arial" w:cs="Arial"/>
          <w:b/>
          <w:sz w:val="24"/>
          <w:szCs w:val="24"/>
        </w:rPr>
      </w:pPr>
      <w:r>
        <w:rPr>
          <w:rFonts w:ascii="Arial" w:hAnsi="Arial" w:cs="Arial"/>
          <w:sz w:val="24"/>
          <w:szCs w:val="24"/>
        </w:rPr>
        <w:t xml:space="preserve">Agreement </w:t>
      </w:r>
      <w:r w:rsidR="00B35C53">
        <w:rPr>
          <w:rFonts w:ascii="Arial" w:hAnsi="Arial" w:cs="Arial"/>
          <w:sz w:val="24"/>
          <w:szCs w:val="24"/>
        </w:rPr>
        <w:t>originally</w:t>
      </w:r>
      <w:r>
        <w:rPr>
          <w:rFonts w:ascii="Arial" w:hAnsi="Arial" w:cs="Arial"/>
          <w:sz w:val="24"/>
          <w:szCs w:val="24"/>
        </w:rPr>
        <w:t xml:space="preserve"> reached with</w:t>
      </w:r>
      <w:r w:rsidR="007D4124" w:rsidRPr="00382EAB">
        <w:rPr>
          <w:rFonts w:ascii="Arial" w:hAnsi="Arial" w:cs="Arial"/>
          <w:sz w:val="24"/>
          <w:szCs w:val="24"/>
        </w:rPr>
        <w:t xml:space="preserve"> LAS for a small group of Forum members to</w:t>
      </w:r>
      <w:r w:rsidR="00B123BC" w:rsidRPr="00382EAB">
        <w:rPr>
          <w:rFonts w:ascii="Arial" w:hAnsi="Arial" w:cs="Arial"/>
          <w:sz w:val="24"/>
          <w:szCs w:val="24"/>
        </w:rPr>
        <w:t xml:space="preserve"> </w:t>
      </w:r>
      <w:r>
        <w:rPr>
          <w:rFonts w:ascii="Arial" w:hAnsi="Arial" w:cs="Arial"/>
          <w:sz w:val="24"/>
          <w:szCs w:val="24"/>
        </w:rPr>
        <w:t>review complaints process</w:t>
      </w:r>
      <w:r w:rsidR="007D4124" w:rsidRPr="00382EAB">
        <w:rPr>
          <w:rFonts w:ascii="Arial" w:hAnsi="Arial" w:cs="Arial"/>
          <w:sz w:val="24"/>
          <w:szCs w:val="24"/>
        </w:rPr>
        <w:t>. Agreem</w:t>
      </w:r>
      <w:r w:rsidR="00E108E5" w:rsidRPr="00382EAB">
        <w:rPr>
          <w:rFonts w:ascii="Arial" w:hAnsi="Arial" w:cs="Arial"/>
          <w:sz w:val="24"/>
          <w:szCs w:val="24"/>
        </w:rPr>
        <w:t xml:space="preserve">ent </w:t>
      </w:r>
      <w:r w:rsidR="00B35C53">
        <w:rPr>
          <w:rFonts w:ascii="Arial" w:hAnsi="Arial" w:cs="Arial"/>
          <w:sz w:val="24"/>
          <w:szCs w:val="24"/>
        </w:rPr>
        <w:t xml:space="preserve">was </w:t>
      </w:r>
      <w:r w:rsidR="00B123BC" w:rsidRPr="00382EAB">
        <w:rPr>
          <w:rFonts w:ascii="Arial" w:hAnsi="Arial" w:cs="Arial"/>
          <w:sz w:val="24"/>
          <w:szCs w:val="24"/>
        </w:rPr>
        <w:t>later reneged on</w:t>
      </w:r>
      <w:r w:rsidR="00E108E5" w:rsidRPr="00382EAB">
        <w:rPr>
          <w:rFonts w:ascii="Arial" w:hAnsi="Arial" w:cs="Arial"/>
          <w:sz w:val="24"/>
          <w:szCs w:val="24"/>
        </w:rPr>
        <w:t>.</w:t>
      </w:r>
      <w:r w:rsidR="00B123BC" w:rsidRPr="00382EAB">
        <w:rPr>
          <w:rFonts w:ascii="Arial" w:hAnsi="Arial" w:cs="Arial"/>
          <w:sz w:val="24"/>
          <w:szCs w:val="24"/>
        </w:rPr>
        <w:t xml:space="preserve"> </w:t>
      </w:r>
    </w:p>
    <w:p w:rsidR="002F31A7" w:rsidRPr="002F31A7" w:rsidRDefault="002F31A7" w:rsidP="002F31A7">
      <w:pPr>
        <w:pStyle w:val="ListParagraph"/>
        <w:ind w:left="1080"/>
        <w:rPr>
          <w:rFonts w:ascii="Arial" w:hAnsi="Arial" w:cs="Arial"/>
          <w:b/>
          <w:sz w:val="24"/>
          <w:szCs w:val="24"/>
        </w:rPr>
      </w:pPr>
    </w:p>
    <w:p w:rsidR="002F31A7" w:rsidRPr="002F31A7" w:rsidRDefault="00076555" w:rsidP="002F31A7">
      <w:pPr>
        <w:pStyle w:val="ListParagraph"/>
        <w:numPr>
          <w:ilvl w:val="0"/>
          <w:numId w:val="3"/>
        </w:numPr>
        <w:rPr>
          <w:rFonts w:ascii="Arial" w:hAnsi="Arial" w:cs="Arial"/>
          <w:b/>
          <w:sz w:val="24"/>
          <w:szCs w:val="24"/>
        </w:rPr>
      </w:pPr>
      <w:r w:rsidRPr="00382EAB">
        <w:rPr>
          <w:rFonts w:ascii="Arial" w:hAnsi="Arial" w:cs="Arial"/>
          <w:sz w:val="24"/>
          <w:szCs w:val="24"/>
        </w:rPr>
        <w:t>This process has been continuous</w:t>
      </w:r>
      <w:r w:rsidR="00B35C53">
        <w:rPr>
          <w:rFonts w:ascii="Arial" w:hAnsi="Arial" w:cs="Arial"/>
          <w:sz w:val="24"/>
          <w:szCs w:val="24"/>
        </w:rPr>
        <w:t>ly</w:t>
      </w:r>
      <w:r w:rsidRPr="00382EAB">
        <w:rPr>
          <w:rFonts w:ascii="Arial" w:hAnsi="Arial" w:cs="Arial"/>
          <w:sz w:val="24"/>
          <w:szCs w:val="24"/>
        </w:rPr>
        <w:t xml:space="preserve"> undermined over the past year and consequently the LAS have no independent assessment of complaint</w:t>
      </w:r>
      <w:r w:rsidR="00230C3C">
        <w:rPr>
          <w:rFonts w:ascii="Arial" w:hAnsi="Arial" w:cs="Arial"/>
          <w:sz w:val="24"/>
          <w:szCs w:val="24"/>
        </w:rPr>
        <w:t>s</w:t>
      </w:r>
      <w:r w:rsidRPr="00382EAB">
        <w:rPr>
          <w:rFonts w:ascii="Arial" w:hAnsi="Arial" w:cs="Arial"/>
          <w:sz w:val="24"/>
          <w:szCs w:val="24"/>
        </w:rPr>
        <w:t xml:space="preserve"> investigation</w:t>
      </w:r>
      <w:r w:rsidR="00230C3C">
        <w:rPr>
          <w:rFonts w:ascii="Arial" w:hAnsi="Arial" w:cs="Arial"/>
          <w:sz w:val="24"/>
          <w:szCs w:val="24"/>
        </w:rPr>
        <w:t xml:space="preserve"> (except via the ombudsman)</w:t>
      </w:r>
      <w:r w:rsidRPr="00382EAB">
        <w:rPr>
          <w:rFonts w:ascii="Arial" w:hAnsi="Arial" w:cs="Arial"/>
          <w:sz w:val="24"/>
          <w:szCs w:val="24"/>
        </w:rPr>
        <w:t xml:space="preserve"> and no patients</w:t>
      </w:r>
      <w:r>
        <w:rPr>
          <w:rFonts w:ascii="Arial" w:hAnsi="Arial" w:cs="Arial"/>
          <w:sz w:val="24"/>
          <w:szCs w:val="24"/>
        </w:rPr>
        <w:t>'</w:t>
      </w:r>
      <w:r w:rsidRPr="00382EAB">
        <w:rPr>
          <w:rFonts w:ascii="Arial" w:hAnsi="Arial" w:cs="Arial"/>
          <w:sz w:val="24"/>
          <w:szCs w:val="24"/>
        </w:rPr>
        <w:t xml:space="preserve"> voice in the process. </w:t>
      </w:r>
    </w:p>
    <w:p w:rsidR="002F31A7" w:rsidRPr="002F31A7" w:rsidRDefault="002F31A7" w:rsidP="002F31A7">
      <w:pPr>
        <w:pStyle w:val="ListParagraph"/>
        <w:rPr>
          <w:rFonts w:ascii="Arial" w:hAnsi="Arial" w:cs="Arial"/>
          <w:b/>
          <w:sz w:val="24"/>
          <w:szCs w:val="24"/>
        </w:rPr>
      </w:pPr>
    </w:p>
    <w:p w:rsidR="00B35C53" w:rsidRPr="002F31A7" w:rsidRDefault="00402610" w:rsidP="002F31A7">
      <w:pPr>
        <w:pStyle w:val="ListParagraph"/>
        <w:numPr>
          <w:ilvl w:val="0"/>
          <w:numId w:val="3"/>
        </w:numPr>
        <w:rPr>
          <w:rFonts w:ascii="Arial" w:hAnsi="Arial" w:cs="Arial"/>
          <w:b/>
          <w:sz w:val="24"/>
          <w:szCs w:val="24"/>
        </w:rPr>
      </w:pPr>
      <w:r>
        <w:rPr>
          <w:rFonts w:ascii="Arial" w:hAnsi="Arial" w:cs="Arial"/>
          <w:sz w:val="24"/>
          <w:szCs w:val="24"/>
        </w:rPr>
        <w:t>Matter raised at</w:t>
      </w:r>
      <w:r w:rsidR="00B123BC" w:rsidRPr="00382EAB">
        <w:rPr>
          <w:rFonts w:ascii="Arial" w:hAnsi="Arial" w:cs="Arial"/>
          <w:sz w:val="24"/>
          <w:szCs w:val="24"/>
        </w:rPr>
        <w:t xml:space="preserve"> LAS Complaints Process Mapping meeting on July 2</w:t>
      </w:r>
      <w:r w:rsidR="00B123BC" w:rsidRPr="00382EAB">
        <w:rPr>
          <w:rFonts w:ascii="Arial" w:hAnsi="Arial" w:cs="Arial"/>
          <w:sz w:val="24"/>
          <w:szCs w:val="24"/>
          <w:vertAlign w:val="superscript"/>
        </w:rPr>
        <w:t>nd</w:t>
      </w:r>
      <w:r w:rsidR="00B123BC" w:rsidRPr="00382EAB">
        <w:rPr>
          <w:rFonts w:ascii="Arial" w:hAnsi="Arial" w:cs="Arial"/>
          <w:sz w:val="24"/>
          <w:szCs w:val="24"/>
        </w:rPr>
        <w:t xml:space="preserve">. </w:t>
      </w:r>
    </w:p>
    <w:p w:rsidR="002F31A7" w:rsidRPr="002F31A7" w:rsidRDefault="002F31A7" w:rsidP="002F31A7">
      <w:pPr>
        <w:pStyle w:val="ListParagraph"/>
        <w:rPr>
          <w:rFonts w:ascii="Arial" w:hAnsi="Arial" w:cs="Arial"/>
          <w:b/>
          <w:sz w:val="24"/>
          <w:szCs w:val="24"/>
        </w:rPr>
      </w:pPr>
    </w:p>
    <w:p w:rsidR="00B35C53" w:rsidRPr="002F31A7" w:rsidRDefault="00230C3C" w:rsidP="002F31A7">
      <w:pPr>
        <w:pStyle w:val="ListParagraph"/>
        <w:numPr>
          <w:ilvl w:val="0"/>
          <w:numId w:val="3"/>
        </w:numPr>
        <w:rPr>
          <w:rFonts w:ascii="Arial" w:hAnsi="Arial" w:cs="Arial"/>
          <w:b/>
          <w:sz w:val="24"/>
          <w:szCs w:val="24"/>
        </w:rPr>
      </w:pPr>
      <w:r>
        <w:rPr>
          <w:rFonts w:ascii="Arial" w:hAnsi="Arial" w:cs="Arial"/>
          <w:sz w:val="24"/>
          <w:szCs w:val="24"/>
        </w:rPr>
        <w:t>N</w:t>
      </w:r>
      <w:r w:rsidR="00B123BC" w:rsidRPr="00382EAB">
        <w:rPr>
          <w:rFonts w:ascii="Arial" w:hAnsi="Arial" w:cs="Arial"/>
          <w:sz w:val="24"/>
          <w:szCs w:val="24"/>
        </w:rPr>
        <w:t>o</w:t>
      </w:r>
      <w:r w:rsidR="000B4976" w:rsidRPr="00382EAB">
        <w:rPr>
          <w:rFonts w:ascii="Arial" w:hAnsi="Arial" w:cs="Arial"/>
          <w:sz w:val="24"/>
          <w:szCs w:val="24"/>
        </w:rPr>
        <w:t xml:space="preserve"> resolution offered</w:t>
      </w:r>
      <w:r w:rsidR="00B35C53">
        <w:rPr>
          <w:rFonts w:ascii="Arial" w:hAnsi="Arial" w:cs="Arial"/>
          <w:sz w:val="24"/>
          <w:szCs w:val="24"/>
        </w:rPr>
        <w:t xml:space="preserve"> by the LAS</w:t>
      </w:r>
      <w:r w:rsidR="000B4976" w:rsidRPr="00382EAB">
        <w:rPr>
          <w:rFonts w:ascii="Arial" w:hAnsi="Arial" w:cs="Arial"/>
          <w:sz w:val="24"/>
          <w:szCs w:val="24"/>
        </w:rPr>
        <w:t xml:space="preserve"> except </w:t>
      </w:r>
      <w:r w:rsidR="00B123BC" w:rsidRPr="00382EAB">
        <w:rPr>
          <w:rFonts w:ascii="Arial" w:hAnsi="Arial" w:cs="Arial"/>
          <w:sz w:val="24"/>
          <w:szCs w:val="24"/>
        </w:rPr>
        <w:t>the</w:t>
      </w:r>
      <w:r w:rsidR="000B4976" w:rsidRPr="00382EAB">
        <w:rPr>
          <w:rFonts w:ascii="Arial" w:hAnsi="Arial" w:cs="Arial"/>
          <w:sz w:val="24"/>
          <w:szCs w:val="24"/>
        </w:rPr>
        <w:t xml:space="preserve"> suggestion that the</w:t>
      </w:r>
      <w:r w:rsidR="00B35C53">
        <w:rPr>
          <w:rFonts w:ascii="Arial" w:hAnsi="Arial" w:cs="Arial"/>
          <w:sz w:val="24"/>
          <w:szCs w:val="24"/>
        </w:rPr>
        <w:t xml:space="preserve"> Forum can examine </w:t>
      </w:r>
      <w:r w:rsidR="00B123BC" w:rsidRPr="00382EAB">
        <w:rPr>
          <w:rFonts w:ascii="Arial" w:hAnsi="Arial" w:cs="Arial"/>
          <w:sz w:val="24"/>
          <w:szCs w:val="24"/>
        </w:rPr>
        <w:t>complaints</w:t>
      </w:r>
      <w:r w:rsidR="00B35C53">
        <w:rPr>
          <w:rFonts w:ascii="Arial" w:hAnsi="Arial" w:cs="Arial"/>
          <w:sz w:val="24"/>
          <w:szCs w:val="24"/>
        </w:rPr>
        <w:t xml:space="preserve"> (redacted</w:t>
      </w:r>
      <w:r w:rsidR="000B4976" w:rsidRPr="00382EAB">
        <w:rPr>
          <w:rFonts w:ascii="Arial" w:hAnsi="Arial" w:cs="Arial"/>
          <w:sz w:val="24"/>
          <w:szCs w:val="24"/>
        </w:rPr>
        <w:t xml:space="preserve">) with the LAS Chair. </w:t>
      </w:r>
    </w:p>
    <w:p w:rsidR="002F31A7" w:rsidRPr="002F31A7" w:rsidRDefault="002F31A7" w:rsidP="002F31A7">
      <w:pPr>
        <w:pStyle w:val="ListParagraph"/>
        <w:rPr>
          <w:rFonts w:ascii="Arial" w:hAnsi="Arial" w:cs="Arial"/>
          <w:b/>
          <w:sz w:val="24"/>
          <w:szCs w:val="24"/>
        </w:rPr>
      </w:pPr>
    </w:p>
    <w:p w:rsidR="00F3163D" w:rsidRPr="00F3163D" w:rsidRDefault="00076555" w:rsidP="00B35C53">
      <w:pPr>
        <w:pStyle w:val="ListParagraph"/>
        <w:numPr>
          <w:ilvl w:val="0"/>
          <w:numId w:val="3"/>
        </w:numPr>
        <w:rPr>
          <w:rFonts w:ascii="Arial" w:hAnsi="Arial" w:cs="Arial"/>
          <w:b/>
          <w:sz w:val="24"/>
          <w:szCs w:val="24"/>
        </w:rPr>
      </w:pPr>
      <w:r w:rsidRPr="00382EAB">
        <w:rPr>
          <w:rFonts w:ascii="Arial" w:hAnsi="Arial" w:cs="Arial"/>
          <w:sz w:val="24"/>
          <w:szCs w:val="24"/>
        </w:rPr>
        <w:t>Angela agree</w:t>
      </w:r>
      <w:r>
        <w:rPr>
          <w:rFonts w:ascii="Arial" w:hAnsi="Arial" w:cs="Arial"/>
          <w:sz w:val="24"/>
          <w:szCs w:val="24"/>
        </w:rPr>
        <w:t>d</w:t>
      </w:r>
      <w:r w:rsidR="00B35C53">
        <w:rPr>
          <w:rFonts w:ascii="Arial" w:hAnsi="Arial" w:cs="Arial"/>
          <w:sz w:val="24"/>
          <w:szCs w:val="24"/>
        </w:rPr>
        <w:t xml:space="preserve"> to produce advice</w:t>
      </w:r>
      <w:r w:rsidR="00402610">
        <w:rPr>
          <w:rFonts w:ascii="Arial" w:hAnsi="Arial" w:cs="Arial"/>
          <w:sz w:val="24"/>
          <w:szCs w:val="24"/>
        </w:rPr>
        <w:t xml:space="preserve"> on</w:t>
      </w:r>
      <w:r w:rsidRPr="00382EAB">
        <w:rPr>
          <w:rFonts w:ascii="Arial" w:hAnsi="Arial" w:cs="Arial"/>
          <w:sz w:val="24"/>
          <w:szCs w:val="24"/>
        </w:rPr>
        <w:t xml:space="preserve"> effective invol</w:t>
      </w:r>
      <w:r w:rsidR="00F3163D">
        <w:rPr>
          <w:rFonts w:ascii="Arial" w:hAnsi="Arial" w:cs="Arial"/>
          <w:sz w:val="24"/>
          <w:szCs w:val="24"/>
        </w:rPr>
        <w:t>vement in complaints monitoring</w:t>
      </w:r>
    </w:p>
    <w:p w:rsidR="00F3163D" w:rsidRPr="00F3163D" w:rsidRDefault="00F3163D" w:rsidP="00F3163D">
      <w:pPr>
        <w:pStyle w:val="ListParagraph"/>
        <w:rPr>
          <w:rFonts w:ascii="Arial" w:hAnsi="Arial" w:cs="Arial"/>
          <w:sz w:val="24"/>
          <w:szCs w:val="24"/>
        </w:rPr>
      </w:pPr>
    </w:p>
    <w:p w:rsidR="00402610" w:rsidRPr="00402610" w:rsidRDefault="00F3163D" w:rsidP="00B35C53">
      <w:pPr>
        <w:pStyle w:val="ListParagraph"/>
        <w:numPr>
          <w:ilvl w:val="0"/>
          <w:numId w:val="3"/>
        </w:numPr>
        <w:rPr>
          <w:rFonts w:ascii="Arial" w:hAnsi="Arial" w:cs="Arial"/>
          <w:b/>
          <w:sz w:val="24"/>
          <w:szCs w:val="24"/>
        </w:rPr>
      </w:pPr>
      <w:r>
        <w:rPr>
          <w:rFonts w:ascii="Arial" w:hAnsi="Arial" w:cs="Arial"/>
          <w:sz w:val="24"/>
          <w:szCs w:val="24"/>
        </w:rPr>
        <w:t>Need to</w:t>
      </w:r>
      <w:r w:rsidR="00076555" w:rsidRPr="00382EAB">
        <w:rPr>
          <w:rFonts w:ascii="Arial" w:hAnsi="Arial" w:cs="Arial"/>
          <w:sz w:val="24"/>
          <w:szCs w:val="24"/>
        </w:rPr>
        <w:t xml:space="preserve"> ensure that any engagement agreed with the LAS Chair is consistent with appropriate governance arrangements. </w:t>
      </w:r>
    </w:p>
    <w:p w:rsidR="00402610" w:rsidRPr="00402610" w:rsidRDefault="00402610" w:rsidP="00402610">
      <w:pPr>
        <w:pStyle w:val="ListParagraph"/>
        <w:rPr>
          <w:rFonts w:ascii="Arial" w:hAnsi="Arial" w:cs="Arial"/>
          <w:sz w:val="24"/>
          <w:szCs w:val="24"/>
        </w:rPr>
      </w:pPr>
    </w:p>
    <w:p w:rsidR="00402610" w:rsidRPr="00402610" w:rsidRDefault="00402610" w:rsidP="00B35C53">
      <w:pPr>
        <w:pStyle w:val="ListParagraph"/>
        <w:numPr>
          <w:ilvl w:val="0"/>
          <w:numId w:val="3"/>
        </w:numPr>
        <w:rPr>
          <w:rFonts w:ascii="Arial" w:hAnsi="Arial" w:cs="Arial"/>
          <w:b/>
          <w:sz w:val="24"/>
          <w:szCs w:val="24"/>
        </w:rPr>
      </w:pPr>
      <w:r>
        <w:rPr>
          <w:rFonts w:ascii="Arial" w:hAnsi="Arial" w:cs="Arial"/>
          <w:sz w:val="24"/>
          <w:szCs w:val="24"/>
        </w:rPr>
        <w:t>Agreed to</w:t>
      </w:r>
      <w:r w:rsidR="000B4976" w:rsidRPr="00382EAB">
        <w:rPr>
          <w:rFonts w:ascii="Arial" w:hAnsi="Arial" w:cs="Arial"/>
          <w:sz w:val="24"/>
          <w:szCs w:val="24"/>
        </w:rPr>
        <w:t xml:space="preserve"> request details of </w:t>
      </w:r>
      <w:r>
        <w:rPr>
          <w:rFonts w:ascii="Arial" w:hAnsi="Arial" w:cs="Arial"/>
          <w:sz w:val="24"/>
          <w:szCs w:val="24"/>
        </w:rPr>
        <w:t xml:space="preserve">the </w:t>
      </w:r>
      <w:r w:rsidR="000B4976" w:rsidRPr="00382EAB">
        <w:rPr>
          <w:rFonts w:ascii="Arial" w:hAnsi="Arial" w:cs="Arial"/>
          <w:sz w:val="24"/>
          <w:szCs w:val="24"/>
        </w:rPr>
        <w:t>LAS system for reviewing complaints through the whole pathway</w:t>
      </w:r>
      <w:r>
        <w:rPr>
          <w:rFonts w:ascii="Arial" w:hAnsi="Arial" w:cs="Arial"/>
          <w:sz w:val="24"/>
          <w:szCs w:val="24"/>
        </w:rPr>
        <w:t xml:space="preserve"> and</w:t>
      </w:r>
      <w:r w:rsidR="00197D85" w:rsidRPr="00382EAB">
        <w:rPr>
          <w:rFonts w:ascii="Arial" w:hAnsi="Arial" w:cs="Arial"/>
          <w:sz w:val="24"/>
          <w:szCs w:val="24"/>
        </w:rPr>
        <w:t xml:space="preserve"> assisting people with learning disabilities </w:t>
      </w:r>
      <w:r w:rsidR="00F3163D">
        <w:rPr>
          <w:rFonts w:ascii="Arial" w:hAnsi="Arial" w:cs="Arial"/>
          <w:sz w:val="24"/>
          <w:szCs w:val="24"/>
        </w:rPr>
        <w:t xml:space="preserve">and other disabilities </w:t>
      </w:r>
      <w:r w:rsidR="00197D85" w:rsidRPr="00382EAB">
        <w:rPr>
          <w:rFonts w:ascii="Arial" w:hAnsi="Arial" w:cs="Arial"/>
          <w:sz w:val="24"/>
          <w:szCs w:val="24"/>
        </w:rPr>
        <w:t>who have complaints</w:t>
      </w:r>
      <w:r>
        <w:rPr>
          <w:rFonts w:ascii="Arial" w:hAnsi="Arial" w:cs="Arial"/>
          <w:sz w:val="24"/>
          <w:szCs w:val="24"/>
        </w:rPr>
        <w:t>.</w:t>
      </w:r>
    </w:p>
    <w:p w:rsidR="00230C3C" w:rsidRDefault="00402610" w:rsidP="002F31A7">
      <w:pPr>
        <w:pStyle w:val="NoSpacing"/>
        <w:rPr>
          <w:rFonts w:ascii="Arial" w:hAnsi="Arial" w:cs="Arial"/>
          <w:sz w:val="24"/>
          <w:szCs w:val="24"/>
        </w:rPr>
      </w:pPr>
      <w:r w:rsidRPr="002F31A7">
        <w:rPr>
          <w:rFonts w:ascii="Arial" w:hAnsi="Arial" w:cs="Arial"/>
          <w:sz w:val="24"/>
          <w:szCs w:val="24"/>
        </w:rPr>
        <w:lastRenderedPageBreak/>
        <w:t xml:space="preserve">     </w:t>
      </w:r>
      <w:r w:rsidR="00230C3C">
        <w:rPr>
          <w:rFonts w:ascii="Arial" w:hAnsi="Arial" w:cs="Arial"/>
          <w:sz w:val="24"/>
          <w:szCs w:val="24"/>
        </w:rPr>
        <w:t xml:space="preserve">         </w:t>
      </w:r>
      <w:r w:rsidRPr="002F31A7">
        <w:rPr>
          <w:rFonts w:ascii="Arial" w:hAnsi="Arial" w:cs="Arial"/>
          <w:sz w:val="24"/>
          <w:szCs w:val="24"/>
        </w:rPr>
        <w:t xml:space="preserve">  </w:t>
      </w:r>
      <w:r w:rsidRPr="002F31A7">
        <w:rPr>
          <w:rFonts w:ascii="Arial" w:hAnsi="Arial" w:cs="Arial"/>
          <w:b/>
          <w:sz w:val="24"/>
          <w:szCs w:val="24"/>
        </w:rPr>
        <w:t>Action:</w:t>
      </w:r>
      <w:r w:rsidRPr="002F31A7">
        <w:rPr>
          <w:rFonts w:ascii="Arial" w:hAnsi="Arial" w:cs="Arial"/>
          <w:sz w:val="24"/>
          <w:szCs w:val="24"/>
        </w:rPr>
        <w:t xml:space="preserve"> C</w:t>
      </w:r>
      <w:r w:rsidR="00197D85" w:rsidRPr="002F31A7">
        <w:rPr>
          <w:rFonts w:ascii="Arial" w:hAnsi="Arial" w:cs="Arial"/>
          <w:sz w:val="24"/>
          <w:szCs w:val="24"/>
        </w:rPr>
        <w:t xml:space="preserve">onsider a buddying system for complainants to assist them </w:t>
      </w:r>
      <w:r w:rsidR="00230C3C">
        <w:rPr>
          <w:rFonts w:ascii="Arial" w:hAnsi="Arial" w:cs="Arial"/>
          <w:sz w:val="24"/>
          <w:szCs w:val="24"/>
        </w:rPr>
        <w:t xml:space="preserve">  </w:t>
      </w:r>
    </w:p>
    <w:p w:rsidR="007D4124" w:rsidRPr="00230C3C" w:rsidRDefault="00230C3C" w:rsidP="002F31A7">
      <w:pPr>
        <w:pStyle w:val="NoSpacing"/>
        <w:rPr>
          <w:rFonts w:ascii="Arial" w:hAnsi="Arial" w:cs="Arial"/>
          <w:sz w:val="24"/>
          <w:szCs w:val="24"/>
        </w:rPr>
      </w:pPr>
      <w:r>
        <w:rPr>
          <w:rFonts w:ascii="Arial" w:hAnsi="Arial" w:cs="Arial"/>
          <w:sz w:val="24"/>
          <w:szCs w:val="24"/>
        </w:rPr>
        <w:t xml:space="preserve">                              </w:t>
      </w:r>
      <w:r w:rsidR="00197D85" w:rsidRPr="002F31A7">
        <w:rPr>
          <w:rFonts w:ascii="Arial" w:hAnsi="Arial" w:cs="Arial"/>
          <w:sz w:val="24"/>
          <w:szCs w:val="24"/>
        </w:rPr>
        <w:t xml:space="preserve">through the process of investigation. </w:t>
      </w:r>
    </w:p>
    <w:p w:rsidR="00B35BB3" w:rsidRPr="007C0A10" w:rsidRDefault="00B35BB3" w:rsidP="007C0A10">
      <w:pPr>
        <w:spacing w:after="0" w:line="240" w:lineRule="auto"/>
        <w:rPr>
          <w:rFonts w:ascii="Times New Roman" w:eastAsia="Times New Roman" w:hAnsi="Times New Roman" w:cs="Times New Roman"/>
          <w:sz w:val="24"/>
          <w:szCs w:val="24"/>
        </w:rPr>
      </w:pPr>
    </w:p>
    <w:p w:rsidR="00012A30" w:rsidRPr="00382EAB" w:rsidRDefault="00012A30" w:rsidP="00B35C53">
      <w:pPr>
        <w:pStyle w:val="ListParagraph"/>
        <w:numPr>
          <w:ilvl w:val="0"/>
          <w:numId w:val="3"/>
        </w:numPr>
        <w:rPr>
          <w:rFonts w:ascii="Arial" w:hAnsi="Arial" w:cs="Arial"/>
          <w:b/>
          <w:sz w:val="24"/>
          <w:szCs w:val="24"/>
        </w:rPr>
      </w:pPr>
      <w:r w:rsidRPr="00382EAB">
        <w:rPr>
          <w:rFonts w:ascii="Arial" w:hAnsi="Arial" w:cs="Arial"/>
          <w:b/>
          <w:sz w:val="24"/>
          <w:szCs w:val="24"/>
        </w:rPr>
        <w:t xml:space="preserve"> Meetings with Elizabeth Ogunoye – </w:t>
      </w:r>
      <w:r w:rsidRPr="00382EAB">
        <w:rPr>
          <w:rFonts w:ascii="Arial" w:hAnsi="Arial" w:cs="Arial"/>
          <w:sz w:val="24"/>
          <w:szCs w:val="24"/>
        </w:rPr>
        <w:t>Agreed to meet quarterly and to discuss major issues, e.g. progress with CQUINS.</w:t>
      </w:r>
      <w:r w:rsidRPr="00382EAB">
        <w:rPr>
          <w:rFonts w:ascii="Arial" w:hAnsi="Arial" w:cs="Arial"/>
          <w:b/>
          <w:sz w:val="24"/>
          <w:szCs w:val="24"/>
        </w:rPr>
        <w:t xml:space="preserve"> </w:t>
      </w:r>
    </w:p>
    <w:p w:rsidR="00B123BC" w:rsidRPr="00382EAB" w:rsidRDefault="00B123BC" w:rsidP="00382EAB">
      <w:pPr>
        <w:pStyle w:val="ListParagraph"/>
        <w:ind w:left="360"/>
        <w:rPr>
          <w:rFonts w:ascii="Arial" w:hAnsi="Arial" w:cs="Arial"/>
          <w:sz w:val="24"/>
          <w:szCs w:val="24"/>
        </w:rPr>
      </w:pPr>
    </w:p>
    <w:p w:rsidR="00075F1C" w:rsidRPr="00382EAB" w:rsidRDefault="00445382" w:rsidP="00B35C53">
      <w:pPr>
        <w:pStyle w:val="NoSpacing"/>
        <w:numPr>
          <w:ilvl w:val="0"/>
          <w:numId w:val="3"/>
        </w:numPr>
        <w:spacing w:line="276" w:lineRule="auto"/>
        <w:rPr>
          <w:rFonts w:ascii="Arial" w:hAnsi="Arial" w:cs="Arial"/>
          <w:b/>
          <w:sz w:val="24"/>
          <w:szCs w:val="24"/>
        </w:rPr>
      </w:pPr>
      <w:r w:rsidRPr="00382EAB">
        <w:rPr>
          <w:rFonts w:ascii="Arial" w:hAnsi="Arial" w:cs="Arial"/>
          <w:b/>
          <w:sz w:val="24"/>
          <w:szCs w:val="24"/>
        </w:rPr>
        <w:t xml:space="preserve"> </w:t>
      </w:r>
      <w:r w:rsidR="00064D3A" w:rsidRPr="00382EAB">
        <w:rPr>
          <w:rFonts w:ascii="Arial" w:hAnsi="Arial" w:cs="Arial"/>
          <w:b/>
          <w:sz w:val="24"/>
          <w:szCs w:val="24"/>
        </w:rPr>
        <w:t>Equality and Diversity</w:t>
      </w:r>
      <w:r w:rsidRPr="00382EAB">
        <w:rPr>
          <w:rFonts w:ascii="Arial" w:hAnsi="Arial" w:cs="Arial"/>
          <w:b/>
          <w:sz w:val="24"/>
          <w:szCs w:val="24"/>
        </w:rPr>
        <w:t xml:space="preserve"> - </w:t>
      </w:r>
      <w:r w:rsidR="00064D3A" w:rsidRPr="00382EAB">
        <w:rPr>
          <w:rFonts w:ascii="Arial" w:hAnsi="Arial" w:cs="Arial"/>
          <w:sz w:val="24"/>
          <w:szCs w:val="24"/>
        </w:rPr>
        <w:t>Noted th</w:t>
      </w:r>
      <w:r w:rsidR="00075F1C" w:rsidRPr="00382EAB">
        <w:rPr>
          <w:rFonts w:ascii="Arial" w:hAnsi="Arial" w:cs="Arial"/>
          <w:sz w:val="24"/>
          <w:szCs w:val="24"/>
        </w:rPr>
        <w:t>at 2 LAS Equality and Diversity</w:t>
      </w:r>
      <w:r w:rsidRPr="00382EAB">
        <w:rPr>
          <w:rFonts w:ascii="Arial" w:hAnsi="Arial" w:cs="Arial"/>
          <w:sz w:val="24"/>
          <w:szCs w:val="24"/>
        </w:rPr>
        <w:t xml:space="preserve"> </w:t>
      </w:r>
      <w:r w:rsidR="00064D3A" w:rsidRPr="00382EAB">
        <w:rPr>
          <w:rFonts w:ascii="Arial" w:hAnsi="Arial" w:cs="Arial"/>
          <w:sz w:val="24"/>
          <w:szCs w:val="24"/>
        </w:rPr>
        <w:t>meetings have been cancelled, and a</w:t>
      </w:r>
      <w:r w:rsidRPr="00382EAB">
        <w:rPr>
          <w:rFonts w:ascii="Arial" w:hAnsi="Arial" w:cs="Arial"/>
          <w:sz w:val="24"/>
          <w:szCs w:val="24"/>
        </w:rPr>
        <w:t xml:space="preserve"> </w:t>
      </w:r>
      <w:r w:rsidR="00064D3A" w:rsidRPr="00382EAB">
        <w:rPr>
          <w:rFonts w:ascii="Arial" w:hAnsi="Arial" w:cs="Arial"/>
          <w:sz w:val="24"/>
          <w:szCs w:val="24"/>
        </w:rPr>
        <w:t xml:space="preserve">3rd was not attended by Patricia Grealish, Director of People and Organisations Development. </w:t>
      </w:r>
      <w:r w:rsidRPr="00382EAB">
        <w:rPr>
          <w:rFonts w:ascii="Arial" w:hAnsi="Arial" w:cs="Arial"/>
          <w:sz w:val="24"/>
          <w:szCs w:val="24"/>
        </w:rPr>
        <w:t>N</w:t>
      </w:r>
      <w:r w:rsidR="00B123BC" w:rsidRPr="00382EAB">
        <w:rPr>
          <w:rFonts w:ascii="Arial" w:hAnsi="Arial" w:cs="Arial"/>
          <w:sz w:val="24"/>
          <w:szCs w:val="24"/>
        </w:rPr>
        <w:t xml:space="preserve">ext meeting is scheduled for </w:t>
      </w:r>
      <w:r w:rsidRPr="00382EAB">
        <w:rPr>
          <w:rFonts w:ascii="Arial" w:hAnsi="Arial" w:cs="Arial"/>
          <w:sz w:val="24"/>
          <w:szCs w:val="24"/>
        </w:rPr>
        <w:t>September 18</w:t>
      </w:r>
      <w:r w:rsidRPr="00382EAB">
        <w:rPr>
          <w:rFonts w:ascii="Arial" w:hAnsi="Arial" w:cs="Arial"/>
          <w:sz w:val="24"/>
          <w:szCs w:val="24"/>
          <w:vertAlign w:val="superscript"/>
        </w:rPr>
        <w:t>th</w:t>
      </w:r>
      <w:r w:rsidR="00075F1C" w:rsidRPr="00382EAB">
        <w:rPr>
          <w:rFonts w:ascii="Arial" w:eastAsiaTheme="minorEastAsia" w:hAnsi="Arial" w:cs="Arial"/>
          <w:b/>
          <w:sz w:val="24"/>
          <w:szCs w:val="24"/>
          <w:lang w:eastAsia="en-GB"/>
        </w:rPr>
        <w:t xml:space="preserve">. </w:t>
      </w:r>
      <w:r w:rsidR="00075F1C" w:rsidRPr="00382EAB">
        <w:rPr>
          <w:rFonts w:ascii="Arial" w:hAnsi="Arial" w:cs="Arial"/>
          <w:sz w:val="24"/>
          <w:szCs w:val="24"/>
        </w:rPr>
        <w:t>Roger Kline has been invited to speak at the next meeting of the Forum on July 9</w:t>
      </w:r>
      <w:r w:rsidR="00075F1C" w:rsidRPr="00382EAB">
        <w:rPr>
          <w:rFonts w:ascii="Arial" w:hAnsi="Arial" w:cs="Arial"/>
          <w:sz w:val="24"/>
          <w:szCs w:val="24"/>
          <w:vertAlign w:val="superscript"/>
        </w:rPr>
        <w:t>th</w:t>
      </w:r>
      <w:r w:rsidR="00075F1C" w:rsidRPr="00382EAB">
        <w:rPr>
          <w:rFonts w:ascii="Arial" w:hAnsi="Arial" w:cs="Arial"/>
          <w:sz w:val="24"/>
          <w:szCs w:val="24"/>
        </w:rPr>
        <w:t>. He co-wrote NHS WRES guidance and the Snowy White Peaks of the NHS.</w:t>
      </w:r>
      <w:r w:rsidR="00075F1C" w:rsidRPr="00382EAB">
        <w:rPr>
          <w:rFonts w:ascii="Arial" w:hAnsi="Arial" w:cs="Arial"/>
          <w:b/>
          <w:sz w:val="24"/>
          <w:szCs w:val="24"/>
        </w:rPr>
        <w:t xml:space="preserve"> </w:t>
      </w:r>
      <w:r w:rsidR="00075F1C" w:rsidRPr="00382EAB">
        <w:rPr>
          <w:rFonts w:ascii="Arial" w:hAnsi="Arial" w:cs="Arial"/>
          <w:sz w:val="24"/>
          <w:szCs w:val="24"/>
        </w:rPr>
        <w:t>He has been provided with all necessary data. Melissa will also attend the meeting.</w:t>
      </w:r>
      <w:r w:rsidR="00075F1C" w:rsidRPr="00382EAB">
        <w:rPr>
          <w:rFonts w:ascii="Arial" w:hAnsi="Arial" w:cs="Arial"/>
          <w:b/>
          <w:sz w:val="24"/>
          <w:szCs w:val="24"/>
        </w:rPr>
        <w:t xml:space="preserve"> </w:t>
      </w:r>
    </w:p>
    <w:p w:rsidR="00075F1C" w:rsidRPr="00382EAB" w:rsidRDefault="00075F1C" w:rsidP="00382EAB">
      <w:pPr>
        <w:pStyle w:val="ListParagraph"/>
        <w:rPr>
          <w:rFonts w:ascii="Arial" w:hAnsi="Arial" w:cs="Arial"/>
          <w:b/>
          <w:sz w:val="24"/>
          <w:szCs w:val="24"/>
        </w:rPr>
      </w:pPr>
    </w:p>
    <w:p w:rsidR="001D6BA3" w:rsidRPr="00382EAB" w:rsidRDefault="00075F1C" w:rsidP="00B35C53">
      <w:pPr>
        <w:pStyle w:val="NoSpacing"/>
        <w:numPr>
          <w:ilvl w:val="0"/>
          <w:numId w:val="3"/>
        </w:numPr>
        <w:spacing w:line="276" w:lineRule="auto"/>
        <w:rPr>
          <w:rFonts w:ascii="Arial" w:hAnsi="Arial" w:cs="Arial"/>
          <w:b/>
          <w:sz w:val="24"/>
          <w:szCs w:val="24"/>
        </w:rPr>
      </w:pPr>
      <w:r w:rsidRPr="00382EAB">
        <w:rPr>
          <w:rFonts w:ascii="Arial" w:hAnsi="Arial" w:cs="Arial"/>
          <w:b/>
          <w:sz w:val="24"/>
          <w:szCs w:val="24"/>
        </w:rPr>
        <w:t xml:space="preserve"> De</w:t>
      </w:r>
      <w:r w:rsidR="001D6BA3" w:rsidRPr="00382EAB">
        <w:rPr>
          <w:rFonts w:ascii="Arial" w:hAnsi="Arial" w:cs="Arial"/>
          <w:b/>
          <w:sz w:val="24"/>
          <w:szCs w:val="24"/>
        </w:rPr>
        <w:t>fibrillators</w:t>
      </w:r>
      <w:r w:rsidRPr="00382EAB">
        <w:rPr>
          <w:rFonts w:ascii="Arial" w:hAnsi="Arial" w:cs="Arial"/>
          <w:b/>
          <w:sz w:val="24"/>
          <w:szCs w:val="24"/>
        </w:rPr>
        <w:t xml:space="preserve"> -</w:t>
      </w:r>
      <w:r w:rsidRPr="00382EAB">
        <w:rPr>
          <w:rFonts w:ascii="Arial" w:hAnsi="Arial" w:cs="Arial"/>
          <w:sz w:val="24"/>
          <w:szCs w:val="24"/>
        </w:rPr>
        <w:t xml:space="preserve"> 14</w:t>
      </w:r>
      <w:r w:rsidR="00064D3A" w:rsidRPr="00382EAB">
        <w:rPr>
          <w:rFonts w:ascii="Arial" w:hAnsi="Arial" w:cs="Arial"/>
          <w:sz w:val="24"/>
          <w:szCs w:val="24"/>
        </w:rPr>
        <w:t xml:space="preserve"> members will be trained on J</w:t>
      </w:r>
      <w:r w:rsidR="00E108E5" w:rsidRPr="00382EAB">
        <w:rPr>
          <w:rFonts w:ascii="Arial" w:hAnsi="Arial" w:cs="Arial"/>
          <w:sz w:val="24"/>
          <w:szCs w:val="24"/>
        </w:rPr>
        <w:t>uly 9</w:t>
      </w:r>
      <w:r w:rsidR="00E108E5" w:rsidRPr="00382EAB">
        <w:rPr>
          <w:rFonts w:ascii="Arial" w:hAnsi="Arial" w:cs="Arial"/>
          <w:sz w:val="24"/>
          <w:szCs w:val="24"/>
          <w:vertAlign w:val="superscript"/>
        </w:rPr>
        <w:t>th</w:t>
      </w:r>
      <w:r w:rsidR="00E108E5" w:rsidRPr="00382EAB">
        <w:rPr>
          <w:rFonts w:ascii="Arial" w:hAnsi="Arial" w:cs="Arial"/>
          <w:sz w:val="24"/>
          <w:szCs w:val="24"/>
        </w:rPr>
        <w:t xml:space="preserve"> </w:t>
      </w:r>
      <w:r w:rsidR="00064D3A" w:rsidRPr="00382EAB">
        <w:rPr>
          <w:rFonts w:ascii="Arial" w:hAnsi="Arial" w:cs="Arial"/>
          <w:sz w:val="24"/>
          <w:szCs w:val="24"/>
        </w:rPr>
        <w:t xml:space="preserve">from </w:t>
      </w:r>
      <w:r w:rsidR="00076555" w:rsidRPr="00382EAB">
        <w:rPr>
          <w:rFonts w:ascii="Arial" w:hAnsi="Arial" w:cs="Arial"/>
          <w:sz w:val="24"/>
          <w:szCs w:val="24"/>
        </w:rPr>
        <w:t>2.30pm to</w:t>
      </w:r>
      <w:r w:rsidR="00064D3A" w:rsidRPr="00382EAB">
        <w:rPr>
          <w:rFonts w:ascii="Arial" w:hAnsi="Arial" w:cs="Arial"/>
          <w:sz w:val="24"/>
          <w:szCs w:val="24"/>
        </w:rPr>
        <w:t xml:space="preserve"> 5pm</w:t>
      </w:r>
      <w:r w:rsidRPr="00382EAB">
        <w:rPr>
          <w:rFonts w:ascii="Arial" w:hAnsi="Arial" w:cs="Arial"/>
          <w:sz w:val="24"/>
          <w:szCs w:val="24"/>
        </w:rPr>
        <w:t xml:space="preserve"> and 13 were trained on June 12</w:t>
      </w:r>
      <w:r w:rsidRPr="00382EAB">
        <w:rPr>
          <w:rFonts w:ascii="Arial" w:hAnsi="Arial" w:cs="Arial"/>
          <w:sz w:val="24"/>
          <w:szCs w:val="24"/>
          <w:vertAlign w:val="superscript"/>
        </w:rPr>
        <w:t>th</w:t>
      </w:r>
      <w:r w:rsidRPr="00382EAB">
        <w:rPr>
          <w:rFonts w:ascii="Arial" w:hAnsi="Arial" w:cs="Arial"/>
          <w:sz w:val="24"/>
          <w:szCs w:val="24"/>
        </w:rPr>
        <w:t>. Trainer is excellent. Members felt that course was too short and suggested 3 hours instead of 2.5.</w:t>
      </w:r>
      <w:r w:rsidR="001D6BA3" w:rsidRPr="00382EAB">
        <w:rPr>
          <w:rFonts w:ascii="Arial" w:hAnsi="Arial" w:cs="Arial"/>
          <w:sz w:val="24"/>
          <w:szCs w:val="24"/>
        </w:rPr>
        <w:t xml:space="preserve"> Work with Lambeth Accord (336) continues.</w:t>
      </w:r>
      <w:r w:rsidR="001D6BA3" w:rsidRPr="00382EAB">
        <w:rPr>
          <w:rFonts w:ascii="Arial" w:hAnsi="Arial" w:cs="Arial"/>
          <w:b/>
          <w:sz w:val="24"/>
          <w:szCs w:val="24"/>
        </w:rPr>
        <w:t xml:space="preserve"> </w:t>
      </w:r>
      <w:r w:rsidR="001D6BA3" w:rsidRPr="00382EAB">
        <w:rPr>
          <w:rFonts w:ascii="Arial" w:hAnsi="Arial" w:cs="Arial"/>
          <w:sz w:val="24"/>
          <w:szCs w:val="24"/>
        </w:rPr>
        <w:t xml:space="preserve">MA has produced a draft letter for Joseph to check to go to all voluntary sector organisations at </w:t>
      </w:r>
      <w:r w:rsidR="00076555">
        <w:rPr>
          <w:rFonts w:ascii="Arial" w:hAnsi="Arial" w:cs="Arial"/>
          <w:sz w:val="24"/>
          <w:szCs w:val="24"/>
        </w:rPr>
        <w:t>WeA</w:t>
      </w:r>
      <w:r w:rsidR="00076555" w:rsidRPr="00382EAB">
        <w:rPr>
          <w:rFonts w:ascii="Arial" w:hAnsi="Arial" w:cs="Arial"/>
          <w:sz w:val="24"/>
          <w:szCs w:val="24"/>
        </w:rPr>
        <w:t>re</w:t>
      </w:r>
      <w:r w:rsidR="001D6BA3" w:rsidRPr="00382EAB">
        <w:rPr>
          <w:rFonts w:ascii="Arial" w:hAnsi="Arial" w:cs="Arial"/>
          <w:sz w:val="24"/>
          <w:szCs w:val="24"/>
        </w:rPr>
        <w:t xml:space="preserve"> 336. Joseph to provide list of email addresses.</w:t>
      </w:r>
      <w:r w:rsidR="001D6BA3" w:rsidRPr="00382EAB">
        <w:rPr>
          <w:rFonts w:ascii="Arial" w:hAnsi="Arial" w:cs="Arial"/>
          <w:b/>
          <w:sz w:val="24"/>
          <w:szCs w:val="24"/>
        </w:rPr>
        <w:t xml:space="preserve"> </w:t>
      </w:r>
    </w:p>
    <w:p w:rsidR="00075F1C" w:rsidRPr="00382EAB" w:rsidRDefault="00075F1C" w:rsidP="00382EAB">
      <w:pPr>
        <w:rPr>
          <w:rFonts w:ascii="Arial" w:hAnsi="Arial" w:cs="Arial"/>
          <w:b/>
          <w:sz w:val="24"/>
          <w:szCs w:val="24"/>
        </w:rPr>
      </w:pPr>
    </w:p>
    <w:p w:rsidR="009B4905" w:rsidRPr="00382EAB" w:rsidRDefault="009B4905" w:rsidP="00B35C53">
      <w:pPr>
        <w:pStyle w:val="ListParagraph"/>
        <w:numPr>
          <w:ilvl w:val="0"/>
          <w:numId w:val="3"/>
        </w:numPr>
        <w:rPr>
          <w:rFonts w:ascii="Arial" w:hAnsi="Arial" w:cs="Arial"/>
          <w:b/>
          <w:sz w:val="24"/>
          <w:szCs w:val="24"/>
        </w:rPr>
      </w:pPr>
      <w:r w:rsidRPr="00382EAB">
        <w:rPr>
          <w:rFonts w:ascii="Arial" w:hAnsi="Arial" w:cs="Arial"/>
          <w:b/>
          <w:sz w:val="24"/>
          <w:szCs w:val="24"/>
        </w:rPr>
        <w:t xml:space="preserve"> End of Life Care - </w:t>
      </w:r>
      <w:r w:rsidRPr="00382EAB">
        <w:rPr>
          <w:rFonts w:ascii="Arial" w:hAnsi="Arial" w:cs="Arial"/>
          <w:sz w:val="24"/>
          <w:szCs w:val="24"/>
        </w:rPr>
        <w:t xml:space="preserve">Understanding the culture of people who are at the end of life seems very limited. Lynn emphasized the importance of very special needs in relation to culture, ethnicity and diversity in the care of people at the end of life. Agreed to ask Briony and Angela to discuss this issue at the next End of Life Care meeting. Reply from Briony below: </w:t>
      </w:r>
    </w:p>
    <w:p w:rsidR="009B4905" w:rsidRPr="00382EAB" w:rsidRDefault="00BE2726" w:rsidP="00382EAB">
      <w:pPr>
        <w:pBdr>
          <w:top w:val="single" w:sz="4" w:space="1" w:color="auto"/>
          <w:left w:val="single" w:sz="4" w:space="4" w:color="auto"/>
          <w:bottom w:val="single" w:sz="4" w:space="1" w:color="auto"/>
          <w:right w:val="single" w:sz="4" w:space="4" w:color="auto"/>
        </w:pBdr>
        <w:rPr>
          <w:rFonts w:ascii="Arial" w:hAnsi="Arial" w:cs="Arial"/>
          <w:sz w:val="24"/>
          <w:szCs w:val="24"/>
        </w:rPr>
      </w:pPr>
      <w:r w:rsidRPr="00382EAB">
        <w:rPr>
          <w:rFonts w:ascii="Arial" w:hAnsi="Arial" w:cs="Arial"/>
          <w:b/>
          <w:sz w:val="24"/>
          <w:szCs w:val="24"/>
        </w:rPr>
        <w:t>End of life care and culture</w:t>
      </w:r>
      <w:r w:rsidR="009B4905" w:rsidRPr="00382EAB">
        <w:rPr>
          <w:rFonts w:ascii="Arial" w:hAnsi="Arial" w:cs="Arial"/>
          <w:sz w:val="24"/>
          <w:szCs w:val="24"/>
        </w:rPr>
        <w:t>: Of course, it will be an area of work we take forwards with the new team under the patient experience work stream. It is of course relevant to all areas of care but belief systems and cultures at the end of life are particularly important in my mind to understand in order to support both the individual and their families. Briony</w:t>
      </w:r>
    </w:p>
    <w:p w:rsidR="00FD50EF" w:rsidRPr="00382EAB" w:rsidRDefault="00FD50EF" w:rsidP="00B35C53">
      <w:pPr>
        <w:pStyle w:val="ListParagraph"/>
        <w:numPr>
          <w:ilvl w:val="0"/>
          <w:numId w:val="3"/>
        </w:numPr>
        <w:rPr>
          <w:rFonts w:ascii="Arial" w:hAnsi="Arial" w:cs="Arial"/>
          <w:b/>
          <w:sz w:val="24"/>
          <w:szCs w:val="24"/>
        </w:rPr>
      </w:pPr>
      <w:r w:rsidRPr="00382EAB">
        <w:rPr>
          <w:rFonts w:ascii="Arial" w:hAnsi="Arial" w:cs="Arial"/>
          <w:b/>
          <w:sz w:val="24"/>
          <w:szCs w:val="24"/>
        </w:rPr>
        <w:t xml:space="preserve"> Newsletter – agreed to produce as </w:t>
      </w:r>
      <w:r w:rsidR="00076555" w:rsidRPr="00382EAB">
        <w:rPr>
          <w:rFonts w:ascii="Arial" w:hAnsi="Arial" w:cs="Arial"/>
          <w:b/>
          <w:sz w:val="24"/>
          <w:szCs w:val="24"/>
        </w:rPr>
        <w:t>newsletter asap</w:t>
      </w:r>
      <w:r w:rsidRPr="00382EAB">
        <w:rPr>
          <w:rFonts w:ascii="Arial" w:hAnsi="Arial" w:cs="Arial"/>
          <w:b/>
          <w:sz w:val="24"/>
          <w:szCs w:val="24"/>
        </w:rPr>
        <w:t xml:space="preserve">. </w:t>
      </w:r>
    </w:p>
    <w:p w:rsidR="00FD50EF" w:rsidRPr="00382EAB" w:rsidRDefault="00FD50EF" w:rsidP="00382EAB">
      <w:pPr>
        <w:pStyle w:val="ListParagraph"/>
        <w:rPr>
          <w:rFonts w:ascii="Arial" w:hAnsi="Arial" w:cs="Arial"/>
          <w:b/>
          <w:sz w:val="24"/>
          <w:szCs w:val="24"/>
        </w:rPr>
      </w:pPr>
    </w:p>
    <w:p w:rsidR="00BE2726" w:rsidRPr="00382EAB" w:rsidRDefault="008B3110" w:rsidP="00B35C53">
      <w:pPr>
        <w:pStyle w:val="ListParagraph"/>
        <w:numPr>
          <w:ilvl w:val="0"/>
          <w:numId w:val="3"/>
        </w:numPr>
        <w:rPr>
          <w:rFonts w:ascii="Arial" w:hAnsi="Arial" w:cs="Arial"/>
          <w:b/>
          <w:sz w:val="24"/>
          <w:szCs w:val="24"/>
        </w:rPr>
      </w:pPr>
      <w:r>
        <w:rPr>
          <w:rFonts w:ascii="Arial" w:hAnsi="Arial" w:cs="Arial"/>
          <w:b/>
          <w:sz w:val="24"/>
          <w:szCs w:val="24"/>
        </w:rPr>
        <w:t xml:space="preserve"> </w:t>
      </w:r>
      <w:r w:rsidR="00BE2726" w:rsidRPr="00382EAB">
        <w:rPr>
          <w:rFonts w:ascii="Arial" w:hAnsi="Arial" w:cs="Arial"/>
          <w:b/>
          <w:sz w:val="24"/>
          <w:szCs w:val="24"/>
        </w:rPr>
        <w:t xml:space="preserve">Meeting with </w:t>
      </w:r>
      <w:r w:rsidR="00BE2726" w:rsidRPr="00382EAB">
        <w:rPr>
          <w:rFonts w:ascii="Arial" w:hAnsi="Arial" w:cs="Arial"/>
          <w:sz w:val="24"/>
          <w:szCs w:val="24"/>
        </w:rPr>
        <w:t>Heather and Garrett</w:t>
      </w:r>
      <w:r w:rsidR="00FD50EF" w:rsidRPr="00382EAB">
        <w:rPr>
          <w:rFonts w:ascii="Arial" w:hAnsi="Arial" w:cs="Arial"/>
          <w:sz w:val="24"/>
          <w:szCs w:val="24"/>
        </w:rPr>
        <w:t xml:space="preserve"> – circulate corrected report on our meeting with them and seek advice from John Larkin. </w:t>
      </w:r>
    </w:p>
    <w:p w:rsidR="00FD50EF" w:rsidRPr="00382EAB" w:rsidRDefault="00FD50EF" w:rsidP="00382EAB">
      <w:pPr>
        <w:pStyle w:val="ListParagraph"/>
        <w:rPr>
          <w:rFonts w:ascii="Arial" w:hAnsi="Arial" w:cs="Arial"/>
          <w:b/>
          <w:sz w:val="24"/>
          <w:szCs w:val="24"/>
        </w:rPr>
      </w:pPr>
    </w:p>
    <w:p w:rsidR="00DE6E45" w:rsidRPr="00DE6E45" w:rsidRDefault="00FD50EF" w:rsidP="00B35C53">
      <w:pPr>
        <w:pStyle w:val="ListParagraph"/>
        <w:numPr>
          <w:ilvl w:val="0"/>
          <w:numId w:val="3"/>
        </w:numPr>
        <w:rPr>
          <w:rFonts w:ascii="Arial" w:hAnsi="Arial" w:cs="Arial"/>
          <w:b/>
          <w:sz w:val="24"/>
          <w:szCs w:val="24"/>
        </w:rPr>
      </w:pPr>
      <w:r w:rsidRPr="00382EAB">
        <w:rPr>
          <w:rFonts w:ascii="Arial" w:hAnsi="Arial" w:cs="Arial"/>
          <w:b/>
          <w:sz w:val="24"/>
          <w:szCs w:val="24"/>
        </w:rPr>
        <w:t xml:space="preserve"> </w:t>
      </w:r>
      <w:r w:rsidR="00BE2726" w:rsidRPr="00382EAB">
        <w:rPr>
          <w:rFonts w:ascii="Arial" w:hAnsi="Arial" w:cs="Arial"/>
          <w:b/>
          <w:sz w:val="24"/>
          <w:szCs w:val="24"/>
        </w:rPr>
        <w:t>LAS Strategy</w:t>
      </w:r>
      <w:r w:rsidRPr="00382EAB">
        <w:rPr>
          <w:rFonts w:ascii="Arial" w:hAnsi="Arial" w:cs="Arial"/>
          <w:b/>
          <w:sz w:val="24"/>
          <w:szCs w:val="24"/>
        </w:rPr>
        <w:t xml:space="preserve"> - </w:t>
      </w:r>
      <w:r w:rsidR="00BE2726" w:rsidRPr="00382EAB">
        <w:rPr>
          <w:rFonts w:ascii="Arial" w:hAnsi="Arial" w:cs="Arial"/>
          <w:sz w:val="24"/>
          <w:szCs w:val="24"/>
        </w:rPr>
        <w:t xml:space="preserve">LAS Strategy was agreed in April 2018, but is not available as a discreet document on the LAS website. It is on the Forum website. </w:t>
      </w:r>
      <w:r w:rsidRPr="00382EAB">
        <w:rPr>
          <w:rFonts w:ascii="Arial" w:hAnsi="Arial" w:cs="Arial"/>
          <w:sz w:val="24"/>
          <w:szCs w:val="24"/>
        </w:rPr>
        <w:t>The LAS</w:t>
      </w:r>
      <w:r w:rsidR="00BE2726" w:rsidRPr="00382EAB">
        <w:rPr>
          <w:rFonts w:ascii="Arial" w:hAnsi="Arial" w:cs="Arial"/>
          <w:sz w:val="24"/>
          <w:szCs w:val="24"/>
        </w:rPr>
        <w:t xml:space="preserve"> referred to a Croydon trial regarding their proposal to reduce the number of patients taken to A&amp;E.</w:t>
      </w:r>
      <w:r w:rsidRPr="00382EAB">
        <w:rPr>
          <w:rFonts w:ascii="Arial" w:hAnsi="Arial" w:cs="Arial"/>
          <w:sz w:val="24"/>
          <w:szCs w:val="24"/>
        </w:rPr>
        <w:t xml:space="preserve"> A copy has been requested of the trail but not yet provided. </w:t>
      </w:r>
      <w:r w:rsidRPr="00DE6E45">
        <w:rPr>
          <w:rFonts w:ascii="Arial" w:hAnsi="Arial" w:cs="Arial"/>
          <w:b/>
          <w:sz w:val="24"/>
          <w:szCs w:val="24"/>
        </w:rPr>
        <w:t>Agreed</w:t>
      </w:r>
      <w:r w:rsidR="00DE6E45" w:rsidRPr="00DE6E45">
        <w:rPr>
          <w:rFonts w:ascii="Arial" w:hAnsi="Arial" w:cs="Arial"/>
          <w:b/>
          <w:sz w:val="24"/>
          <w:szCs w:val="24"/>
        </w:rPr>
        <w:t>:</w:t>
      </w:r>
      <w:r w:rsidR="00DE6E45" w:rsidRPr="00DE6E45">
        <w:rPr>
          <w:rFonts w:ascii="Arial" w:hAnsi="Arial" w:cs="Arial"/>
          <w:sz w:val="24"/>
          <w:szCs w:val="24"/>
        </w:rPr>
        <w:t xml:space="preserve">  </w:t>
      </w:r>
    </w:p>
    <w:p w:rsidR="00DE6E45" w:rsidRDefault="00DE6E45" w:rsidP="00DE6E45">
      <w:pPr>
        <w:pStyle w:val="ListParagraph"/>
        <w:numPr>
          <w:ilvl w:val="0"/>
          <w:numId w:val="2"/>
        </w:numPr>
        <w:rPr>
          <w:rFonts w:ascii="Arial" w:hAnsi="Arial" w:cs="Arial"/>
          <w:sz w:val="24"/>
          <w:szCs w:val="24"/>
        </w:rPr>
      </w:pPr>
      <w:r>
        <w:rPr>
          <w:rFonts w:ascii="Arial" w:hAnsi="Arial" w:cs="Arial"/>
          <w:sz w:val="24"/>
          <w:szCs w:val="24"/>
        </w:rPr>
        <w:lastRenderedPageBreak/>
        <w:t>P</w:t>
      </w:r>
      <w:r w:rsidR="00BE2726" w:rsidRPr="00382EAB">
        <w:rPr>
          <w:rFonts w:ascii="Arial" w:hAnsi="Arial" w:cs="Arial"/>
          <w:sz w:val="24"/>
          <w:szCs w:val="24"/>
        </w:rPr>
        <w:t xml:space="preserve">roduce a detailed response to the </w:t>
      </w:r>
      <w:r w:rsidR="00FD50EF" w:rsidRPr="00382EAB">
        <w:rPr>
          <w:rFonts w:ascii="Arial" w:hAnsi="Arial" w:cs="Arial"/>
          <w:sz w:val="24"/>
          <w:szCs w:val="24"/>
        </w:rPr>
        <w:t xml:space="preserve">LAS </w:t>
      </w:r>
      <w:r w:rsidR="00BE2726" w:rsidRPr="00382EAB">
        <w:rPr>
          <w:rFonts w:ascii="Arial" w:hAnsi="Arial" w:cs="Arial"/>
          <w:sz w:val="24"/>
          <w:szCs w:val="24"/>
        </w:rPr>
        <w:t>Strategy during the next 2 months</w:t>
      </w:r>
    </w:p>
    <w:p w:rsidR="00DE6E45" w:rsidRDefault="00DE6E45" w:rsidP="00DE6E45">
      <w:pPr>
        <w:pStyle w:val="ListParagraph"/>
        <w:numPr>
          <w:ilvl w:val="0"/>
          <w:numId w:val="2"/>
        </w:numPr>
        <w:rPr>
          <w:rFonts w:ascii="Arial" w:hAnsi="Arial" w:cs="Arial"/>
          <w:sz w:val="24"/>
          <w:szCs w:val="24"/>
        </w:rPr>
      </w:pPr>
      <w:r>
        <w:rPr>
          <w:rFonts w:ascii="Arial" w:hAnsi="Arial" w:cs="Arial"/>
          <w:sz w:val="24"/>
          <w:szCs w:val="24"/>
        </w:rPr>
        <w:t>Select</w:t>
      </w:r>
      <w:r w:rsidR="00380107">
        <w:rPr>
          <w:rFonts w:ascii="Arial" w:hAnsi="Arial" w:cs="Arial"/>
          <w:sz w:val="24"/>
          <w:szCs w:val="24"/>
        </w:rPr>
        <w:t xml:space="preserve"> 6</w:t>
      </w:r>
      <w:r>
        <w:rPr>
          <w:rFonts w:ascii="Arial" w:hAnsi="Arial" w:cs="Arial"/>
          <w:sz w:val="24"/>
          <w:szCs w:val="24"/>
        </w:rPr>
        <w:t xml:space="preserve"> areas for Forum scrutiny</w:t>
      </w:r>
      <w:r w:rsidR="008B3110">
        <w:rPr>
          <w:rFonts w:ascii="Arial" w:hAnsi="Arial" w:cs="Arial"/>
          <w:sz w:val="24"/>
          <w:szCs w:val="24"/>
        </w:rPr>
        <w:t xml:space="preserve"> and inform members which areas have been selected</w:t>
      </w:r>
    </w:p>
    <w:p w:rsidR="00DE6E45" w:rsidRDefault="00DE6E45" w:rsidP="00DE6E45">
      <w:pPr>
        <w:pStyle w:val="ListParagraph"/>
        <w:numPr>
          <w:ilvl w:val="0"/>
          <w:numId w:val="2"/>
        </w:numPr>
        <w:rPr>
          <w:rFonts w:ascii="Arial" w:hAnsi="Arial" w:cs="Arial"/>
          <w:sz w:val="24"/>
          <w:szCs w:val="24"/>
        </w:rPr>
      </w:pPr>
      <w:r>
        <w:rPr>
          <w:rFonts w:ascii="Arial" w:hAnsi="Arial" w:cs="Arial"/>
          <w:sz w:val="24"/>
          <w:szCs w:val="24"/>
        </w:rPr>
        <w:t>C</w:t>
      </w:r>
      <w:r w:rsidR="00BE2726" w:rsidRPr="00DE6E45">
        <w:rPr>
          <w:rFonts w:ascii="Arial" w:hAnsi="Arial" w:cs="Arial"/>
          <w:sz w:val="24"/>
          <w:szCs w:val="24"/>
        </w:rPr>
        <w:t>losely monitor implementation of the Strategy</w:t>
      </w:r>
      <w:r>
        <w:rPr>
          <w:rFonts w:ascii="Arial" w:hAnsi="Arial" w:cs="Arial"/>
          <w:sz w:val="24"/>
          <w:szCs w:val="24"/>
        </w:rPr>
        <w:t xml:space="preserve"> and request update in six months from the L AS</w:t>
      </w:r>
    </w:p>
    <w:p w:rsidR="00DE6E45" w:rsidRDefault="00DE6E45" w:rsidP="00DE6E45">
      <w:pPr>
        <w:pStyle w:val="ListParagraph"/>
        <w:numPr>
          <w:ilvl w:val="0"/>
          <w:numId w:val="2"/>
        </w:numPr>
        <w:rPr>
          <w:rFonts w:ascii="Arial" w:hAnsi="Arial" w:cs="Arial"/>
          <w:sz w:val="24"/>
          <w:szCs w:val="24"/>
        </w:rPr>
      </w:pPr>
      <w:r>
        <w:rPr>
          <w:rFonts w:ascii="Arial" w:hAnsi="Arial" w:cs="Arial"/>
          <w:sz w:val="24"/>
          <w:szCs w:val="24"/>
        </w:rPr>
        <w:t>Monitor</w:t>
      </w:r>
      <w:r w:rsidR="00BE2726" w:rsidRPr="00DE6E45">
        <w:rPr>
          <w:rFonts w:ascii="Arial" w:hAnsi="Arial" w:cs="Arial"/>
          <w:sz w:val="24"/>
          <w:szCs w:val="24"/>
        </w:rPr>
        <w:t xml:space="preserve"> any potential or actual harm to patients as a result of reducing dispositions to A&amp;E. </w:t>
      </w:r>
    </w:p>
    <w:p w:rsidR="00FD50EF" w:rsidRDefault="00BE2726" w:rsidP="00DE6E45">
      <w:pPr>
        <w:pStyle w:val="ListParagraph"/>
        <w:numPr>
          <w:ilvl w:val="0"/>
          <w:numId w:val="2"/>
        </w:numPr>
        <w:rPr>
          <w:rFonts w:ascii="Arial" w:hAnsi="Arial" w:cs="Arial"/>
          <w:sz w:val="24"/>
          <w:szCs w:val="24"/>
        </w:rPr>
      </w:pPr>
      <w:r w:rsidRPr="00DE6E45">
        <w:rPr>
          <w:rFonts w:ascii="Arial" w:hAnsi="Arial" w:cs="Arial"/>
          <w:sz w:val="24"/>
          <w:szCs w:val="24"/>
        </w:rPr>
        <w:t>Enquire about process of LAS monitoring and review</w:t>
      </w:r>
      <w:r w:rsidR="00FD50EF" w:rsidRPr="00DE6E45">
        <w:rPr>
          <w:rFonts w:ascii="Arial" w:hAnsi="Arial" w:cs="Arial"/>
          <w:sz w:val="24"/>
          <w:szCs w:val="24"/>
        </w:rPr>
        <w:t>ing the</w:t>
      </w:r>
      <w:r w:rsidRPr="00DE6E45">
        <w:rPr>
          <w:rFonts w:ascii="Arial" w:hAnsi="Arial" w:cs="Arial"/>
          <w:sz w:val="24"/>
          <w:szCs w:val="24"/>
        </w:rPr>
        <w:t xml:space="preserve"> strategy.</w:t>
      </w:r>
    </w:p>
    <w:p w:rsidR="00FD50EF" w:rsidRDefault="00DE6E45" w:rsidP="00DE6E45">
      <w:pPr>
        <w:pStyle w:val="ListParagraph"/>
        <w:numPr>
          <w:ilvl w:val="0"/>
          <w:numId w:val="2"/>
        </w:numPr>
        <w:rPr>
          <w:rFonts w:ascii="Arial" w:hAnsi="Arial" w:cs="Arial"/>
          <w:sz w:val="24"/>
          <w:szCs w:val="24"/>
        </w:rPr>
      </w:pPr>
      <w:r>
        <w:rPr>
          <w:rFonts w:ascii="Arial" w:hAnsi="Arial" w:cs="Arial"/>
          <w:sz w:val="24"/>
          <w:szCs w:val="24"/>
        </w:rPr>
        <w:t>Use August EC to review Strategy</w:t>
      </w:r>
    </w:p>
    <w:p w:rsidR="00DE6E45" w:rsidRPr="00DE6E45" w:rsidRDefault="00DE6E45" w:rsidP="00DE6E45">
      <w:pPr>
        <w:pStyle w:val="ListParagraph"/>
        <w:numPr>
          <w:ilvl w:val="0"/>
          <w:numId w:val="2"/>
        </w:numPr>
        <w:rPr>
          <w:rFonts w:ascii="Arial" w:hAnsi="Arial" w:cs="Arial"/>
          <w:sz w:val="24"/>
          <w:szCs w:val="24"/>
        </w:rPr>
      </w:pPr>
    </w:p>
    <w:p w:rsidR="00DD65C1" w:rsidRPr="00DD65C1" w:rsidRDefault="00FD50EF" w:rsidP="00B35C53">
      <w:pPr>
        <w:pStyle w:val="ListParagraph"/>
        <w:numPr>
          <w:ilvl w:val="0"/>
          <w:numId w:val="3"/>
        </w:numPr>
        <w:rPr>
          <w:rFonts w:ascii="Arial" w:hAnsi="Arial" w:cs="Arial"/>
          <w:b/>
          <w:sz w:val="24"/>
          <w:szCs w:val="24"/>
        </w:rPr>
      </w:pPr>
      <w:r w:rsidRPr="00382EAB">
        <w:rPr>
          <w:rFonts w:ascii="Arial" w:hAnsi="Arial" w:cs="Arial"/>
          <w:b/>
          <w:sz w:val="24"/>
          <w:szCs w:val="24"/>
        </w:rPr>
        <w:t xml:space="preserve"> </w:t>
      </w:r>
      <w:r w:rsidR="00BE2726" w:rsidRPr="00382EAB">
        <w:rPr>
          <w:rFonts w:ascii="Arial" w:hAnsi="Arial" w:cs="Arial"/>
          <w:b/>
          <w:sz w:val="24"/>
          <w:szCs w:val="24"/>
        </w:rPr>
        <w:t>Patient Specific Protocols – PSP</w:t>
      </w:r>
      <w:r w:rsidRPr="00382EAB">
        <w:rPr>
          <w:rFonts w:ascii="Arial" w:hAnsi="Arial" w:cs="Arial"/>
          <w:b/>
          <w:sz w:val="24"/>
          <w:szCs w:val="24"/>
        </w:rPr>
        <w:t xml:space="preserve"> -</w:t>
      </w:r>
      <w:r w:rsidRPr="00382EAB">
        <w:rPr>
          <w:rFonts w:ascii="Arial" w:hAnsi="Arial" w:cs="Arial"/>
          <w:sz w:val="24"/>
          <w:szCs w:val="24"/>
        </w:rPr>
        <w:t xml:space="preserve"> </w:t>
      </w:r>
      <w:r w:rsidR="00BE2726" w:rsidRPr="00382EAB">
        <w:rPr>
          <w:rFonts w:ascii="Arial" w:hAnsi="Arial" w:cs="Arial"/>
          <w:sz w:val="24"/>
          <w:szCs w:val="24"/>
        </w:rPr>
        <w:t>Noted</w:t>
      </w:r>
      <w:r w:rsidR="009F2B3D">
        <w:rPr>
          <w:rFonts w:ascii="Arial" w:hAnsi="Arial" w:cs="Arial"/>
          <w:sz w:val="24"/>
          <w:szCs w:val="24"/>
        </w:rPr>
        <w:t xml:space="preserve"> that the PSP process used by the LAS may</w:t>
      </w:r>
      <w:r w:rsidR="00BE2726" w:rsidRPr="00382EAB">
        <w:rPr>
          <w:rFonts w:ascii="Arial" w:hAnsi="Arial" w:cs="Arial"/>
          <w:sz w:val="24"/>
          <w:szCs w:val="24"/>
        </w:rPr>
        <w:t xml:space="preserve"> not adequate because they are not</w:t>
      </w:r>
      <w:r w:rsidRPr="00382EAB">
        <w:rPr>
          <w:rFonts w:ascii="Arial" w:hAnsi="Arial" w:cs="Arial"/>
          <w:sz w:val="24"/>
          <w:szCs w:val="24"/>
        </w:rPr>
        <w:t xml:space="preserve"> sufficiently</w:t>
      </w:r>
      <w:r w:rsidR="00BE2726" w:rsidRPr="00382EAB">
        <w:rPr>
          <w:rFonts w:ascii="Arial" w:hAnsi="Arial" w:cs="Arial"/>
          <w:sz w:val="24"/>
          <w:szCs w:val="24"/>
        </w:rPr>
        <w:t xml:space="preserve"> patient centred</w:t>
      </w:r>
      <w:r w:rsidRPr="00382EAB">
        <w:rPr>
          <w:rFonts w:ascii="Arial" w:hAnsi="Arial" w:cs="Arial"/>
          <w:sz w:val="24"/>
          <w:szCs w:val="24"/>
        </w:rPr>
        <w:t xml:space="preserve"> or empowering</w:t>
      </w:r>
      <w:r w:rsidR="00BE2726" w:rsidRPr="00382EAB">
        <w:rPr>
          <w:rFonts w:ascii="Arial" w:hAnsi="Arial" w:cs="Arial"/>
          <w:sz w:val="24"/>
          <w:szCs w:val="24"/>
        </w:rPr>
        <w:t>. Issues of culture and ethnicity are also of profound importance in PSPs. LAS agreed to provide guidance for patients on this issue</w:t>
      </w:r>
      <w:r w:rsidRPr="00382EAB">
        <w:rPr>
          <w:rFonts w:ascii="Arial" w:hAnsi="Arial" w:cs="Arial"/>
          <w:sz w:val="24"/>
          <w:szCs w:val="24"/>
        </w:rPr>
        <w:t xml:space="preserve">, particularly as some GPs rarely produced PSPs and in </w:t>
      </w:r>
      <w:r w:rsidR="00076555">
        <w:rPr>
          <w:rFonts w:ascii="Arial" w:hAnsi="Arial" w:cs="Arial"/>
          <w:sz w:val="24"/>
          <w:szCs w:val="24"/>
        </w:rPr>
        <w:t>s</w:t>
      </w:r>
      <w:r w:rsidRPr="00382EAB">
        <w:rPr>
          <w:rFonts w:ascii="Arial" w:hAnsi="Arial" w:cs="Arial"/>
          <w:sz w:val="24"/>
          <w:szCs w:val="24"/>
        </w:rPr>
        <w:t xml:space="preserve">ome cases produce PSPs of very poor quality. </w:t>
      </w:r>
      <w:r w:rsidR="009F2B3D">
        <w:rPr>
          <w:rFonts w:ascii="Arial" w:hAnsi="Arial" w:cs="Arial"/>
          <w:sz w:val="24"/>
          <w:szCs w:val="24"/>
        </w:rPr>
        <w:t xml:space="preserve">PSPs may be the same as CmC. </w:t>
      </w:r>
      <w:r w:rsidR="00D97BEB">
        <w:rPr>
          <w:rFonts w:ascii="Arial" w:hAnsi="Arial" w:cs="Arial"/>
          <w:sz w:val="24"/>
          <w:szCs w:val="24"/>
        </w:rPr>
        <w:t xml:space="preserve">Briony and Michael Ward asked for clarification. When leaflet is agreed will ask LHW to distribute to local GPs. </w:t>
      </w:r>
    </w:p>
    <w:p w:rsidR="008B3110" w:rsidRDefault="008B3110" w:rsidP="00DD65C1">
      <w:pPr>
        <w:rPr>
          <w:rFonts w:ascii="Arial" w:hAnsi="Arial" w:cs="Arial"/>
          <w:b/>
          <w:sz w:val="32"/>
          <w:szCs w:val="32"/>
        </w:rPr>
      </w:pPr>
    </w:p>
    <w:p w:rsidR="00947792" w:rsidRPr="00DD65C1" w:rsidRDefault="00947792" w:rsidP="00DD65C1">
      <w:pPr>
        <w:rPr>
          <w:rFonts w:ascii="Arial" w:hAnsi="Arial" w:cs="Arial"/>
          <w:b/>
          <w:sz w:val="24"/>
          <w:szCs w:val="24"/>
        </w:rPr>
      </w:pPr>
      <w:r w:rsidRPr="00DD65C1">
        <w:rPr>
          <w:rFonts w:ascii="Arial" w:hAnsi="Arial" w:cs="Arial"/>
          <w:b/>
          <w:sz w:val="32"/>
          <w:szCs w:val="32"/>
        </w:rPr>
        <w:t>Letter re Complaints Audit from Philippa Harding - LAS</w:t>
      </w:r>
    </w:p>
    <w:p w:rsidR="00947792" w:rsidRPr="00382EAB" w:rsidRDefault="00947792" w:rsidP="00382EAB">
      <w:pPr>
        <w:pStyle w:val="aolmailmsonormal"/>
        <w:spacing w:line="276" w:lineRule="auto"/>
        <w:rPr>
          <w:rFonts w:ascii="Arial" w:hAnsi="Arial" w:cs="Arial"/>
        </w:rPr>
      </w:pPr>
      <w:r w:rsidRPr="00382EAB">
        <w:rPr>
          <w:rFonts w:ascii="Arial" w:hAnsi="Arial" w:cs="Arial"/>
        </w:rPr>
        <w:t>Dear Malcolm,</w:t>
      </w:r>
    </w:p>
    <w:p w:rsidR="00947792" w:rsidRPr="00382EAB" w:rsidRDefault="00947792" w:rsidP="00382EAB">
      <w:pPr>
        <w:pStyle w:val="aolmailmsonormal"/>
        <w:spacing w:line="276" w:lineRule="auto"/>
        <w:rPr>
          <w:rFonts w:ascii="Arial" w:hAnsi="Arial" w:cs="Arial"/>
        </w:rPr>
      </w:pPr>
      <w:r w:rsidRPr="00382EAB">
        <w:rPr>
          <w:rFonts w:ascii="Arial" w:hAnsi="Arial" w:cs="Arial"/>
        </w:rPr>
        <w:t>As you are probably aware, the Information Governance Group (IGG) is responsible for approving proposed information sharing agreements, which also require agreement by the Trust’s Senior Information risk Officer (SIRO) or Caldicott Guardian, if patient confidential data is to be shared, before that data exchange takes place.  A proposed information sharing agreement was presented to the IGG as follows:</w:t>
      </w:r>
    </w:p>
    <w:p w:rsidR="00947792" w:rsidRPr="00382EAB" w:rsidRDefault="00947792" w:rsidP="00382EAB">
      <w:pPr>
        <w:pStyle w:val="aolmailmsonormal"/>
        <w:spacing w:line="276" w:lineRule="auto"/>
        <w:rPr>
          <w:rFonts w:ascii="Arial" w:hAnsi="Arial" w:cs="Arial"/>
        </w:rPr>
      </w:pPr>
      <w:r w:rsidRPr="00382EAB">
        <w:rPr>
          <w:rFonts w:ascii="Arial" w:hAnsi="Arial" w:cs="Arial"/>
        </w:rPr>
        <w:t xml:space="preserve">“The LAS Patients’ Forum will be enabled to access to the complaints module of the Trust’s case management system to audit a sample of cases”.  The proposed agreement did not make reference to gaining the consent of complainants, as you suggest in your email.  </w:t>
      </w:r>
    </w:p>
    <w:p w:rsidR="00947792" w:rsidRPr="00382EAB" w:rsidRDefault="00947792" w:rsidP="00382EAB">
      <w:pPr>
        <w:pStyle w:val="aolmailmsonormal"/>
        <w:spacing w:line="276" w:lineRule="auto"/>
        <w:rPr>
          <w:rFonts w:ascii="Arial" w:hAnsi="Arial" w:cs="Arial"/>
        </w:rPr>
      </w:pPr>
      <w:r w:rsidRPr="00382EAB">
        <w:rPr>
          <w:rFonts w:ascii="Arial" w:hAnsi="Arial" w:cs="Arial"/>
        </w:rPr>
        <w:t xml:space="preserve">Having reviewed the proposed information sharing agreement, the IGG decided that it could not support this request in light of the fact that it was not possible to anonymise the information available in the Datix case management module.  In its decision-making, the IGG was mindful of the Trust’s duties with regard to the maintenance of the confidentiality of patient data set out within the Data Protection Act (2017) and the Access to Health Records Act (1990).  (As you may be aware, </w:t>
      </w:r>
      <w:r w:rsidRPr="00382EAB">
        <w:rPr>
          <w:rFonts w:ascii="Arial" w:hAnsi="Arial" w:cs="Arial"/>
        </w:rPr>
        <w:lastRenderedPageBreak/>
        <w:t>the latter related to deceased persons who are not covered by the former).  This was the only decision of the IGG on this matter; there was no agreement of the information sharing agreement and then subsequent revocation.</w:t>
      </w:r>
    </w:p>
    <w:p w:rsidR="00947792" w:rsidRPr="00382EAB" w:rsidRDefault="00947792" w:rsidP="00382EAB">
      <w:pPr>
        <w:pStyle w:val="aolmailmsonormal"/>
        <w:spacing w:line="276" w:lineRule="auto"/>
        <w:rPr>
          <w:rFonts w:ascii="Arial" w:hAnsi="Arial" w:cs="Arial"/>
        </w:rPr>
      </w:pPr>
      <w:r w:rsidRPr="00382EAB">
        <w:rPr>
          <w:rFonts w:ascii="Arial" w:hAnsi="Arial" w:cs="Arial"/>
        </w:rPr>
        <w:t>With regard to your question about external organisation</w:t>
      </w:r>
      <w:r w:rsidR="00076555">
        <w:rPr>
          <w:rFonts w:ascii="Arial" w:hAnsi="Arial" w:cs="Arial"/>
        </w:rPr>
        <w:t>s having access to complaints, i</w:t>
      </w:r>
      <w:r w:rsidRPr="00382EAB">
        <w:rPr>
          <w:rFonts w:ascii="Arial" w:hAnsi="Arial" w:cs="Arial"/>
        </w:rPr>
        <w:t xml:space="preserve">t is possible that this has been the case through the exercise of an internal audit function.  As I am sure you will be aware the Trust’s internal audit function is governed through clear and rigorous contractual requirements relating to the maintenance of the confidentiality of this data.  </w:t>
      </w:r>
    </w:p>
    <w:p w:rsidR="00947792" w:rsidRPr="00382EAB" w:rsidRDefault="00947792" w:rsidP="00382EAB">
      <w:pPr>
        <w:pStyle w:val="aolmailmsonormal"/>
        <w:spacing w:line="276" w:lineRule="auto"/>
        <w:rPr>
          <w:rFonts w:ascii="Arial" w:hAnsi="Arial" w:cs="Arial"/>
        </w:rPr>
      </w:pPr>
      <w:r w:rsidRPr="00382EAB">
        <w:rPr>
          <w:rFonts w:ascii="Arial" w:hAnsi="Arial" w:cs="Arial"/>
        </w:rPr>
        <w:t xml:space="preserve">I am not aware of the different approaches that you have proposed in the past with regard to reviewing anonymised complaints and so I cannot comment on any of these.  However I understand that the Patient Experiences team is seeking a way of sharing a sample of complaints and the Trust’s response to these with the Patients’ Forum in a manner that does not breach patient confidentiality (perhaps through the use of redaction) and I am sure that this work will be resolved soon.  </w:t>
      </w:r>
    </w:p>
    <w:p w:rsidR="003F31E4" w:rsidRPr="00382EAB" w:rsidRDefault="00947792" w:rsidP="00DD65C1">
      <w:pPr>
        <w:pStyle w:val="aolmailmsonormal"/>
        <w:spacing w:line="276" w:lineRule="auto"/>
        <w:rPr>
          <w:rFonts w:ascii="Arial" w:hAnsi="Arial" w:cs="Arial"/>
        </w:rPr>
      </w:pPr>
      <w:r w:rsidRPr="00382EAB">
        <w:rPr>
          <w:rFonts w:ascii="Arial" w:hAnsi="Arial" w:cs="Arial"/>
        </w:rPr>
        <w:t>I hope that this answers your questions; please don’t hesitate to let me know if you would like any further information. </w:t>
      </w:r>
      <w:r w:rsidR="00DD65C1">
        <w:rPr>
          <w:rFonts w:ascii="Arial" w:hAnsi="Arial" w:cs="Arial"/>
        </w:rPr>
        <w:t xml:space="preserve"> </w:t>
      </w:r>
      <w:r w:rsidRPr="00382EAB">
        <w:rPr>
          <w:rFonts w:ascii="Arial" w:hAnsi="Arial" w:cs="Arial"/>
        </w:rPr>
        <w:t>Yours sincerely,</w:t>
      </w:r>
      <w:r w:rsidR="00DD65C1">
        <w:rPr>
          <w:rFonts w:ascii="Arial" w:hAnsi="Arial" w:cs="Arial"/>
        </w:rPr>
        <w:t xml:space="preserve"> </w:t>
      </w:r>
      <w:r w:rsidRPr="00382EAB">
        <w:rPr>
          <w:rFonts w:ascii="Arial" w:hAnsi="Arial" w:cs="Arial"/>
        </w:rPr>
        <w:t>Philippa</w:t>
      </w:r>
    </w:p>
    <w:sectPr w:rsidR="003F31E4" w:rsidRPr="00382EAB" w:rsidSect="00607BF3">
      <w:footerReference w:type="default" r:id="rId9"/>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2A7C" w:rsidRDefault="002A2A7C" w:rsidP="008F5211">
      <w:pPr>
        <w:spacing w:after="0" w:line="240" w:lineRule="auto"/>
      </w:pPr>
      <w:r>
        <w:separator/>
      </w:r>
    </w:p>
  </w:endnote>
  <w:endnote w:type="continuationSeparator" w:id="1">
    <w:p w:rsidR="002A2A7C" w:rsidRDefault="002A2A7C" w:rsidP="008F521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9190890"/>
      <w:docPartObj>
        <w:docPartGallery w:val="Page Numbers (Bottom of Page)"/>
        <w:docPartUnique/>
      </w:docPartObj>
    </w:sdtPr>
    <w:sdtContent>
      <w:p w:rsidR="00B35BB3" w:rsidRDefault="00B35BB3">
        <w:pPr>
          <w:pStyle w:val="Footer"/>
          <w:jc w:val="right"/>
        </w:pPr>
        <w:fldSimple w:instr=" PAGE   \* MERGEFORMAT ">
          <w:r w:rsidR="009633D9">
            <w:rPr>
              <w:noProof/>
            </w:rPr>
            <w:t>5</w:t>
          </w:r>
        </w:fldSimple>
      </w:p>
    </w:sdtContent>
  </w:sdt>
  <w:p w:rsidR="00B35BB3" w:rsidRDefault="00B35BB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2A7C" w:rsidRDefault="002A2A7C" w:rsidP="008F5211">
      <w:pPr>
        <w:spacing w:after="0" w:line="240" w:lineRule="auto"/>
      </w:pPr>
      <w:r>
        <w:separator/>
      </w:r>
    </w:p>
  </w:footnote>
  <w:footnote w:type="continuationSeparator" w:id="1">
    <w:p w:rsidR="002A2A7C" w:rsidRDefault="002A2A7C" w:rsidP="008F521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D615D"/>
    <w:multiLevelType w:val="hybridMultilevel"/>
    <w:tmpl w:val="07CC951C"/>
    <w:lvl w:ilvl="0" w:tplc="F7D66136">
      <w:start w:val="1"/>
      <w:numFmt w:val="decimal"/>
      <w:lvlText w:val="%1)"/>
      <w:lvlJc w:val="left"/>
      <w:pPr>
        <w:ind w:left="720" w:hanging="360"/>
      </w:pPr>
      <w:rPr>
        <w:rFonts w:ascii="Arial" w:eastAsiaTheme="minorEastAsia"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B945304"/>
    <w:multiLevelType w:val="hybridMultilevel"/>
    <w:tmpl w:val="2CB6A15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nsid w:val="70C63CA8"/>
    <w:multiLevelType w:val="hybridMultilevel"/>
    <w:tmpl w:val="20B070EA"/>
    <w:lvl w:ilvl="0" w:tplc="3994499A">
      <w:start w:val="1"/>
      <w:numFmt w:val="lowerLetter"/>
      <w:lvlText w:val="%1)"/>
      <w:lvlJc w:val="left"/>
      <w:pPr>
        <w:ind w:left="1080" w:hanging="360"/>
      </w:pPr>
      <w:rPr>
        <w:rFonts w:hint="default"/>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useFELayout/>
  </w:compat>
  <w:rsids>
    <w:rsidRoot w:val="000D7394"/>
    <w:rsid w:val="00012A30"/>
    <w:rsid w:val="00064D3A"/>
    <w:rsid w:val="00067F09"/>
    <w:rsid w:val="00075F1C"/>
    <w:rsid w:val="00076555"/>
    <w:rsid w:val="0009148E"/>
    <w:rsid w:val="000944BC"/>
    <w:rsid w:val="000B4976"/>
    <w:rsid w:val="000D7394"/>
    <w:rsid w:val="0010234B"/>
    <w:rsid w:val="001572C2"/>
    <w:rsid w:val="00197D85"/>
    <w:rsid w:val="001C1782"/>
    <w:rsid w:val="001D6BA3"/>
    <w:rsid w:val="001F1895"/>
    <w:rsid w:val="00230C3C"/>
    <w:rsid w:val="00252505"/>
    <w:rsid w:val="002A2A7C"/>
    <w:rsid w:val="002C21E1"/>
    <w:rsid w:val="002F2E82"/>
    <w:rsid w:val="002F31A7"/>
    <w:rsid w:val="003244E3"/>
    <w:rsid w:val="00371DF8"/>
    <w:rsid w:val="00380107"/>
    <w:rsid w:val="00382EAB"/>
    <w:rsid w:val="003F023F"/>
    <w:rsid w:val="003F31E4"/>
    <w:rsid w:val="00402610"/>
    <w:rsid w:val="00445382"/>
    <w:rsid w:val="004611F1"/>
    <w:rsid w:val="004746D7"/>
    <w:rsid w:val="005512EC"/>
    <w:rsid w:val="00566FDD"/>
    <w:rsid w:val="00607BF3"/>
    <w:rsid w:val="006554F9"/>
    <w:rsid w:val="00672F56"/>
    <w:rsid w:val="00693030"/>
    <w:rsid w:val="006B0FCA"/>
    <w:rsid w:val="007C0A10"/>
    <w:rsid w:val="007D4124"/>
    <w:rsid w:val="00862DEA"/>
    <w:rsid w:val="008A6C36"/>
    <w:rsid w:val="008B3110"/>
    <w:rsid w:val="008F5211"/>
    <w:rsid w:val="00947792"/>
    <w:rsid w:val="009633D9"/>
    <w:rsid w:val="009B4905"/>
    <w:rsid w:val="009F2B3D"/>
    <w:rsid w:val="00AE5EB4"/>
    <w:rsid w:val="00B123BC"/>
    <w:rsid w:val="00B35BB3"/>
    <w:rsid w:val="00B35C53"/>
    <w:rsid w:val="00B97AE2"/>
    <w:rsid w:val="00BE2726"/>
    <w:rsid w:val="00CD4BB8"/>
    <w:rsid w:val="00CE7DEC"/>
    <w:rsid w:val="00D00AAC"/>
    <w:rsid w:val="00D545DA"/>
    <w:rsid w:val="00D97BEB"/>
    <w:rsid w:val="00DD34ED"/>
    <w:rsid w:val="00DD65C1"/>
    <w:rsid w:val="00DE6E45"/>
    <w:rsid w:val="00E108E5"/>
    <w:rsid w:val="00E17F37"/>
    <w:rsid w:val="00E9621D"/>
    <w:rsid w:val="00F3163D"/>
    <w:rsid w:val="00F70F66"/>
    <w:rsid w:val="00FD50EF"/>
    <w:rsid w:val="00FF527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BF3"/>
  </w:style>
  <w:style w:type="paragraph" w:styleId="Heading1">
    <w:name w:val="heading 1"/>
    <w:basedOn w:val="Normal"/>
    <w:link w:val="Heading1Char"/>
    <w:uiPriority w:val="9"/>
    <w:qFormat/>
    <w:rsid w:val="00012A3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512EC"/>
    <w:pPr>
      <w:ind w:left="720"/>
      <w:contextualSpacing/>
    </w:pPr>
  </w:style>
  <w:style w:type="character" w:customStyle="1" w:styleId="hidden-xs">
    <w:name w:val="hidden-xs"/>
    <w:basedOn w:val="DefaultParagraphFont"/>
    <w:rsid w:val="00064D3A"/>
  </w:style>
  <w:style w:type="character" w:styleId="Hyperlink">
    <w:name w:val="Hyperlink"/>
    <w:basedOn w:val="DefaultParagraphFont"/>
    <w:uiPriority w:val="99"/>
    <w:unhideWhenUsed/>
    <w:rsid w:val="00064D3A"/>
    <w:rPr>
      <w:color w:val="0000FF"/>
      <w:u w:val="single"/>
    </w:rPr>
  </w:style>
  <w:style w:type="paragraph" w:styleId="NoSpacing">
    <w:name w:val="No Spacing"/>
    <w:uiPriority w:val="1"/>
    <w:qFormat/>
    <w:rsid w:val="00064D3A"/>
    <w:pPr>
      <w:spacing w:after="0" w:line="240" w:lineRule="auto"/>
    </w:pPr>
    <w:rPr>
      <w:rFonts w:eastAsiaTheme="minorHAnsi"/>
      <w:lang w:eastAsia="en-US"/>
    </w:rPr>
  </w:style>
  <w:style w:type="paragraph" w:customStyle="1" w:styleId="aolmailmsonormal">
    <w:name w:val="aolmail_msonormal"/>
    <w:basedOn w:val="Normal"/>
    <w:rsid w:val="00947792"/>
    <w:pPr>
      <w:spacing w:before="100" w:beforeAutospacing="1" w:after="100" w:afterAutospacing="1" w:line="240" w:lineRule="auto"/>
    </w:pPr>
    <w:rPr>
      <w:rFonts w:ascii="Times New Roman" w:eastAsia="Times New Roman" w:hAnsi="Times New Roman" w:cs="Times New Roman"/>
      <w:sz w:val="24"/>
      <w:szCs w:val="24"/>
    </w:rPr>
  </w:style>
  <w:style w:type="paragraph" w:styleId="Header">
    <w:name w:val="header"/>
    <w:basedOn w:val="Normal"/>
    <w:link w:val="HeaderChar"/>
    <w:uiPriority w:val="99"/>
    <w:semiHidden/>
    <w:unhideWhenUsed/>
    <w:rsid w:val="008F521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8F5211"/>
  </w:style>
  <w:style w:type="paragraph" w:styleId="Footer">
    <w:name w:val="footer"/>
    <w:basedOn w:val="Normal"/>
    <w:link w:val="FooterChar"/>
    <w:uiPriority w:val="99"/>
    <w:unhideWhenUsed/>
    <w:rsid w:val="008F5211"/>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5211"/>
  </w:style>
  <w:style w:type="character" w:customStyle="1" w:styleId="Heading1Char">
    <w:name w:val="Heading 1 Char"/>
    <w:basedOn w:val="DefaultParagraphFont"/>
    <w:link w:val="Heading1"/>
    <w:uiPriority w:val="9"/>
    <w:rsid w:val="00012A30"/>
    <w:rPr>
      <w:rFonts w:ascii="Times New Roman" w:eastAsia="Times New Roman" w:hAnsi="Times New Roman" w:cs="Times New Roman"/>
      <w:b/>
      <w:bCs/>
      <w:kern w:val="36"/>
      <w:sz w:val="48"/>
      <w:szCs w:val="48"/>
    </w:rPr>
  </w:style>
  <w:style w:type="paragraph" w:customStyle="1" w:styleId="headline">
    <w:name w:val="headline"/>
    <w:basedOn w:val="Normal"/>
    <w:rsid w:val="00012A30"/>
    <w:pPr>
      <w:spacing w:before="100" w:beforeAutospacing="1" w:after="100" w:afterAutospacing="1" w:line="240" w:lineRule="auto"/>
    </w:pPr>
    <w:rPr>
      <w:rFonts w:ascii="Times New Roman" w:eastAsia="Times New Roman" w:hAnsi="Times New Roman" w:cs="Times New Roman"/>
      <w:sz w:val="24"/>
      <w:szCs w:val="24"/>
    </w:rPr>
  </w:style>
  <w:style w:type="character" w:styleId="HTMLTypewriter">
    <w:name w:val="HTML Typewriter"/>
    <w:basedOn w:val="DefaultParagraphFont"/>
    <w:uiPriority w:val="99"/>
    <w:semiHidden/>
    <w:unhideWhenUsed/>
    <w:rsid w:val="00B35BB3"/>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34741642">
      <w:bodyDiv w:val="1"/>
      <w:marLeft w:val="0"/>
      <w:marRight w:val="0"/>
      <w:marTop w:val="0"/>
      <w:marBottom w:val="0"/>
      <w:divBdr>
        <w:top w:val="none" w:sz="0" w:space="0" w:color="auto"/>
        <w:left w:val="none" w:sz="0" w:space="0" w:color="auto"/>
        <w:bottom w:val="none" w:sz="0" w:space="0" w:color="auto"/>
        <w:right w:val="none" w:sz="0" w:space="0" w:color="auto"/>
      </w:divBdr>
    </w:div>
    <w:div w:id="732318320">
      <w:bodyDiv w:val="1"/>
      <w:marLeft w:val="0"/>
      <w:marRight w:val="0"/>
      <w:marTop w:val="0"/>
      <w:marBottom w:val="0"/>
      <w:divBdr>
        <w:top w:val="none" w:sz="0" w:space="0" w:color="auto"/>
        <w:left w:val="none" w:sz="0" w:space="0" w:color="auto"/>
        <w:bottom w:val="none" w:sz="0" w:space="0" w:color="auto"/>
        <w:right w:val="none" w:sz="0" w:space="0" w:color="auto"/>
      </w:divBdr>
      <w:divsChild>
        <w:div w:id="1446659619">
          <w:marLeft w:val="0"/>
          <w:marRight w:val="0"/>
          <w:marTop w:val="0"/>
          <w:marBottom w:val="0"/>
          <w:divBdr>
            <w:top w:val="none" w:sz="0" w:space="0" w:color="auto"/>
            <w:left w:val="none" w:sz="0" w:space="0" w:color="auto"/>
            <w:bottom w:val="none" w:sz="0" w:space="0" w:color="auto"/>
            <w:right w:val="none" w:sz="0" w:space="0" w:color="auto"/>
          </w:divBdr>
          <w:divsChild>
            <w:div w:id="1046679228">
              <w:marLeft w:val="0"/>
              <w:marRight w:val="0"/>
              <w:marTop w:val="0"/>
              <w:marBottom w:val="0"/>
              <w:divBdr>
                <w:top w:val="none" w:sz="0" w:space="0" w:color="auto"/>
                <w:left w:val="none" w:sz="0" w:space="0" w:color="auto"/>
                <w:bottom w:val="none" w:sz="0" w:space="0" w:color="auto"/>
                <w:right w:val="none" w:sz="0" w:space="0" w:color="auto"/>
              </w:divBdr>
            </w:div>
          </w:divsChild>
        </w:div>
        <w:div w:id="1462770521">
          <w:marLeft w:val="0"/>
          <w:marRight w:val="0"/>
          <w:marTop w:val="0"/>
          <w:marBottom w:val="0"/>
          <w:divBdr>
            <w:top w:val="none" w:sz="0" w:space="0" w:color="auto"/>
            <w:left w:val="none" w:sz="0" w:space="0" w:color="auto"/>
            <w:bottom w:val="none" w:sz="0" w:space="0" w:color="auto"/>
            <w:right w:val="none" w:sz="0" w:space="0" w:color="auto"/>
          </w:divBdr>
        </w:div>
        <w:div w:id="951518879">
          <w:marLeft w:val="0"/>
          <w:marRight w:val="0"/>
          <w:marTop w:val="0"/>
          <w:marBottom w:val="0"/>
          <w:divBdr>
            <w:top w:val="none" w:sz="0" w:space="0" w:color="auto"/>
            <w:left w:val="none" w:sz="0" w:space="0" w:color="auto"/>
            <w:bottom w:val="none" w:sz="0" w:space="0" w:color="auto"/>
            <w:right w:val="none" w:sz="0" w:space="0" w:color="auto"/>
          </w:divBdr>
        </w:div>
        <w:div w:id="150681359">
          <w:marLeft w:val="0"/>
          <w:marRight w:val="0"/>
          <w:marTop w:val="0"/>
          <w:marBottom w:val="0"/>
          <w:divBdr>
            <w:top w:val="none" w:sz="0" w:space="0" w:color="auto"/>
            <w:left w:val="none" w:sz="0" w:space="0" w:color="auto"/>
            <w:bottom w:val="none" w:sz="0" w:space="0" w:color="auto"/>
            <w:right w:val="none" w:sz="0" w:space="0" w:color="auto"/>
          </w:divBdr>
        </w:div>
        <w:div w:id="1250503377">
          <w:marLeft w:val="0"/>
          <w:marRight w:val="0"/>
          <w:marTop w:val="0"/>
          <w:marBottom w:val="0"/>
          <w:divBdr>
            <w:top w:val="none" w:sz="0" w:space="0" w:color="auto"/>
            <w:left w:val="none" w:sz="0" w:space="0" w:color="auto"/>
            <w:bottom w:val="none" w:sz="0" w:space="0" w:color="auto"/>
            <w:right w:val="none" w:sz="0" w:space="0" w:color="auto"/>
          </w:divBdr>
        </w:div>
        <w:div w:id="641543874">
          <w:marLeft w:val="0"/>
          <w:marRight w:val="0"/>
          <w:marTop w:val="0"/>
          <w:marBottom w:val="0"/>
          <w:divBdr>
            <w:top w:val="none" w:sz="0" w:space="0" w:color="auto"/>
            <w:left w:val="none" w:sz="0" w:space="0" w:color="auto"/>
            <w:bottom w:val="none" w:sz="0" w:space="0" w:color="auto"/>
            <w:right w:val="none" w:sz="0" w:space="0" w:color="auto"/>
          </w:divBdr>
        </w:div>
        <w:div w:id="1608658476">
          <w:marLeft w:val="0"/>
          <w:marRight w:val="0"/>
          <w:marTop w:val="0"/>
          <w:marBottom w:val="0"/>
          <w:divBdr>
            <w:top w:val="none" w:sz="0" w:space="0" w:color="auto"/>
            <w:left w:val="none" w:sz="0" w:space="0" w:color="auto"/>
            <w:bottom w:val="none" w:sz="0" w:space="0" w:color="auto"/>
            <w:right w:val="none" w:sz="0" w:space="0" w:color="auto"/>
          </w:divBdr>
        </w:div>
        <w:div w:id="1901205507">
          <w:marLeft w:val="0"/>
          <w:marRight w:val="0"/>
          <w:marTop w:val="0"/>
          <w:marBottom w:val="0"/>
          <w:divBdr>
            <w:top w:val="none" w:sz="0" w:space="0" w:color="auto"/>
            <w:left w:val="none" w:sz="0" w:space="0" w:color="auto"/>
            <w:bottom w:val="none" w:sz="0" w:space="0" w:color="auto"/>
            <w:right w:val="none" w:sz="0" w:space="0" w:color="auto"/>
          </w:divBdr>
        </w:div>
      </w:divsChild>
    </w:div>
    <w:div w:id="213628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9520FF-3443-47E3-93B4-2FCF033AA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524</TotalTime>
  <Pages>5</Pages>
  <Words>1479</Words>
  <Characters>8436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27</cp:revision>
  <cp:lastPrinted>2018-07-03T12:00:00Z</cp:lastPrinted>
  <dcterms:created xsi:type="dcterms:W3CDTF">2018-07-03T11:07:00Z</dcterms:created>
  <dcterms:modified xsi:type="dcterms:W3CDTF">2018-07-06T13:20:00Z</dcterms:modified>
</cp:coreProperties>
</file>