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C85F46" w:rsidRDefault="000A22C1" w:rsidP="00C85F46">
      <w:pPr>
        <w:rPr>
          <w:rFonts w:ascii="Arial" w:hAnsi="Arial" w:cs="Arial"/>
          <w:sz w:val="44"/>
          <w:szCs w:val="44"/>
        </w:rPr>
      </w:pPr>
      <w:r w:rsidRPr="00C85F46">
        <w:rPr>
          <w:rFonts w:ascii="Arial" w:hAnsi="Arial" w:cs="Arial"/>
          <w:sz w:val="44"/>
          <w:szCs w:val="44"/>
        </w:rPr>
        <w:t>AMBULANCE QUEUES AT LONDON A&amp;Es</w:t>
      </w:r>
    </w:p>
    <w:p w:rsidR="000A22C1" w:rsidRPr="00C85F46" w:rsidRDefault="000A22C1" w:rsidP="00C85F46">
      <w:pPr>
        <w:rPr>
          <w:rFonts w:ascii="Arial" w:hAnsi="Arial" w:cs="Arial"/>
          <w:sz w:val="24"/>
          <w:szCs w:val="24"/>
        </w:rPr>
      </w:pPr>
      <w:r w:rsidRPr="00C85F46">
        <w:rPr>
          <w:rFonts w:ascii="Arial" w:hAnsi="Arial" w:cs="Arial"/>
          <w:sz w:val="24"/>
          <w:szCs w:val="24"/>
        </w:rPr>
        <w:t xml:space="preserve">Meeting with Amanda Coyle, Tom Coffey and Garret Emmerson </w:t>
      </w:r>
      <w:r w:rsidR="007E7EC4" w:rsidRPr="00C85F46">
        <w:rPr>
          <w:rFonts w:ascii="Arial" w:hAnsi="Arial" w:cs="Arial"/>
          <w:sz w:val="24"/>
          <w:szCs w:val="24"/>
        </w:rPr>
        <w:t>on</w:t>
      </w:r>
      <w:r w:rsidRPr="00C85F46">
        <w:rPr>
          <w:rFonts w:ascii="Arial" w:hAnsi="Arial" w:cs="Arial"/>
          <w:sz w:val="24"/>
          <w:szCs w:val="24"/>
        </w:rPr>
        <w:t xml:space="preserve"> December 8</w:t>
      </w:r>
      <w:r w:rsidRPr="00C85F46">
        <w:rPr>
          <w:rFonts w:ascii="Arial" w:hAnsi="Arial" w:cs="Arial"/>
          <w:sz w:val="24"/>
          <w:szCs w:val="24"/>
          <w:vertAlign w:val="superscript"/>
        </w:rPr>
        <w:t>th</w:t>
      </w:r>
      <w:r w:rsidRPr="00C85F46">
        <w:rPr>
          <w:rFonts w:ascii="Arial" w:hAnsi="Arial" w:cs="Arial"/>
          <w:sz w:val="24"/>
          <w:szCs w:val="24"/>
        </w:rPr>
        <w:t xml:space="preserve"> 2017</w:t>
      </w:r>
      <w:r w:rsidR="007E7EC4" w:rsidRPr="00C85F46">
        <w:rPr>
          <w:rFonts w:ascii="Arial" w:hAnsi="Arial" w:cs="Arial"/>
          <w:sz w:val="24"/>
          <w:szCs w:val="24"/>
        </w:rPr>
        <w:t xml:space="preserve"> at City Hall</w:t>
      </w:r>
    </w:p>
    <w:p w:rsidR="007E7EC4" w:rsidRPr="00C85F46" w:rsidRDefault="000A22C1" w:rsidP="00C85F46">
      <w:pPr>
        <w:pStyle w:val="NoSpacing"/>
        <w:spacing w:line="276" w:lineRule="auto"/>
        <w:rPr>
          <w:rStyle w:val="apple-converted-space"/>
          <w:rFonts w:ascii="Arial" w:hAnsi="Arial" w:cs="Arial"/>
          <w:sz w:val="24"/>
          <w:szCs w:val="24"/>
          <w:shd w:val="clear" w:color="auto" w:fill="FFFFFF"/>
        </w:rPr>
      </w:pPr>
      <w:r w:rsidRPr="00C85F46">
        <w:rPr>
          <w:rFonts w:ascii="Arial" w:hAnsi="Arial" w:cs="Arial"/>
          <w:b/>
          <w:sz w:val="24"/>
          <w:szCs w:val="24"/>
          <w:shd w:val="clear" w:color="auto" w:fill="FFFFFF"/>
        </w:rPr>
        <w:t>Amanda Coyle</w:t>
      </w:r>
      <w:r w:rsidRPr="00C85F46">
        <w:rPr>
          <w:rFonts w:ascii="Arial" w:hAnsi="Arial" w:cs="Arial"/>
          <w:sz w:val="24"/>
          <w:szCs w:val="24"/>
          <w:shd w:val="clear" w:color="auto" w:fill="FFFFFF"/>
        </w:rPr>
        <w:t xml:space="preserve"> - Director of Health and Communities, Greater London Authority</w:t>
      </w:r>
      <w:r w:rsidRPr="00C85F46">
        <w:rPr>
          <w:rStyle w:val="apple-converted-space"/>
          <w:rFonts w:ascii="Arial" w:hAnsi="Arial" w:cs="Arial"/>
          <w:sz w:val="24"/>
          <w:szCs w:val="24"/>
          <w:shd w:val="clear" w:color="auto" w:fill="FFFFFF"/>
        </w:rPr>
        <w:t> </w:t>
      </w:r>
    </w:p>
    <w:p w:rsidR="007E7EC4" w:rsidRPr="00C85F46" w:rsidRDefault="007E7EC4" w:rsidP="00C85F46">
      <w:pPr>
        <w:pStyle w:val="NoSpacing"/>
        <w:spacing w:line="276" w:lineRule="auto"/>
        <w:rPr>
          <w:rStyle w:val="apple-converted-space"/>
          <w:rFonts w:ascii="Arial" w:hAnsi="Arial" w:cs="Arial"/>
          <w:sz w:val="24"/>
          <w:szCs w:val="24"/>
          <w:shd w:val="clear" w:color="auto" w:fill="FFFFFF"/>
        </w:rPr>
      </w:pPr>
      <w:r w:rsidRPr="00C85F46">
        <w:rPr>
          <w:rStyle w:val="apple-converted-space"/>
          <w:rFonts w:ascii="Arial" w:hAnsi="Arial" w:cs="Arial"/>
          <w:b/>
          <w:sz w:val="24"/>
          <w:szCs w:val="24"/>
          <w:shd w:val="clear" w:color="auto" w:fill="FFFFFF"/>
        </w:rPr>
        <w:t>Dr Tom Coffey</w:t>
      </w:r>
      <w:r w:rsidRPr="00C85F46">
        <w:rPr>
          <w:rStyle w:val="apple-converted-space"/>
          <w:rFonts w:ascii="Arial" w:hAnsi="Arial" w:cs="Arial"/>
          <w:sz w:val="24"/>
          <w:szCs w:val="24"/>
          <w:shd w:val="clear" w:color="auto" w:fill="FFFFFF"/>
        </w:rPr>
        <w:t xml:space="preserve"> – GP, Urgent Care Clinical Lead to NHSE and London Mayor’s     </w:t>
      </w:r>
    </w:p>
    <w:p w:rsidR="007E7EC4" w:rsidRPr="00C85F46" w:rsidRDefault="007E7EC4" w:rsidP="00C85F46">
      <w:pPr>
        <w:pStyle w:val="NoSpacing"/>
        <w:spacing w:line="276" w:lineRule="auto"/>
        <w:rPr>
          <w:rStyle w:val="apple-converted-space"/>
          <w:rFonts w:ascii="Arial" w:hAnsi="Arial" w:cs="Arial"/>
          <w:sz w:val="24"/>
          <w:szCs w:val="24"/>
          <w:shd w:val="clear" w:color="auto" w:fill="FFFFFF"/>
        </w:rPr>
      </w:pPr>
      <w:r w:rsidRPr="00C85F46">
        <w:rPr>
          <w:rStyle w:val="apple-converted-space"/>
          <w:rFonts w:ascii="Arial" w:hAnsi="Arial" w:cs="Arial"/>
          <w:sz w:val="24"/>
          <w:szCs w:val="24"/>
          <w:shd w:val="clear" w:color="auto" w:fill="FFFFFF"/>
        </w:rPr>
        <w:t xml:space="preserve">                             </w:t>
      </w:r>
      <w:proofErr w:type="gramStart"/>
      <w:r w:rsidRPr="00C85F46">
        <w:rPr>
          <w:rStyle w:val="apple-converted-space"/>
          <w:rFonts w:ascii="Arial" w:hAnsi="Arial" w:cs="Arial"/>
          <w:sz w:val="24"/>
          <w:szCs w:val="24"/>
          <w:shd w:val="clear" w:color="auto" w:fill="FFFFFF"/>
        </w:rPr>
        <w:t>office</w:t>
      </w:r>
      <w:proofErr w:type="gramEnd"/>
      <w:r w:rsidRPr="00C85F46">
        <w:rPr>
          <w:rStyle w:val="apple-converted-space"/>
          <w:rFonts w:ascii="Arial" w:hAnsi="Arial" w:cs="Arial"/>
          <w:sz w:val="24"/>
          <w:szCs w:val="24"/>
          <w:shd w:val="clear" w:color="auto" w:fill="FFFFFF"/>
        </w:rPr>
        <w:t xml:space="preserve"> and Clinical Assistant at Charing Cross Hospital. </w:t>
      </w:r>
    </w:p>
    <w:p w:rsidR="000A22C1" w:rsidRPr="00C85F46" w:rsidRDefault="007E7EC4" w:rsidP="00C85F46">
      <w:pPr>
        <w:pStyle w:val="NoSpacing"/>
        <w:spacing w:line="276" w:lineRule="auto"/>
        <w:rPr>
          <w:rStyle w:val="apple-converted-space"/>
          <w:rFonts w:ascii="Arial" w:hAnsi="Arial" w:cs="Arial"/>
          <w:sz w:val="24"/>
          <w:szCs w:val="24"/>
          <w:shd w:val="clear" w:color="auto" w:fill="FFFFFF"/>
        </w:rPr>
      </w:pPr>
      <w:r w:rsidRPr="00C85F46">
        <w:rPr>
          <w:rStyle w:val="apple-converted-space"/>
          <w:rFonts w:ascii="Arial" w:hAnsi="Arial" w:cs="Arial"/>
          <w:b/>
          <w:sz w:val="24"/>
          <w:szCs w:val="24"/>
          <w:shd w:val="clear" w:color="auto" w:fill="FFFFFF"/>
        </w:rPr>
        <w:t>Garrett Emmerson</w:t>
      </w:r>
      <w:r w:rsidRPr="00C85F46">
        <w:rPr>
          <w:rStyle w:val="apple-converted-space"/>
          <w:rFonts w:ascii="Arial" w:hAnsi="Arial" w:cs="Arial"/>
          <w:sz w:val="24"/>
          <w:szCs w:val="24"/>
          <w:shd w:val="clear" w:color="auto" w:fill="FFFFFF"/>
        </w:rPr>
        <w:t xml:space="preserve"> - </w:t>
      </w:r>
      <w:r w:rsidR="000A22C1" w:rsidRPr="00C85F46">
        <w:rPr>
          <w:rStyle w:val="apple-converted-space"/>
          <w:rFonts w:ascii="Arial" w:hAnsi="Arial" w:cs="Arial"/>
          <w:sz w:val="24"/>
          <w:szCs w:val="24"/>
          <w:shd w:val="clear" w:color="auto" w:fill="FFFFFF"/>
        </w:rPr>
        <w:t>Chief Executive of the London Ambulance Service</w:t>
      </w:r>
    </w:p>
    <w:p w:rsidR="007E7EC4" w:rsidRPr="00C85F46" w:rsidRDefault="007E7EC4" w:rsidP="00C85F46">
      <w:pPr>
        <w:pStyle w:val="NoSpacing"/>
        <w:spacing w:line="276" w:lineRule="auto"/>
        <w:rPr>
          <w:rStyle w:val="apple-converted-space"/>
          <w:rFonts w:ascii="Arial" w:hAnsi="Arial" w:cs="Arial"/>
          <w:sz w:val="24"/>
          <w:szCs w:val="24"/>
          <w:shd w:val="clear" w:color="auto" w:fill="FFFFFF"/>
        </w:rPr>
      </w:pPr>
      <w:r w:rsidRPr="00C85F46">
        <w:rPr>
          <w:rStyle w:val="apple-converted-space"/>
          <w:rFonts w:ascii="Arial" w:hAnsi="Arial" w:cs="Arial"/>
          <w:b/>
          <w:sz w:val="24"/>
          <w:szCs w:val="24"/>
          <w:shd w:val="clear" w:color="auto" w:fill="FFFFFF"/>
        </w:rPr>
        <w:t>Joseph Healy</w:t>
      </w:r>
      <w:r w:rsidRPr="00C85F46">
        <w:rPr>
          <w:rStyle w:val="apple-converted-space"/>
          <w:rFonts w:ascii="Arial" w:hAnsi="Arial" w:cs="Arial"/>
          <w:sz w:val="24"/>
          <w:szCs w:val="24"/>
          <w:shd w:val="clear" w:color="auto" w:fill="FFFFFF"/>
        </w:rPr>
        <w:t>, President of the Patients’ Forum for the LAS</w:t>
      </w:r>
    </w:p>
    <w:p w:rsidR="007E7EC4" w:rsidRPr="00C85F46" w:rsidRDefault="007E7EC4" w:rsidP="00C85F46">
      <w:pPr>
        <w:pStyle w:val="NoSpacing"/>
        <w:spacing w:line="276" w:lineRule="auto"/>
        <w:rPr>
          <w:rStyle w:val="apple-converted-space"/>
          <w:rFonts w:ascii="Arial" w:hAnsi="Arial" w:cs="Arial"/>
          <w:sz w:val="24"/>
          <w:szCs w:val="24"/>
          <w:shd w:val="clear" w:color="auto" w:fill="FFFFFF"/>
        </w:rPr>
      </w:pPr>
      <w:r w:rsidRPr="00C85F46">
        <w:rPr>
          <w:rStyle w:val="apple-converted-space"/>
          <w:rFonts w:ascii="Arial" w:hAnsi="Arial" w:cs="Arial"/>
          <w:b/>
          <w:sz w:val="24"/>
          <w:szCs w:val="24"/>
          <w:shd w:val="clear" w:color="auto" w:fill="FFFFFF"/>
        </w:rPr>
        <w:t>Malcolm Alexander</w:t>
      </w:r>
      <w:r w:rsidRPr="00C85F46">
        <w:rPr>
          <w:rStyle w:val="apple-converted-space"/>
          <w:rFonts w:ascii="Arial" w:hAnsi="Arial" w:cs="Arial"/>
          <w:sz w:val="24"/>
          <w:szCs w:val="24"/>
          <w:shd w:val="clear" w:color="auto" w:fill="FFFFFF"/>
        </w:rPr>
        <w:t>, Chair of the Patients’ Forum.</w:t>
      </w:r>
    </w:p>
    <w:p w:rsidR="007E7EC4" w:rsidRPr="00C85F46" w:rsidRDefault="007E7EC4" w:rsidP="00C85F46">
      <w:pPr>
        <w:pStyle w:val="NoSpacing"/>
        <w:spacing w:line="276" w:lineRule="auto"/>
        <w:rPr>
          <w:rStyle w:val="apple-converted-space"/>
          <w:rFonts w:ascii="Arial" w:hAnsi="Arial" w:cs="Arial"/>
          <w:sz w:val="24"/>
          <w:szCs w:val="24"/>
          <w:shd w:val="clear" w:color="auto" w:fill="FFFFFF"/>
        </w:rPr>
      </w:pPr>
    </w:p>
    <w:p w:rsidR="007E7EC4" w:rsidRPr="00C85F46" w:rsidRDefault="00F6719B" w:rsidP="00C85F46">
      <w:pPr>
        <w:pStyle w:val="NoSpacing"/>
        <w:spacing w:line="276" w:lineRule="auto"/>
        <w:rPr>
          <w:rStyle w:val="apple-converted-space"/>
          <w:rFonts w:ascii="Arial" w:hAnsi="Arial" w:cs="Arial"/>
          <w:sz w:val="24"/>
          <w:szCs w:val="24"/>
          <w:shd w:val="clear" w:color="auto" w:fill="FFFFFF"/>
        </w:rPr>
      </w:pPr>
      <w:r w:rsidRPr="00C85F46">
        <w:rPr>
          <w:rStyle w:val="apple-converted-space"/>
          <w:rFonts w:ascii="Arial" w:hAnsi="Arial" w:cs="Arial"/>
          <w:sz w:val="24"/>
          <w:szCs w:val="24"/>
          <w:shd w:val="clear" w:color="auto" w:fill="FFFFFF"/>
        </w:rPr>
        <w:t>The Forum has written to</w:t>
      </w:r>
      <w:r w:rsidR="004E4651" w:rsidRPr="00C85F46">
        <w:rPr>
          <w:rStyle w:val="apple-converted-space"/>
          <w:rFonts w:ascii="Arial" w:hAnsi="Arial" w:cs="Arial"/>
          <w:sz w:val="24"/>
          <w:szCs w:val="24"/>
          <w:shd w:val="clear" w:color="auto" w:fill="FFFFFF"/>
        </w:rPr>
        <w:t xml:space="preserve"> Sidiq Khan on two occasions – June 10</w:t>
      </w:r>
      <w:r w:rsidR="004E4651" w:rsidRPr="00C85F46">
        <w:rPr>
          <w:rStyle w:val="apple-converted-space"/>
          <w:rFonts w:ascii="Arial" w:hAnsi="Arial" w:cs="Arial"/>
          <w:sz w:val="24"/>
          <w:szCs w:val="24"/>
          <w:shd w:val="clear" w:color="auto" w:fill="FFFFFF"/>
          <w:vertAlign w:val="superscript"/>
        </w:rPr>
        <w:t>th</w:t>
      </w:r>
      <w:r w:rsidR="004E4651" w:rsidRPr="00C85F46">
        <w:rPr>
          <w:rStyle w:val="apple-converted-space"/>
          <w:rFonts w:ascii="Arial" w:hAnsi="Arial" w:cs="Arial"/>
          <w:sz w:val="24"/>
          <w:szCs w:val="24"/>
          <w:shd w:val="clear" w:color="auto" w:fill="FFFFFF"/>
        </w:rPr>
        <w:t xml:space="preserve"> 2016 and August 21</w:t>
      </w:r>
      <w:r w:rsidR="004E4651" w:rsidRPr="00C85F46">
        <w:rPr>
          <w:rStyle w:val="apple-converted-space"/>
          <w:rFonts w:ascii="Arial" w:hAnsi="Arial" w:cs="Arial"/>
          <w:sz w:val="24"/>
          <w:szCs w:val="24"/>
          <w:shd w:val="clear" w:color="auto" w:fill="FFFFFF"/>
          <w:vertAlign w:val="superscript"/>
        </w:rPr>
        <w:t>st</w:t>
      </w:r>
      <w:r w:rsidR="004E4651" w:rsidRPr="00C85F46">
        <w:rPr>
          <w:rStyle w:val="apple-converted-space"/>
          <w:rFonts w:ascii="Arial" w:hAnsi="Arial" w:cs="Arial"/>
          <w:sz w:val="24"/>
          <w:szCs w:val="24"/>
          <w:shd w:val="clear" w:color="auto" w:fill="FFFFFF"/>
        </w:rPr>
        <w:t xml:space="preserve"> 2017. In his first response</w:t>
      </w:r>
      <w:r w:rsidR="00E64BE0" w:rsidRPr="00C85F46">
        <w:rPr>
          <w:rStyle w:val="apple-converted-space"/>
          <w:rFonts w:ascii="Arial" w:hAnsi="Arial" w:cs="Arial"/>
          <w:sz w:val="24"/>
          <w:szCs w:val="24"/>
          <w:shd w:val="clear" w:color="auto" w:fill="FFFFFF"/>
        </w:rPr>
        <w:t xml:space="preserve"> of July 1</w:t>
      </w:r>
      <w:r w:rsidR="00E64BE0" w:rsidRPr="00C85F46">
        <w:rPr>
          <w:rStyle w:val="apple-converted-space"/>
          <w:rFonts w:ascii="Arial" w:hAnsi="Arial" w:cs="Arial"/>
          <w:sz w:val="24"/>
          <w:szCs w:val="24"/>
          <w:shd w:val="clear" w:color="auto" w:fill="FFFFFF"/>
          <w:vertAlign w:val="superscript"/>
        </w:rPr>
        <w:t>st</w:t>
      </w:r>
      <w:r w:rsidR="00E64BE0" w:rsidRPr="00C85F46">
        <w:rPr>
          <w:rStyle w:val="apple-converted-space"/>
          <w:rFonts w:ascii="Arial" w:hAnsi="Arial" w:cs="Arial"/>
          <w:sz w:val="24"/>
          <w:szCs w:val="24"/>
          <w:shd w:val="clear" w:color="auto" w:fill="FFFFFF"/>
        </w:rPr>
        <w:t xml:space="preserve"> 2017</w:t>
      </w:r>
      <w:r w:rsidR="004E4651" w:rsidRPr="00C85F46">
        <w:rPr>
          <w:rStyle w:val="apple-converted-space"/>
          <w:rFonts w:ascii="Arial" w:hAnsi="Arial" w:cs="Arial"/>
          <w:sz w:val="24"/>
          <w:szCs w:val="24"/>
          <w:shd w:val="clear" w:color="auto" w:fill="FFFFFF"/>
        </w:rPr>
        <w:t xml:space="preserve"> the Mayor told the Forum that </w:t>
      </w:r>
    </w:p>
    <w:p w:rsidR="00E64BE0" w:rsidRPr="00C85F46" w:rsidRDefault="00E64BE0" w:rsidP="00C85F46">
      <w:pPr>
        <w:pStyle w:val="NoSpacing"/>
        <w:spacing w:line="276" w:lineRule="auto"/>
        <w:rPr>
          <w:rStyle w:val="apple-converted-space"/>
          <w:rFonts w:ascii="Arial" w:hAnsi="Arial" w:cs="Arial"/>
          <w:sz w:val="24"/>
          <w:szCs w:val="24"/>
          <w:shd w:val="clear" w:color="auto" w:fill="FFFFFF"/>
        </w:rPr>
      </w:pPr>
    </w:p>
    <w:p w:rsidR="00E64BE0" w:rsidRPr="00C85F46" w:rsidRDefault="00E64BE0" w:rsidP="00C85F46">
      <w:pPr>
        <w:pStyle w:val="NoSpacing"/>
        <w:spacing w:line="276" w:lineRule="auto"/>
        <w:rPr>
          <w:rStyle w:val="apple-converted-space"/>
          <w:rFonts w:ascii="Arial" w:hAnsi="Arial" w:cs="Arial"/>
          <w:sz w:val="24"/>
          <w:szCs w:val="24"/>
          <w:shd w:val="clear" w:color="auto" w:fill="FFFFFF"/>
        </w:rPr>
      </w:pPr>
    </w:p>
    <w:p w:rsidR="007E7EC4" w:rsidRPr="00C85F46" w:rsidRDefault="00E64BE0" w:rsidP="00C85F46">
      <w:pPr>
        <w:rPr>
          <w:rFonts w:ascii="Arial" w:hAnsi="Arial" w:cs="Arial"/>
          <w:sz w:val="24"/>
          <w:szCs w:val="24"/>
        </w:rPr>
      </w:pPr>
      <w:r w:rsidRPr="00C85F46">
        <w:rPr>
          <w:rFonts w:ascii="Arial" w:hAnsi="Arial" w:cs="Arial"/>
          <w:noProof/>
          <w:color w:val="6E6E6E"/>
          <w:sz w:val="24"/>
          <w:szCs w:val="24"/>
          <w:shd w:val="clear" w:color="auto" w:fill="FFFFFF"/>
        </w:rPr>
        <w:drawing>
          <wp:inline distT="0" distB="0" distL="0" distR="0">
            <wp:extent cx="6067425" cy="231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64885" cy="2309683"/>
                    </a:xfrm>
                    <a:prstGeom prst="rect">
                      <a:avLst/>
                    </a:prstGeom>
                    <a:noFill/>
                    <a:ln w="9525">
                      <a:noFill/>
                      <a:miter lim="800000"/>
                      <a:headEnd/>
                      <a:tailEnd/>
                    </a:ln>
                  </pic:spPr>
                </pic:pic>
              </a:graphicData>
            </a:graphic>
          </wp:inline>
        </w:drawing>
      </w:r>
      <w:r w:rsidRPr="00C85F46">
        <w:rPr>
          <w:rFonts w:ascii="Arial" w:hAnsi="Arial" w:cs="Arial"/>
          <w:sz w:val="24"/>
          <w:szCs w:val="24"/>
        </w:rPr>
        <w:t>The second respo</w:t>
      </w:r>
      <w:r w:rsidR="005D5C76" w:rsidRPr="00C85F46">
        <w:rPr>
          <w:rFonts w:ascii="Arial" w:hAnsi="Arial" w:cs="Arial"/>
          <w:sz w:val="24"/>
          <w:szCs w:val="24"/>
        </w:rPr>
        <w:t xml:space="preserve">nse informed the Forum that </w:t>
      </w:r>
      <w:proofErr w:type="spellStart"/>
      <w:proofErr w:type="gramStart"/>
      <w:r w:rsidR="005D5C76" w:rsidRPr="00C85F46">
        <w:rPr>
          <w:rFonts w:ascii="Arial" w:hAnsi="Arial" w:cs="Arial"/>
          <w:sz w:val="24"/>
          <w:szCs w:val="24"/>
        </w:rPr>
        <w:t>th</w:t>
      </w:r>
      <w:proofErr w:type="spellEnd"/>
      <w:proofErr w:type="gramEnd"/>
      <w:r w:rsidR="005D5C76" w:rsidRPr="00C85F46">
        <w:rPr>
          <w:rFonts w:ascii="Arial" w:hAnsi="Arial" w:cs="Arial"/>
          <w:sz w:val="24"/>
          <w:szCs w:val="24"/>
        </w:rPr>
        <w:t xml:space="preserve">   Mayor had commissioned the King's Fund to write a report for him on the five STPs in London. The King's Fund has partnered with the Nuffield Trust on this and </w:t>
      </w:r>
      <w:proofErr w:type="gramStart"/>
      <w:r w:rsidR="005D5C76" w:rsidRPr="00C85F46">
        <w:rPr>
          <w:rFonts w:ascii="Arial" w:hAnsi="Arial" w:cs="Arial"/>
          <w:sz w:val="24"/>
          <w:szCs w:val="24"/>
        </w:rPr>
        <w:t>expect</w:t>
      </w:r>
      <w:proofErr w:type="gramEnd"/>
      <w:r w:rsidR="005D5C76" w:rsidRPr="00C85F46">
        <w:rPr>
          <w:rFonts w:ascii="Arial" w:hAnsi="Arial" w:cs="Arial"/>
          <w:sz w:val="24"/>
          <w:szCs w:val="24"/>
        </w:rPr>
        <w:t xml:space="preserve"> to publish their report very soon. What they say will guide how the Mayor engages with the NHS on these important issues.</w:t>
      </w:r>
    </w:p>
    <w:p w:rsidR="005D5C76" w:rsidRPr="00C85F46" w:rsidRDefault="005D5C76" w:rsidP="00C85F46">
      <w:pPr>
        <w:rPr>
          <w:rFonts w:ascii="Arial" w:hAnsi="Arial" w:cs="Arial"/>
          <w:sz w:val="24"/>
          <w:szCs w:val="24"/>
        </w:rPr>
      </w:pPr>
      <w:r w:rsidRPr="00C85F46">
        <w:rPr>
          <w:rFonts w:ascii="Arial" w:hAnsi="Arial" w:cs="Arial"/>
          <w:sz w:val="24"/>
          <w:szCs w:val="24"/>
        </w:rPr>
        <w:t>As there appeared to be little progress in the Mayor exercising his influence in the matter of delayed ambulance handovers to hospital A&amp;E and the problem paramedics being tied up in queues and unable to respond to patients, the Forum requested a meeting with the Mayor which was refused. However, with the support of Caroline Pidgeon the London Assembly member for Southwark, a meeting was agreed to jointly with the Forum and the LAS.</w:t>
      </w:r>
    </w:p>
    <w:p w:rsidR="005D5C76" w:rsidRPr="00C85F46" w:rsidRDefault="005D5C76" w:rsidP="00C85F46">
      <w:pPr>
        <w:rPr>
          <w:rFonts w:ascii="Arial" w:hAnsi="Arial" w:cs="Arial"/>
          <w:sz w:val="24"/>
          <w:szCs w:val="24"/>
        </w:rPr>
      </w:pPr>
      <w:r w:rsidRPr="00C85F46">
        <w:rPr>
          <w:rFonts w:ascii="Arial" w:hAnsi="Arial" w:cs="Arial"/>
          <w:sz w:val="24"/>
          <w:szCs w:val="24"/>
        </w:rPr>
        <w:t>The Forum provided the following documents for the meeting which are attached:</w:t>
      </w:r>
    </w:p>
    <w:p w:rsidR="005D5C76" w:rsidRPr="00C85F46" w:rsidRDefault="005D5C76" w:rsidP="00C85F46">
      <w:pPr>
        <w:pStyle w:val="ListParagraph"/>
        <w:numPr>
          <w:ilvl w:val="0"/>
          <w:numId w:val="2"/>
        </w:numPr>
        <w:rPr>
          <w:rFonts w:ascii="Arial" w:hAnsi="Arial" w:cs="Arial"/>
          <w:sz w:val="24"/>
          <w:szCs w:val="24"/>
        </w:rPr>
      </w:pPr>
      <w:r w:rsidRPr="00C85F46">
        <w:rPr>
          <w:rFonts w:ascii="Arial" w:hAnsi="Arial" w:cs="Arial"/>
          <w:sz w:val="24"/>
          <w:szCs w:val="24"/>
        </w:rPr>
        <w:t>Briefing for Mayor, Assembly and GLA</w:t>
      </w:r>
    </w:p>
    <w:p w:rsidR="005D5C76" w:rsidRPr="00C85F46" w:rsidRDefault="005D5C76" w:rsidP="00C85F46">
      <w:pPr>
        <w:pStyle w:val="ListParagraph"/>
        <w:numPr>
          <w:ilvl w:val="0"/>
          <w:numId w:val="2"/>
        </w:numPr>
        <w:rPr>
          <w:rFonts w:ascii="Arial" w:hAnsi="Arial" w:cs="Arial"/>
          <w:sz w:val="24"/>
          <w:szCs w:val="24"/>
        </w:rPr>
      </w:pPr>
      <w:r w:rsidRPr="00C85F46">
        <w:rPr>
          <w:rFonts w:ascii="Arial" w:hAnsi="Arial" w:cs="Arial"/>
          <w:sz w:val="24"/>
          <w:szCs w:val="24"/>
        </w:rPr>
        <w:t>4  pages of breach data from August 2017 out of a breach pack of 47 pages</w:t>
      </w:r>
    </w:p>
    <w:p w:rsidR="005D5C76" w:rsidRPr="00C85F46" w:rsidRDefault="00EC099D" w:rsidP="00C85F46">
      <w:pPr>
        <w:pStyle w:val="ListParagraph"/>
        <w:rPr>
          <w:rFonts w:ascii="Arial" w:hAnsi="Arial" w:cs="Arial"/>
          <w:sz w:val="24"/>
          <w:szCs w:val="24"/>
        </w:rPr>
      </w:pPr>
      <w:r w:rsidRPr="00C85F46">
        <w:rPr>
          <w:rFonts w:ascii="Arial" w:hAnsi="Arial" w:cs="Arial"/>
          <w:sz w:val="24"/>
          <w:szCs w:val="24"/>
        </w:rPr>
        <w:lastRenderedPageBreak/>
        <w:t>(</w:t>
      </w:r>
      <w:proofErr w:type="gramStart"/>
      <w:r w:rsidRPr="00C85F46">
        <w:rPr>
          <w:rFonts w:ascii="Arial" w:hAnsi="Arial" w:cs="Arial"/>
          <w:sz w:val="24"/>
          <w:szCs w:val="24"/>
        </w:rPr>
        <w:t>breach</w:t>
      </w:r>
      <w:proofErr w:type="gramEnd"/>
      <w:r w:rsidRPr="00C85F46">
        <w:rPr>
          <w:rFonts w:ascii="Arial" w:hAnsi="Arial" w:cs="Arial"/>
          <w:sz w:val="24"/>
          <w:szCs w:val="24"/>
        </w:rPr>
        <w:t>: wheel-</w:t>
      </w:r>
      <w:r w:rsidR="005D5C76" w:rsidRPr="00C85F46">
        <w:rPr>
          <w:rFonts w:ascii="Arial" w:hAnsi="Arial" w:cs="Arial"/>
          <w:sz w:val="24"/>
          <w:szCs w:val="24"/>
        </w:rPr>
        <w:t>stop to clinical handover</w:t>
      </w:r>
      <w:r w:rsidRPr="00C85F46">
        <w:rPr>
          <w:rFonts w:ascii="Arial" w:hAnsi="Arial" w:cs="Arial"/>
          <w:sz w:val="24"/>
          <w:szCs w:val="24"/>
        </w:rPr>
        <w:t xml:space="preserve"> at A&amp;E  taking &gt;than30 minutes).</w:t>
      </w:r>
    </w:p>
    <w:p w:rsidR="00EC099D" w:rsidRPr="00C85F46" w:rsidRDefault="00EC099D" w:rsidP="00C85F46">
      <w:pPr>
        <w:pStyle w:val="ListParagraph"/>
        <w:numPr>
          <w:ilvl w:val="0"/>
          <w:numId w:val="2"/>
        </w:numPr>
        <w:rPr>
          <w:rFonts w:ascii="Arial" w:hAnsi="Arial" w:cs="Arial"/>
          <w:sz w:val="24"/>
          <w:szCs w:val="24"/>
        </w:rPr>
      </w:pPr>
      <w:r w:rsidRPr="00C85F46">
        <w:rPr>
          <w:rFonts w:ascii="Arial" w:hAnsi="Arial" w:cs="Arial"/>
          <w:sz w:val="24"/>
          <w:szCs w:val="24"/>
        </w:rPr>
        <w:t xml:space="preserve">Article from Evening Standard about the handover delays of over an hour. </w:t>
      </w:r>
    </w:p>
    <w:p w:rsidR="00EC099D" w:rsidRPr="00C85F46" w:rsidRDefault="00EC099D" w:rsidP="00C85F46">
      <w:pPr>
        <w:pStyle w:val="ListParagraph"/>
        <w:numPr>
          <w:ilvl w:val="0"/>
          <w:numId w:val="2"/>
        </w:numPr>
        <w:rPr>
          <w:rFonts w:ascii="Arial" w:hAnsi="Arial" w:cs="Arial"/>
          <w:sz w:val="24"/>
          <w:szCs w:val="24"/>
        </w:rPr>
      </w:pPr>
      <w:r w:rsidRPr="00C85F46">
        <w:rPr>
          <w:rFonts w:ascii="Arial" w:hAnsi="Arial" w:cs="Arial"/>
          <w:sz w:val="24"/>
          <w:szCs w:val="24"/>
        </w:rPr>
        <w:t xml:space="preserve">List of mental health handover breaches. </w:t>
      </w:r>
    </w:p>
    <w:p w:rsidR="00827946" w:rsidRPr="00C85F46" w:rsidRDefault="00827946" w:rsidP="00C85F46">
      <w:pPr>
        <w:rPr>
          <w:rFonts w:ascii="Arial" w:hAnsi="Arial" w:cs="Arial"/>
          <w:sz w:val="24"/>
          <w:szCs w:val="24"/>
        </w:rPr>
      </w:pPr>
      <w:r w:rsidRPr="00C85F46">
        <w:rPr>
          <w:rFonts w:ascii="Arial" w:hAnsi="Arial" w:cs="Arial"/>
          <w:sz w:val="24"/>
          <w:szCs w:val="24"/>
          <w:highlight w:val="yellow"/>
        </w:rPr>
        <w:t>We explained our concerns about the impact of ambulance queuing:</w:t>
      </w:r>
      <w:r w:rsidRPr="00C85F46">
        <w:rPr>
          <w:rFonts w:ascii="Arial" w:hAnsi="Arial" w:cs="Arial"/>
          <w:sz w:val="24"/>
          <w:szCs w:val="24"/>
        </w:rPr>
        <w:t xml:space="preserve"> </w:t>
      </w:r>
    </w:p>
    <w:p w:rsidR="00827946" w:rsidRPr="00C85F46" w:rsidRDefault="00827946" w:rsidP="00C85F46">
      <w:pPr>
        <w:rPr>
          <w:rFonts w:ascii="Arial" w:hAnsi="Arial" w:cs="Arial"/>
          <w:sz w:val="24"/>
          <w:szCs w:val="24"/>
        </w:rPr>
      </w:pPr>
    </w:p>
    <w:p w:rsidR="00827946" w:rsidRPr="00C85F46" w:rsidRDefault="00827946" w:rsidP="00C85F46">
      <w:pPr>
        <w:rPr>
          <w:rFonts w:ascii="Arial" w:hAnsi="Arial" w:cs="Arial"/>
          <w:sz w:val="24"/>
          <w:szCs w:val="24"/>
        </w:rPr>
      </w:pPr>
    </w:p>
    <w:p w:rsidR="00117271" w:rsidRPr="00C85F46" w:rsidRDefault="00117271" w:rsidP="00C85F46">
      <w:pPr>
        <w:pStyle w:val="ListParagraph"/>
        <w:rPr>
          <w:rFonts w:ascii="Arial" w:hAnsi="Arial" w:cs="Arial"/>
          <w:sz w:val="24"/>
          <w:szCs w:val="24"/>
        </w:rPr>
      </w:pPr>
    </w:p>
    <w:p w:rsidR="00117271" w:rsidRPr="00C85F46" w:rsidRDefault="00117271" w:rsidP="00C85F46">
      <w:pPr>
        <w:pStyle w:val="ListParagraph"/>
        <w:numPr>
          <w:ilvl w:val="0"/>
          <w:numId w:val="3"/>
        </w:numPr>
        <w:rPr>
          <w:rFonts w:ascii="Arial" w:hAnsi="Arial" w:cs="Arial"/>
          <w:sz w:val="24"/>
          <w:szCs w:val="24"/>
        </w:rPr>
      </w:pPr>
      <w:r w:rsidRPr="00C85F46">
        <w:rPr>
          <w:rFonts w:ascii="Arial" w:hAnsi="Arial" w:cs="Arial"/>
          <w:sz w:val="24"/>
          <w:szCs w:val="24"/>
        </w:rPr>
        <w:t>We discussed</w:t>
      </w:r>
      <w:r w:rsidR="008D1771" w:rsidRPr="00C85F46">
        <w:rPr>
          <w:rFonts w:ascii="Arial" w:hAnsi="Arial" w:cs="Arial"/>
          <w:sz w:val="24"/>
          <w:szCs w:val="24"/>
        </w:rPr>
        <w:t xml:space="preserve"> the</w:t>
      </w:r>
      <w:r w:rsidRPr="00C85F46">
        <w:rPr>
          <w:rFonts w:ascii="Arial" w:hAnsi="Arial" w:cs="Arial"/>
          <w:sz w:val="24"/>
          <w:szCs w:val="24"/>
        </w:rPr>
        <w:t xml:space="preserve">: </w:t>
      </w:r>
    </w:p>
    <w:p w:rsidR="00117271" w:rsidRPr="00C85F46" w:rsidRDefault="00117271" w:rsidP="00C85F46">
      <w:pPr>
        <w:pStyle w:val="ListParagraph"/>
        <w:rPr>
          <w:rFonts w:ascii="Arial" w:hAnsi="Arial" w:cs="Arial"/>
          <w:sz w:val="24"/>
          <w:szCs w:val="24"/>
        </w:rPr>
      </w:pPr>
    </w:p>
    <w:p w:rsidR="00117271" w:rsidRPr="00C85F46" w:rsidRDefault="00117271" w:rsidP="00C85F46">
      <w:pPr>
        <w:pStyle w:val="ListParagraph"/>
        <w:numPr>
          <w:ilvl w:val="0"/>
          <w:numId w:val="4"/>
        </w:numPr>
        <w:rPr>
          <w:rFonts w:ascii="Arial" w:hAnsi="Arial" w:cs="Arial"/>
          <w:sz w:val="24"/>
          <w:szCs w:val="24"/>
        </w:rPr>
      </w:pPr>
      <w:r w:rsidRPr="00C85F46">
        <w:rPr>
          <w:rFonts w:ascii="Arial" w:hAnsi="Arial" w:cs="Arial"/>
          <w:sz w:val="24"/>
          <w:szCs w:val="24"/>
        </w:rPr>
        <w:t xml:space="preserve">Mayor’s powers in relation to the NHS as a result of devolution, the enabling powers and his work with the London region of NHS England and with PHE (Yvonne Doyle). </w:t>
      </w:r>
    </w:p>
    <w:p w:rsidR="004F188A" w:rsidRPr="00C85F46" w:rsidRDefault="008D1771" w:rsidP="00C85F46">
      <w:pPr>
        <w:pStyle w:val="ListParagraph"/>
        <w:numPr>
          <w:ilvl w:val="0"/>
          <w:numId w:val="4"/>
        </w:numPr>
        <w:rPr>
          <w:rFonts w:ascii="Arial" w:hAnsi="Arial" w:cs="Arial"/>
          <w:sz w:val="24"/>
          <w:szCs w:val="24"/>
        </w:rPr>
      </w:pPr>
      <w:r w:rsidRPr="00C85F46">
        <w:rPr>
          <w:rFonts w:ascii="Arial" w:hAnsi="Arial" w:cs="Arial"/>
          <w:sz w:val="24"/>
          <w:szCs w:val="24"/>
        </w:rPr>
        <w:t>King’s Fund’s work on STP</w:t>
      </w:r>
      <w:r w:rsidR="00827946" w:rsidRPr="00C85F46">
        <w:rPr>
          <w:rFonts w:ascii="Arial" w:hAnsi="Arial" w:cs="Arial"/>
          <w:sz w:val="24"/>
          <w:szCs w:val="24"/>
        </w:rPr>
        <w:t>s</w:t>
      </w:r>
      <w:r w:rsidRPr="00C85F46">
        <w:rPr>
          <w:rFonts w:ascii="Arial" w:hAnsi="Arial" w:cs="Arial"/>
          <w:sz w:val="24"/>
          <w:szCs w:val="24"/>
        </w:rPr>
        <w:t xml:space="preserve"> commissioned by the Mayor and the</w:t>
      </w:r>
      <w:r w:rsidR="00827946" w:rsidRPr="00C85F46">
        <w:rPr>
          <w:rFonts w:ascii="Arial" w:hAnsi="Arial" w:cs="Arial"/>
          <w:sz w:val="24"/>
          <w:szCs w:val="24"/>
        </w:rPr>
        <w:t>ir</w:t>
      </w:r>
      <w:r w:rsidRPr="00C85F46">
        <w:rPr>
          <w:rFonts w:ascii="Arial" w:hAnsi="Arial" w:cs="Arial"/>
          <w:sz w:val="24"/>
          <w:szCs w:val="24"/>
        </w:rPr>
        <w:t xml:space="preserve"> finding in relation to inadequate resourcing</w:t>
      </w:r>
      <w:r w:rsidR="00827946" w:rsidRPr="00C85F46">
        <w:rPr>
          <w:rFonts w:ascii="Arial" w:hAnsi="Arial" w:cs="Arial"/>
          <w:sz w:val="24"/>
          <w:szCs w:val="24"/>
        </w:rPr>
        <w:t xml:space="preserve"> of STP plans, a large focus on bed reduction </w:t>
      </w:r>
      <w:r w:rsidR="00032556" w:rsidRPr="00C85F46">
        <w:rPr>
          <w:rFonts w:ascii="Arial" w:hAnsi="Arial" w:cs="Arial"/>
          <w:sz w:val="24"/>
          <w:szCs w:val="24"/>
        </w:rPr>
        <w:t xml:space="preserve">and a lack of evidence base for the STP plans and proposals. </w:t>
      </w:r>
      <w:r w:rsidR="00827946" w:rsidRPr="00C85F46">
        <w:rPr>
          <w:rFonts w:ascii="Arial" w:hAnsi="Arial" w:cs="Arial"/>
          <w:sz w:val="24"/>
          <w:szCs w:val="24"/>
        </w:rPr>
        <w:t xml:space="preserve">Tom said that the STPs financial assumptions were shown by the Kings Fund to lack credibility. </w:t>
      </w:r>
    </w:p>
    <w:p w:rsidR="00827946" w:rsidRPr="00C85F46" w:rsidRDefault="00827946" w:rsidP="00C85F46">
      <w:pPr>
        <w:pStyle w:val="ListParagraph"/>
        <w:numPr>
          <w:ilvl w:val="0"/>
          <w:numId w:val="4"/>
        </w:numPr>
        <w:rPr>
          <w:rFonts w:ascii="Arial" w:hAnsi="Arial" w:cs="Arial"/>
          <w:sz w:val="24"/>
          <w:szCs w:val="24"/>
        </w:rPr>
      </w:pPr>
      <w:r w:rsidRPr="00C85F46">
        <w:rPr>
          <w:rFonts w:ascii="Arial" w:hAnsi="Arial" w:cs="Arial"/>
          <w:sz w:val="24"/>
          <w:szCs w:val="24"/>
        </w:rPr>
        <w:t xml:space="preserve">Failure of the STP to consider the expected 6.5% increase in the population of London over the next 10 years creating a need for an extra 1500 beds. </w:t>
      </w:r>
    </w:p>
    <w:p w:rsidR="004F188A" w:rsidRPr="00C85F46" w:rsidRDefault="004F188A" w:rsidP="00C85F46">
      <w:pPr>
        <w:pStyle w:val="ListParagraph"/>
        <w:numPr>
          <w:ilvl w:val="0"/>
          <w:numId w:val="4"/>
        </w:numPr>
        <w:rPr>
          <w:rFonts w:ascii="Arial" w:hAnsi="Arial" w:cs="Arial"/>
          <w:sz w:val="24"/>
          <w:szCs w:val="24"/>
        </w:rPr>
      </w:pPr>
      <w:r w:rsidRPr="00C85F46">
        <w:rPr>
          <w:rFonts w:ascii="Arial" w:hAnsi="Arial" w:cs="Arial"/>
          <w:sz w:val="24"/>
          <w:szCs w:val="24"/>
        </w:rPr>
        <w:t>Additional work will be carried out by the King’s Fund on STP projections in the coming months</w:t>
      </w:r>
      <w:r w:rsidR="00C85F46" w:rsidRPr="00C85F46">
        <w:rPr>
          <w:rFonts w:ascii="Arial" w:hAnsi="Arial" w:cs="Arial"/>
          <w:sz w:val="24"/>
          <w:szCs w:val="24"/>
        </w:rPr>
        <w:t xml:space="preserve"> – especially in relation to bed capacity. </w:t>
      </w:r>
    </w:p>
    <w:p w:rsidR="00032556" w:rsidRPr="00C85F46" w:rsidRDefault="008D1771" w:rsidP="00C85F46">
      <w:pPr>
        <w:pStyle w:val="ListParagraph"/>
        <w:numPr>
          <w:ilvl w:val="0"/>
          <w:numId w:val="4"/>
        </w:numPr>
        <w:rPr>
          <w:rFonts w:ascii="Arial" w:hAnsi="Arial" w:cs="Arial"/>
          <w:sz w:val="24"/>
          <w:szCs w:val="24"/>
        </w:rPr>
      </w:pPr>
      <w:r w:rsidRPr="00C85F46">
        <w:rPr>
          <w:rFonts w:ascii="Arial" w:hAnsi="Arial" w:cs="Arial"/>
          <w:sz w:val="24"/>
          <w:szCs w:val="24"/>
        </w:rPr>
        <w:t>The report of the Roya</w:t>
      </w:r>
      <w:r w:rsidR="004F188A" w:rsidRPr="00C85F46">
        <w:rPr>
          <w:rFonts w:ascii="Arial" w:hAnsi="Arial" w:cs="Arial"/>
          <w:sz w:val="24"/>
          <w:szCs w:val="24"/>
        </w:rPr>
        <w:t>l Colle</w:t>
      </w:r>
      <w:r w:rsidR="00032556" w:rsidRPr="00C85F46">
        <w:rPr>
          <w:rFonts w:ascii="Arial" w:hAnsi="Arial" w:cs="Arial"/>
          <w:sz w:val="24"/>
          <w:szCs w:val="24"/>
        </w:rPr>
        <w:t>ge of Emergency Medicine: “Tacking Emergency Department Crowding”</w:t>
      </w:r>
    </w:p>
    <w:p w:rsidR="00032556" w:rsidRPr="00C85F46" w:rsidRDefault="00032556" w:rsidP="00C85F46">
      <w:pPr>
        <w:pStyle w:val="ListParagraph"/>
        <w:rPr>
          <w:rFonts w:ascii="Arial" w:hAnsi="Arial" w:cs="Arial"/>
          <w:sz w:val="24"/>
          <w:szCs w:val="24"/>
          <w:shd w:val="clear" w:color="auto" w:fill="FFFFFF"/>
        </w:rPr>
      </w:pPr>
      <w:hyperlink r:id="rId6" w:history="1">
        <w:r w:rsidRPr="00C85F46">
          <w:rPr>
            <w:rStyle w:val="Hyperlink"/>
            <w:rFonts w:ascii="Arial" w:hAnsi="Arial" w:cs="Arial"/>
            <w:sz w:val="24"/>
            <w:szCs w:val="24"/>
            <w:shd w:val="clear" w:color="auto" w:fill="FFFFFF"/>
          </w:rPr>
          <w:t>www.rcem.ac.uk/docs/College%20Guidelines/5z23.%20ED%20crowding%20overview%20and%20toolkit%20(Dec%202015).pdf</w:t>
        </w:r>
      </w:hyperlink>
    </w:p>
    <w:p w:rsidR="00032556" w:rsidRPr="00C85F46" w:rsidRDefault="00032556" w:rsidP="00C85F46">
      <w:pPr>
        <w:pStyle w:val="ListParagraph"/>
        <w:numPr>
          <w:ilvl w:val="0"/>
          <w:numId w:val="4"/>
        </w:numPr>
        <w:rPr>
          <w:rFonts w:ascii="Arial" w:hAnsi="Arial" w:cs="Arial"/>
          <w:sz w:val="24"/>
          <w:szCs w:val="24"/>
          <w:shd w:val="clear" w:color="auto" w:fill="FFFFFF"/>
        </w:rPr>
      </w:pPr>
      <w:r w:rsidRPr="00C85F46">
        <w:rPr>
          <w:rFonts w:ascii="Arial" w:hAnsi="Arial" w:cs="Arial"/>
          <w:sz w:val="24"/>
          <w:szCs w:val="24"/>
          <w:shd w:val="clear" w:color="auto" w:fill="FFFFFF"/>
        </w:rPr>
        <w:t xml:space="preserve">Significant part played by delayed discharge in creating ambulance queues. </w:t>
      </w:r>
    </w:p>
    <w:p w:rsidR="00032556" w:rsidRPr="00C85F46" w:rsidRDefault="00032556" w:rsidP="00C85F46">
      <w:pPr>
        <w:pStyle w:val="ListParagraph"/>
        <w:rPr>
          <w:rFonts w:ascii="Arial" w:hAnsi="Arial" w:cs="Arial"/>
          <w:sz w:val="24"/>
          <w:szCs w:val="24"/>
        </w:rPr>
      </w:pPr>
    </w:p>
    <w:p w:rsidR="00827946" w:rsidRPr="00C85F46" w:rsidRDefault="00827946" w:rsidP="00C85F46">
      <w:pPr>
        <w:pStyle w:val="ListParagraph"/>
        <w:numPr>
          <w:ilvl w:val="0"/>
          <w:numId w:val="3"/>
        </w:numPr>
        <w:rPr>
          <w:rFonts w:ascii="Arial" w:hAnsi="Arial" w:cs="Arial"/>
          <w:sz w:val="24"/>
          <w:szCs w:val="24"/>
        </w:rPr>
      </w:pPr>
      <w:r w:rsidRPr="00C85F46">
        <w:rPr>
          <w:rFonts w:ascii="Arial" w:hAnsi="Arial" w:cs="Arial"/>
          <w:sz w:val="24"/>
          <w:szCs w:val="24"/>
        </w:rPr>
        <w:t xml:space="preserve">Tom Coffey said that reducing the number of A&amp;E departments was not a significant problem if the number of beds was maintained at the same level or increased to meeting the needs of patients. </w:t>
      </w:r>
    </w:p>
    <w:p w:rsidR="002A1772" w:rsidRPr="00C85F46" w:rsidRDefault="002A1772" w:rsidP="00C85F46">
      <w:pPr>
        <w:pStyle w:val="ListParagraph"/>
        <w:numPr>
          <w:ilvl w:val="0"/>
          <w:numId w:val="3"/>
        </w:numPr>
        <w:rPr>
          <w:rFonts w:ascii="Arial" w:hAnsi="Arial" w:cs="Arial"/>
          <w:sz w:val="24"/>
          <w:szCs w:val="24"/>
        </w:rPr>
      </w:pPr>
      <w:r w:rsidRPr="00C85F46">
        <w:rPr>
          <w:rFonts w:ascii="Arial" w:hAnsi="Arial" w:cs="Arial"/>
          <w:sz w:val="24"/>
          <w:szCs w:val="24"/>
        </w:rPr>
        <w:t>Bed projections need to be based on population growth and morbidity factors.</w:t>
      </w:r>
    </w:p>
    <w:p w:rsidR="002A1772" w:rsidRPr="00C85F46" w:rsidRDefault="002A1772" w:rsidP="00C85F46">
      <w:pPr>
        <w:pStyle w:val="ListParagraph"/>
        <w:numPr>
          <w:ilvl w:val="0"/>
          <w:numId w:val="3"/>
        </w:numPr>
        <w:rPr>
          <w:rFonts w:ascii="Arial" w:hAnsi="Arial" w:cs="Arial"/>
          <w:sz w:val="24"/>
          <w:szCs w:val="24"/>
        </w:rPr>
      </w:pPr>
      <w:r w:rsidRPr="00C85F46">
        <w:rPr>
          <w:rFonts w:ascii="Arial" w:hAnsi="Arial" w:cs="Arial"/>
          <w:sz w:val="24"/>
          <w:szCs w:val="24"/>
        </w:rPr>
        <w:t xml:space="preserve">Meeting are taking place with </w:t>
      </w:r>
      <w:r w:rsidRPr="00C85F46">
        <w:rPr>
          <w:rFonts w:ascii="Arial" w:hAnsi="Arial" w:cs="Arial"/>
          <w:color w:val="202A30"/>
          <w:sz w:val="24"/>
          <w:szCs w:val="24"/>
          <w:shd w:val="clear" w:color="auto" w:fill="FFFFFF"/>
        </w:rPr>
        <w:t xml:space="preserve">Professor Jane Cummings is the Chief Nursing Officer for England and Executive Director at NHS England and with Simon  the Chief Executive of NHSE. </w:t>
      </w:r>
    </w:p>
    <w:p w:rsidR="002A1772" w:rsidRPr="00C85F46" w:rsidRDefault="002A1772"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 xml:space="preserve">Tom said that data was needed to show the extent to which ambulance queues at each hospital have increased decreased over the past five years. Garrett confirmed that the LAS held this information. He also said that a tremendous amount of work is going on now to mitigate the effects of queuing on patients waiting for admission to A&amp;E and </w:t>
      </w:r>
      <w:r w:rsidR="008B3036" w:rsidRPr="00C85F46">
        <w:rPr>
          <w:rFonts w:ascii="Arial" w:hAnsi="Arial" w:cs="Arial"/>
          <w:color w:val="202A30"/>
          <w:sz w:val="24"/>
          <w:szCs w:val="24"/>
          <w:shd w:val="clear" w:color="auto" w:fill="FFFFFF"/>
        </w:rPr>
        <w:t xml:space="preserve">patients waiting for an ambulance. He said that some </w:t>
      </w:r>
      <w:proofErr w:type="gramStart"/>
      <w:r w:rsidR="008B3036" w:rsidRPr="00C85F46">
        <w:rPr>
          <w:rFonts w:ascii="Arial" w:hAnsi="Arial" w:cs="Arial"/>
          <w:color w:val="202A30"/>
          <w:sz w:val="24"/>
          <w:szCs w:val="24"/>
          <w:shd w:val="clear" w:color="auto" w:fill="FFFFFF"/>
        </w:rPr>
        <w:t>hospital were</w:t>
      </w:r>
      <w:proofErr w:type="gramEnd"/>
      <w:r w:rsidR="008B3036" w:rsidRPr="00C85F46">
        <w:rPr>
          <w:rFonts w:ascii="Arial" w:hAnsi="Arial" w:cs="Arial"/>
          <w:color w:val="202A30"/>
          <w:sz w:val="24"/>
          <w:szCs w:val="24"/>
          <w:shd w:val="clear" w:color="auto" w:fill="FFFFFF"/>
        </w:rPr>
        <w:t xml:space="preserve"> better than others and that some </w:t>
      </w:r>
      <w:r w:rsidR="008B3036" w:rsidRPr="00C85F46">
        <w:rPr>
          <w:rFonts w:ascii="Arial" w:hAnsi="Arial" w:cs="Arial"/>
          <w:color w:val="202A30"/>
          <w:sz w:val="24"/>
          <w:szCs w:val="24"/>
          <w:shd w:val="clear" w:color="auto" w:fill="FFFFFF"/>
        </w:rPr>
        <w:lastRenderedPageBreak/>
        <w:t>hospitals have made great improvements, e.g. Queen Elizabeth Hospital in Woolwich.</w:t>
      </w:r>
    </w:p>
    <w:p w:rsidR="000C7846" w:rsidRPr="00C85F46" w:rsidRDefault="000C7846"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We are taking place at a senior level to attempt resolution of the ambulance queuing problem, e.g. Garrett met with Simon Steven on December 1</w:t>
      </w:r>
      <w:r w:rsidRPr="00C85F46">
        <w:rPr>
          <w:rFonts w:ascii="Arial" w:hAnsi="Arial" w:cs="Arial"/>
          <w:color w:val="202A30"/>
          <w:sz w:val="24"/>
          <w:szCs w:val="24"/>
          <w:shd w:val="clear" w:color="auto" w:fill="FFFFFF"/>
          <w:vertAlign w:val="superscript"/>
        </w:rPr>
        <w:t>st</w:t>
      </w:r>
      <w:r w:rsidRPr="00C85F46">
        <w:rPr>
          <w:rFonts w:ascii="Arial" w:hAnsi="Arial" w:cs="Arial"/>
          <w:color w:val="202A30"/>
          <w:sz w:val="24"/>
          <w:szCs w:val="24"/>
          <w:shd w:val="clear" w:color="auto" w:fill="FFFFFF"/>
        </w:rPr>
        <w:t xml:space="preserve"> and Tom Coffey is meeting with Simon Stevens on the afternoon of December 8</w:t>
      </w:r>
      <w:r w:rsidRPr="00C85F46">
        <w:rPr>
          <w:rFonts w:ascii="Arial" w:hAnsi="Arial" w:cs="Arial"/>
          <w:color w:val="202A30"/>
          <w:sz w:val="24"/>
          <w:szCs w:val="24"/>
          <w:shd w:val="clear" w:color="auto" w:fill="FFFFFF"/>
          <w:vertAlign w:val="superscript"/>
        </w:rPr>
        <w:t>th</w:t>
      </w:r>
      <w:r w:rsidRPr="00C85F46">
        <w:rPr>
          <w:rFonts w:ascii="Arial" w:hAnsi="Arial" w:cs="Arial"/>
          <w:color w:val="202A30"/>
          <w:sz w:val="24"/>
          <w:szCs w:val="24"/>
          <w:shd w:val="clear" w:color="auto" w:fill="FFFFFF"/>
        </w:rPr>
        <w:t>. Keith Willett has also produced a letter on the queuing problem</w:t>
      </w:r>
      <w:r w:rsidR="004F188A" w:rsidRPr="00C85F46">
        <w:rPr>
          <w:rFonts w:ascii="Arial" w:hAnsi="Arial" w:cs="Arial"/>
          <w:color w:val="202A30"/>
          <w:sz w:val="24"/>
          <w:szCs w:val="24"/>
          <w:shd w:val="clear" w:color="auto" w:fill="FFFFFF"/>
        </w:rPr>
        <w:t xml:space="preserve">. </w:t>
      </w:r>
    </w:p>
    <w:p w:rsidR="004F188A" w:rsidRPr="00C85F46" w:rsidRDefault="004F188A" w:rsidP="00C85F46">
      <w:pPr>
        <w:pStyle w:val="ListParagraph"/>
        <w:numPr>
          <w:ilvl w:val="0"/>
          <w:numId w:val="3"/>
        </w:numPr>
        <w:rPr>
          <w:rFonts w:ascii="Arial" w:hAnsi="Arial" w:cs="Arial"/>
          <w:sz w:val="24"/>
          <w:szCs w:val="24"/>
        </w:rPr>
      </w:pPr>
      <w:r w:rsidRPr="00C85F46">
        <w:rPr>
          <w:rFonts w:ascii="Arial" w:hAnsi="Arial" w:cs="Arial"/>
          <w:sz w:val="24"/>
          <w:szCs w:val="24"/>
        </w:rPr>
        <w:t xml:space="preserve">Garrett produced data based on a comparison of ambulance queues in November 2016 and 2017 which showed improvement in many hospitals but that several continued to have increased queuing problems. We pointed out that over a five year period that the queuing problem had got worse in some hospitals and better in others, but that the problem was fluid because many factors could influence the development of ambulance queues. We agreed that every time a patient waits over 30 minutes – it is a system failure. </w:t>
      </w:r>
    </w:p>
    <w:p w:rsidR="002A1772" w:rsidRPr="00C85F46" w:rsidRDefault="002A1772"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 xml:space="preserve">We agreed to look at potentially useful </w:t>
      </w:r>
      <w:r w:rsidR="008B3036" w:rsidRPr="00C85F46">
        <w:rPr>
          <w:rFonts w:ascii="Arial" w:hAnsi="Arial" w:cs="Arial"/>
          <w:color w:val="202A30"/>
          <w:sz w:val="24"/>
          <w:szCs w:val="24"/>
          <w:shd w:val="clear" w:color="auto" w:fill="FFFFFF"/>
        </w:rPr>
        <w:t xml:space="preserve">sources of </w:t>
      </w:r>
      <w:r w:rsidRPr="00C85F46">
        <w:rPr>
          <w:rFonts w:ascii="Arial" w:hAnsi="Arial" w:cs="Arial"/>
          <w:color w:val="202A30"/>
          <w:sz w:val="24"/>
          <w:szCs w:val="24"/>
          <w:shd w:val="clear" w:color="auto" w:fill="FFFFFF"/>
        </w:rPr>
        <w:t>information of a more qualitative nature</w:t>
      </w:r>
      <w:r w:rsidR="008B3036" w:rsidRPr="00C85F46">
        <w:rPr>
          <w:rFonts w:ascii="Arial" w:hAnsi="Arial" w:cs="Arial"/>
          <w:color w:val="202A30"/>
          <w:sz w:val="24"/>
          <w:szCs w:val="24"/>
          <w:shd w:val="clear" w:color="auto" w:fill="FFFFFF"/>
        </w:rPr>
        <w:t>,</w:t>
      </w:r>
      <w:r w:rsidRPr="00C85F46">
        <w:rPr>
          <w:rFonts w:ascii="Arial" w:hAnsi="Arial" w:cs="Arial"/>
          <w:color w:val="202A30"/>
          <w:sz w:val="24"/>
          <w:szCs w:val="24"/>
          <w:shd w:val="clear" w:color="auto" w:fill="FFFFFF"/>
        </w:rPr>
        <w:t xml:space="preserve"> that the Forum might be able to collect, e.g. in relation to the experiences of patients held in queues outside A&amp;Es. </w:t>
      </w:r>
      <w:r w:rsidR="00C85F46" w:rsidRPr="00C85F46">
        <w:rPr>
          <w:rFonts w:ascii="Arial" w:hAnsi="Arial" w:cs="Arial"/>
          <w:color w:val="202A30"/>
          <w:sz w:val="24"/>
          <w:szCs w:val="24"/>
          <w:shd w:val="clear" w:color="auto" w:fill="FFFFFF"/>
        </w:rPr>
        <w:t xml:space="preserve">We need a patient focussed data set. </w:t>
      </w:r>
    </w:p>
    <w:p w:rsidR="004F188A" w:rsidRPr="00C85F46" w:rsidRDefault="004F188A"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 xml:space="preserve">Regarding mental health care we presented data on extended handover waits specifically in mental health </w:t>
      </w:r>
      <w:r w:rsidR="00C85F46" w:rsidRPr="00C85F46">
        <w:rPr>
          <w:rFonts w:ascii="Arial" w:hAnsi="Arial" w:cs="Arial"/>
          <w:color w:val="202A30"/>
          <w:sz w:val="24"/>
          <w:szCs w:val="24"/>
          <w:shd w:val="clear" w:color="auto" w:fill="FFFFFF"/>
        </w:rPr>
        <w:t xml:space="preserve">units. Tom said that the </w:t>
      </w:r>
      <w:proofErr w:type="gramStart"/>
      <w:r w:rsidR="00C85F46" w:rsidRPr="00C85F46">
        <w:rPr>
          <w:rFonts w:ascii="Arial" w:hAnsi="Arial" w:cs="Arial"/>
          <w:color w:val="202A30"/>
          <w:sz w:val="24"/>
          <w:szCs w:val="24"/>
          <w:shd w:val="clear" w:color="auto" w:fill="FFFFFF"/>
        </w:rPr>
        <w:t>number of places of safety were</w:t>
      </w:r>
      <w:proofErr w:type="gramEnd"/>
      <w:r w:rsidR="00C85F46" w:rsidRPr="00C85F46">
        <w:rPr>
          <w:rFonts w:ascii="Arial" w:hAnsi="Arial" w:cs="Arial"/>
          <w:color w:val="202A30"/>
          <w:sz w:val="24"/>
          <w:szCs w:val="24"/>
          <w:shd w:val="clear" w:color="auto" w:fill="FFFFFF"/>
        </w:rPr>
        <w:t xml:space="preserve"> being decreased from 21 down to 6 in order to provide a specialist service (reflecting stroke and cardiac units). Tom agreed to invite the Forum to participate in the analysis of the next data set about the state of urgent and emergency care in London and the consequence of ambulance delays. </w:t>
      </w:r>
    </w:p>
    <w:p w:rsidR="00C85F46" w:rsidRPr="00C85F46" w:rsidRDefault="00C85F46"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 xml:space="preserve"> In relation to the inconsistencies in urgent care across London, Tom said that this problem was being fixed and the concerns of patients and professionals listened to.</w:t>
      </w:r>
    </w:p>
    <w:p w:rsidR="00C85F46" w:rsidRPr="00C85F46" w:rsidRDefault="00C85F46"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 xml:space="preserve"> Garret said that the queuing </w:t>
      </w:r>
      <w:proofErr w:type="gramStart"/>
      <w:r w:rsidRPr="00C85F46">
        <w:rPr>
          <w:rFonts w:ascii="Arial" w:hAnsi="Arial" w:cs="Arial"/>
          <w:color w:val="202A30"/>
          <w:sz w:val="24"/>
          <w:szCs w:val="24"/>
          <w:shd w:val="clear" w:color="auto" w:fill="FFFFFF"/>
        </w:rPr>
        <w:t>problems in the worst hospital needs</w:t>
      </w:r>
      <w:proofErr w:type="gramEnd"/>
      <w:r w:rsidRPr="00C85F46">
        <w:rPr>
          <w:rFonts w:ascii="Arial" w:hAnsi="Arial" w:cs="Arial"/>
          <w:color w:val="202A30"/>
          <w:sz w:val="24"/>
          <w:szCs w:val="24"/>
          <w:shd w:val="clear" w:color="auto" w:fill="FFFFFF"/>
        </w:rPr>
        <w:t xml:space="preserve"> to be prioritised. </w:t>
      </w:r>
    </w:p>
    <w:p w:rsidR="00C85F46" w:rsidRPr="00C85F46" w:rsidRDefault="00C85F46" w:rsidP="00C85F46">
      <w:pPr>
        <w:pStyle w:val="ListParagraph"/>
        <w:numPr>
          <w:ilvl w:val="0"/>
          <w:numId w:val="3"/>
        </w:numPr>
        <w:rPr>
          <w:rFonts w:ascii="Arial" w:hAnsi="Arial" w:cs="Arial"/>
          <w:sz w:val="24"/>
          <w:szCs w:val="24"/>
        </w:rPr>
      </w:pPr>
      <w:r w:rsidRPr="00C85F46">
        <w:rPr>
          <w:rFonts w:ascii="Arial" w:hAnsi="Arial" w:cs="Arial"/>
          <w:color w:val="202A30"/>
          <w:sz w:val="24"/>
          <w:szCs w:val="24"/>
          <w:shd w:val="clear" w:color="auto" w:fill="FFFFFF"/>
        </w:rPr>
        <w:t xml:space="preserve"> Questions are being put to the Assembly next week on the problem of access of emergency care services. </w:t>
      </w:r>
    </w:p>
    <w:p w:rsidR="00C85F46" w:rsidRPr="00C85F46" w:rsidRDefault="00C85F46" w:rsidP="00C85F46">
      <w:pPr>
        <w:pStyle w:val="ListParagraph"/>
        <w:numPr>
          <w:ilvl w:val="0"/>
          <w:numId w:val="3"/>
        </w:numPr>
        <w:rPr>
          <w:rFonts w:ascii="Arial" w:hAnsi="Arial" w:cs="Arial"/>
          <w:sz w:val="24"/>
          <w:szCs w:val="24"/>
        </w:rPr>
      </w:pPr>
      <w:r>
        <w:rPr>
          <w:rFonts w:ascii="Arial" w:hAnsi="Arial" w:cs="Arial"/>
          <w:color w:val="202A30"/>
          <w:sz w:val="24"/>
          <w:szCs w:val="24"/>
          <w:shd w:val="clear" w:color="auto" w:fill="FFFFFF"/>
        </w:rPr>
        <w:t xml:space="preserve"> Amanda agreed that the Forum could hold a meeting on these issues at City Hall.</w:t>
      </w:r>
    </w:p>
    <w:p w:rsidR="00C85F46" w:rsidRPr="00C85F46" w:rsidRDefault="00C85F46" w:rsidP="00C85F46">
      <w:pPr>
        <w:pStyle w:val="ListParagraph"/>
        <w:numPr>
          <w:ilvl w:val="0"/>
          <w:numId w:val="3"/>
        </w:numPr>
        <w:rPr>
          <w:rFonts w:ascii="Arial" w:hAnsi="Arial" w:cs="Arial"/>
          <w:sz w:val="24"/>
          <w:szCs w:val="24"/>
        </w:rPr>
      </w:pPr>
    </w:p>
    <w:p w:rsidR="00C85F46" w:rsidRPr="00C85F46" w:rsidRDefault="00C85F46" w:rsidP="00C85F46">
      <w:pPr>
        <w:pStyle w:val="ListParagraph"/>
        <w:rPr>
          <w:rFonts w:ascii="Arial" w:hAnsi="Arial" w:cs="Arial"/>
          <w:sz w:val="24"/>
          <w:szCs w:val="24"/>
        </w:rPr>
      </w:pPr>
      <w:r w:rsidRPr="00C85F46">
        <w:rPr>
          <w:rFonts w:ascii="Arial" w:hAnsi="Arial" w:cs="Arial"/>
          <w:color w:val="202A30"/>
          <w:sz w:val="24"/>
          <w:szCs w:val="24"/>
          <w:shd w:val="clear" w:color="auto" w:fill="FFFFFF"/>
        </w:rPr>
        <w:t>End</w:t>
      </w:r>
    </w:p>
    <w:p w:rsidR="00032556" w:rsidRPr="00032556" w:rsidRDefault="00032556" w:rsidP="00032556">
      <w:pPr>
        <w:pStyle w:val="ListParagraph"/>
        <w:rPr>
          <w:rFonts w:ascii="Arial" w:hAnsi="Arial" w:cs="Arial"/>
          <w:sz w:val="24"/>
          <w:szCs w:val="24"/>
          <w:shd w:val="clear" w:color="auto" w:fill="FFFFFF"/>
        </w:rPr>
      </w:pPr>
    </w:p>
    <w:p w:rsidR="00032556" w:rsidRDefault="00032556" w:rsidP="00032556">
      <w:pPr>
        <w:pStyle w:val="ListParagraph"/>
        <w:rPr>
          <w:rFonts w:ascii="Arial" w:hAnsi="Arial" w:cs="Arial"/>
          <w:shd w:val="clear" w:color="auto" w:fill="FFFFFF"/>
        </w:rPr>
      </w:pPr>
    </w:p>
    <w:p w:rsidR="00032556" w:rsidRPr="00032556" w:rsidRDefault="00032556" w:rsidP="00032556">
      <w:pPr>
        <w:pStyle w:val="ListParagraph"/>
        <w:rPr>
          <w:rFonts w:ascii="Arial" w:hAnsi="Arial" w:cs="Arial"/>
          <w:sz w:val="24"/>
          <w:szCs w:val="24"/>
        </w:rPr>
      </w:pPr>
    </w:p>
    <w:p w:rsidR="00032556" w:rsidRDefault="00032556">
      <w:pPr>
        <w:rPr>
          <w:rFonts w:ascii="Arial" w:hAnsi="Arial" w:cs="Arial"/>
          <w:color w:val="6E6E6E"/>
          <w:shd w:val="clear" w:color="auto" w:fill="FFFFFF"/>
        </w:rPr>
      </w:pPr>
    </w:p>
    <w:p w:rsidR="00032556" w:rsidRPr="005D5C76" w:rsidRDefault="00032556">
      <w:pPr>
        <w:rPr>
          <w:rFonts w:ascii="Arial" w:hAnsi="Arial" w:cs="Arial"/>
          <w:color w:val="6E6E6E"/>
          <w:shd w:val="clear" w:color="auto" w:fill="FFFFFF"/>
        </w:rPr>
      </w:pPr>
    </w:p>
    <w:p w:rsidR="000A22C1" w:rsidRPr="000A22C1" w:rsidRDefault="000A22C1">
      <w:pPr>
        <w:rPr>
          <w:sz w:val="52"/>
          <w:szCs w:val="52"/>
        </w:rPr>
      </w:pPr>
    </w:p>
    <w:sectPr w:rsidR="000A22C1" w:rsidRPr="000A22C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A0C0E"/>
    <w:multiLevelType w:val="hybridMultilevel"/>
    <w:tmpl w:val="889090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D069BB"/>
    <w:multiLevelType w:val="multilevel"/>
    <w:tmpl w:val="842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B47E1F"/>
    <w:multiLevelType w:val="hybridMultilevel"/>
    <w:tmpl w:val="98AA4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4365553"/>
    <w:multiLevelType w:val="hybridMultilevel"/>
    <w:tmpl w:val="4FBE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CE15C8"/>
    <w:multiLevelType w:val="hybridMultilevel"/>
    <w:tmpl w:val="7E2CEF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A22C1"/>
    <w:rsid w:val="00032556"/>
    <w:rsid w:val="000A22C1"/>
    <w:rsid w:val="000C7846"/>
    <w:rsid w:val="00117271"/>
    <w:rsid w:val="002A1772"/>
    <w:rsid w:val="004E4651"/>
    <w:rsid w:val="004F188A"/>
    <w:rsid w:val="005D5C76"/>
    <w:rsid w:val="006F6D11"/>
    <w:rsid w:val="007E7EC4"/>
    <w:rsid w:val="00827946"/>
    <w:rsid w:val="008B3036"/>
    <w:rsid w:val="008D1771"/>
    <w:rsid w:val="00C85F46"/>
    <w:rsid w:val="00E64BE0"/>
    <w:rsid w:val="00EC099D"/>
    <w:rsid w:val="00F6719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22C1"/>
  </w:style>
  <w:style w:type="paragraph" w:styleId="NoSpacing">
    <w:name w:val="No Spacing"/>
    <w:uiPriority w:val="1"/>
    <w:qFormat/>
    <w:rsid w:val="007E7EC4"/>
    <w:pPr>
      <w:spacing w:after="0" w:line="240" w:lineRule="auto"/>
    </w:pPr>
  </w:style>
  <w:style w:type="paragraph" w:styleId="BalloonText">
    <w:name w:val="Balloon Text"/>
    <w:basedOn w:val="Normal"/>
    <w:link w:val="BalloonTextChar"/>
    <w:uiPriority w:val="99"/>
    <w:semiHidden/>
    <w:unhideWhenUsed/>
    <w:rsid w:val="00E64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BE0"/>
    <w:rPr>
      <w:rFonts w:ascii="Tahoma" w:hAnsi="Tahoma" w:cs="Tahoma"/>
      <w:sz w:val="16"/>
      <w:szCs w:val="16"/>
    </w:rPr>
  </w:style>
  <w:style w:type="paragraph" w:styleId="ListParagraph">
    <w:name w:val="List Paragraph"/>
    <w:basedOn w:val="Normal"/>
    <w:uiPriority w:val="34"/>
    <w:qFormat/>
    <w:rsid w:val="005D5C76"/>
    <w:pPr>
      <w:ind w:left="720"/>
      <w:contextualSpacing/>
    </w:pPr>
  </w:style>
  <w:style w:type="character" w:styleId="Hyperlink">
    <w:name w:val="Hyperlink"/>
    <w:basedOn w:val="DefaultParagraphFont"/>
    <w:uiPriority w:val="99"/>
    <w:unhideWhenUsed/>
    <w:rsid w:val="000325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71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cem.ac.uk/docs/College%20Guidelines/5z23.%20ED%20crowding%20overview%20and%20toolkit%20(Dec%202015).pdf"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3</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2017-12-08T15:10:00Z</dcterms:created>
  <dcterms:modified xsi:type="dcterms:W3CDTF">2017-12-08T17:30:00Z</dcterms:modified>
</cp:coreProperties>
</file>