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7BFF"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Pr="00280A30">
        <w:rPr>
          <w:rFonts w:ascii="Arial" w:hAnsi="Arial" w:cs="Arial"/>
          <w:noProof/>
          <w:sz w:val="24"/>
          <w:szCs w:val="24"/>
          <w:lang w:val="en-GB"/>
        </w:rPr>
        <w:drawing>
          <wp:anchor distT="0" distB="0" distL="114300" distR="114300" simplePos="0" relativeHeight="251658240" behindDoc="0" locked="0" layoutInCell="1" allowOverlap="1" wp14:anchorId="0EF6927C" wp14:editId="245E4E4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4745" cy="667385"/>
                    </a:xfrm>
                    <a:prstGeom prst="rect">
                      <a:avLst/>
                    </a:prstGeom>
                    <a:ln/>
                  </pic:spPr>
                </pic:pic>
              </a:graphicData>
            </a:graphic>
          </wp:anchor>
        </w:drawing>
      </w:r>
    </w:p>
    <w:p w14:paraId="0E59DA4E" w14:textId="77777777" w:rsidR="00025A51" w:rsidRPr="00815E78" w:rsidRDefault="0055053B" w:rsidP="00280A30">
      <w:pPr>
        <w:pBdr>
          <w:top w:val="nil"/>
          <w:left w:val="nil"/>
          <w:bottom w:val="nil"/>
          <w:right w:val="nil"/>
          <w:between w:val="nil"/>
        </w:pBdr>
        <w:spacing w:after="0"/>
        <w:rPr>
          <w:rFonts w:ascii="Arial" w:eastAsia="Arial" w:hAnsi="Arial" w:cs="Arial"/>
          <w:b/>
          <w:color w:val="000000"/>
          <w:sz w:val="40"/>
          <w:szCs w:val="40"/>
        </w:rPr>
      </w:pPr>
      <w:r w:rsidRPr="00815E78">
        <w:rPr>
          <w:rFonts w:ascii="Arial" w:eastAsia="Arial" w:hAnsi="Arial" w:cs="Arial"/>
          <w:b/>
          <w:color w:val="000000"/>
          <w:sz w:val="40"/>
          <w:szCs w:val="40"/>
        </w:rPr>
        <w:t xml:space="preserve">    PATIENTS’ FORUM PRIORITIES FOR 2019</w:t>
      </w:r>
      <w:r w:rsidR="00025A51" w:rsidRPr="00815E78">
        <w:rPr>
          <w:rFonts w:ascii="Arial" w:eastAsia="Arial" w:hAnsi="Arial" w:cs="Arial"/>
          <w:b/>
          <w:color w:val="000000"/>
          <w:sz w:val="40"/>
          <w:szCs w:val="40"/>
        </w:rPr>
        <w:t xml:space="preserve"> </w:t>
      </w:r>
    </w:p>
    <w:p w14:paraId="28188EB2" w14:textId="77777777" w:rsidR="009A1A51" w:rsidRPr="00815E78" w:rsidRDefault="007E7F09" w:rsidP="00280A30">
      <w:pPr>
        <w:pBdr>
          <w:top w:val="nil"/>
          <w:left w:val="nil"/>
          <w:bottom w:val="nil"/>
          <w:right w:val="nil"/>
          <w:between w:val="nil"/>
        </w:pBdr>
        <w:spacing w:after="0"/>
        <w:rPr>
          <w:rFonts w:ascii="Arial" w:eastAsia="Arial" w:hAnsi="Arial" w:cs="Arial"/>
          <w:b/>
          <w:color w:val="000000"/>
          <w:sz w:val="40"/>
          <w:szCs w:val="40"/>
        </w:rPr>
      </w:pPr>
      <w:r w:rsidRPr="00815E78">
        <w:rPr>
          <w:rFonts w:ascii="Arial" w:eastAsia="Arial" w:hAnsi="Arial" w:cs="Arial"/>
          <w:b/>
          <w:color w:val="000000"/>
          <w:sz w:val="40"/>
          <w:szCs w:val="40"/>
        </w:rPr>
        <w:t xml:space="preserve">    REVIEW OF PROGRESS</w:t>
      </w:r>
    </w:p>
    <w:p w14:paraId="51270A85" w14:textId="77777777" w:rsidR="0014081A" w:rsidRPr="00280A30" w:rsidRDefault="0014081A" w:rsidP="00280A30">
      <w:pPr>
        <w:pBdr>
          <w:top w:val="nil"/>
          <w:left w:val="nil"/>
          <w:bottom w:val="nil"/>
          <w:right w:val="nil"/>
          <w:between w:val="nil"/>
        </w:pBdr>
        <w:spacing w:after="0"/>
        <w:ind w:left="360"/>
        <w:rPr>
          <w:rFonts w:ascii="Arial" w:eastAsia="Arial" w:hAnsi="Arial" w:cs="Arial"/>
          <w:b/>
          <w:color w:val="000000"/>
          <w:sz w:val="24"/>
          <w:szCs w:val="24"/>
        </w:rPr>
      </w:pPr>
    </w:p>
    <w:p w14:paraId="61CB7192" w14:textId="77777777" w:rsidR="0014081A" w:rsidRPr="00280A30" w:rsidRDefault="0055053B" w:rsidP="00280A30">
      <w:pPr>
        <w:pBdr>
          <w:top w:val="single" w:sz="4" w:space="1" w:color="auto"/>
          <w:left w:val="single" w:sz="4" w:space="1" w:color="auto"/>
          <w:bottom w:val="single" w:sz="4" w:space="1" w:color="auto"/>
          <w:right w:val="single" w:sz="4" w:space="1" w:color="auto"/>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Invite Heather Lawrence and Garrett</w:t>
      </w:r>
      <w:r w:rsidRPr="00280A30">
        <w:rPr>
          <w:rFonts w:ascii="Arial" w:eastAsia="Arial" w:hAnsi="Arial" w:cs="Arial"/>
          <w:b/>
          <w:color w:val="000000"/>
          <w:sz w:val="24"/>
          <w:szCs w:val="24"/>
          <w:lang w:val="en-GB"/>
        </w:rPr>
        <w:t xml:space="preserve"> Emmerson</w:t>
      </w:r>
      <w:r w:rsidRPr="00280A30">
        <w:rPr>
          <w:rFonts w:ascii="Arial" w:eastAsia="Arial" w:hAnsi="Arial" w:cs="Arial"/>
          <w:b/>
          <w:color w:val="000000"/>
          <w:sz w:val="24"/>
          <w:szCs w:val="24"/>
        </w:rPr>
        <w:t xml:space="preserve"> to address the Forum on the aspirations of the LAS in relation to leadership, governance, patient empowerment, empowerment of front line staff, cultural change, delivery of the LAS strategy and the influence of the LAS within the STP network. </w:t>
      </w:r>
    </w:p>
    <w:p w14:paraId="54D0E566" w14:textId="77777777" w:rsidR="00034804"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p>
    <w:p w14:paraId="6CFD6174" w14:textId="77777777" w:rsidR="001C21FB" w:rsidRPr="00280A30" w:rsidRDefault="00025A51" w:rsidP="00280A30">
      <w:pPr>
        <w:pBdr>
          <w:top w:val="single" w:sz="4" w:space="1" w:color="auto"/>
          <w:left w:val="single" w:sz="4" w:space="1" w:color="auto"/>
          <w:bottom w:val="single" w:sz="4" w:space="1" w:color="auto"/>
          <w:right w:val="single" w:sz="4" w:space="1" w:color="auto"/>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In view of the increasing range of issues being prioritized by the Forum, we will submit bids for funding, to ensure that the Forum has the administrative and research capacity to campaign more effectively</w:t>
      </w:r>
      <w:r w:rsidR="001D0CF4" w:rsidRPr="00280A30">
        <w:rPr>
          <w:rFonts w:ascii="Arial" w:eastAsia="Arial" w:hAnsi="Arial" w:cs="Arial"/>
          <w:b/>
          <w:color w:val="000000"/>
          <w:sz w:val="24"/>
          <w:szCs w:val="24"/>
        </w:rPr>
        <w:t xml:space="preserve"> to achieve our objectives</w:t>
      </w:r>
      <w:r w:rsidRPr="00280A30">
        <w:rPr>
          <w:rFonts w:ascii="Arial" w:eastAsia="Arial" w:hAnsi="Arial" w:cs="Arial"/>
          <w:b/>
          <w:color w:val="000000"/>
          <w:sz w:val="24"/>
          <w:szCs w:val="24"/>
        </w:rPr>
        <w:t xml:space="preserve">. </w:t>
      </w:r>
    </w:p>
    <w:p w14:paraId="4F909274" w14:textId="77777777" w:rsidR="00034804" w:rsidRPr="00280A30" w:rsidRDefault="00034804" w:rsidP="00280A30">
      <w:pPr>
        <w:pBdr>
          <w:top w:val="single" w:sz="4" w:space="1" w:color="auto"/>
          <w:left w:val="single" w:sz="4" w:space="1" w:color="auto"/>
          <w:bottom w:val="single" w:sz="4" w:space="1" w:color="auto"/>
          <w:right w:val="single" w:sz="4" w:space="1" w:color="auto"/>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MEETING BEING ARRANGED WITH DR SAHOTA TO DISCUSS FUNDING.</w:t>
      </w:r>
    </w:p>
    <w:p w14:paraId="784F5AF5" w14:textId="77777777" w:rsidR="00034804"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p>
    <w:p w14:paraId="17615BA6" w14:textId="77777777" w:rsidR="00FE1999" w:rsidRPr="00280A30" w:rsidRDefault="001C21F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PRIORITY ONE</w:t>
      </w:r>
    </w:p>
    <w:p w14:paraId="0D059F7D" w14:textId="77777777" w:rsidR="0014081A" w:rsidRPr="00280A30" w:rsidRDefault="001C21FB" w:rsidP="00280A30">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A</w:t>
      </w:r>
      <w:r w:rsidR="0055053B" w:rsidRPr="00280A30">
        <w:rPr>
          <w:rFonts w:ascii="Arial" w:eastAsia="Arial" w:hAnsi="Arial" w:cs="Arial"/>
          <w:b/>
          <w:color w:val="000000"/>
          <w:sz w:val="24"/>
          <w:szCs w:val="24"/>
        </w:rPr>
        <w:t>MBULANCE QUEU</w:t>
      </w:r>
      <w:r w:rsidR="00FE1999" w:rsidRPr="00280A30">
        <w:rPr>
          <w:rFonts w:ascii="Arial" w:eastAsia="Arial" w:hAnsi="Arial" w:cs="Arial"/>
          <w:b/>
          <w:color w:val="000000"/>
          <w:sz w:val="24"/>
          <w:szCs w:val="24"/>
        </w:rPr>
        <w:t>ES CONTINUE TO BE A MAJOR RISK</w:t>
      </w:r>
      <w:r w:rsidR="005A31D1" w:rsidRPr="00280A30">
        <w:rPr>
          <w:rFonts w:ascii="Arial" w:eastAsia="Arial" w:hAnsi="Arial" w:cs="Arial"/>
          <w:b/>
          <w:color w:val="000000"/>
          <w:sz w:val="24"/>
          <w:szCs w:val="24"/>
        </w:rPr>
        <w:t xml:space="preserve"> FOR PATIENT SAFETY</w:t>
      </w:r>
      <w:r w:rsidR="00CB4582" w:rsidRPr="00280A30">
        <w:rPr>
          <w:rFonts w:ascii="Arial" w:eastAsia="Arial" w:hAnsi="Arial" w:cs="Arial"/>
          <w:b/>
          <w:color w:val="000000"/>
          <w:sz w:val="24"/>
          <w:szCs w:val="24"/>
        </w:rPr>
        <w:t xml:space="preserve"> IN LONDON</w:t>
      </w:r>
    </w:p>
    <w:p w14:paraId="2BC42A05" w14:textId="77777777" w:rsidR="00837291" w:rsidRPr="00280A30" w:rsidRDefault="00837291" w:rsidP="00280A30">
      <w:pPr>
        <w:pBdr>
          <w:top w:val="nil"/>
          <w:left w:val="nil"/>
          <w:bottom w:val="nil"/>
          <w:right w:val="nil"/>
          <w:between w:val="nil"/>
        </w:pBdr>
        <w:spacing w:after="0"/>
        <w:rPr>
          <w:rFonts w:ascii="Arial" w:eastAsia="Arial" w:hAnsi="Arial" w:cs="Arial"/>
          <w:b/>
          <w:color w:val="000000"/>
          <w:sz w:val="24"/>
          <w:szCs w:val="24"/>
        </w:rPr>
      </w:pPr>
    </w:p>
    <w:p w14:paraId="1F8CD0B8" w14:textId="77777777" w:rsidR="0014081A" w:rsidRPr="00280A30" w:rsidRDefault="0055053B" w:rsidP="00280A30">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ACTION PLAN</w:t>
      </w:r>
    </w:p>
    <w:p w14:paraId="782FE095" w14:textId="77777777" w:rsidR="00D0071D" w:rsidRPr="00280A30" w:rsidRDefault="00D0071D" w:rsidP="00280A30">
      <w:pPr>
        <w:pStyle w:val="ListParagraph"/>
        <w:pBdr>
          <w:top w:val="nil"/>
          <w:left w:val="nil"/>
          <w:bottom w:val="nil"/>
          <w:right w:val="nil"/>
          <w:between w:val="nil"/>
        </w:pBdr>
        <w:spacing w:after="0"/>
        <w:ind w:left="405"/>
        <w:rPr>
          <w:rFonts w:ascii="Arial" w:eastAsia="Arial" w:hAnsi="Arial" w:cs="Arial"/>
          <w:b/>
          <w:color w:val="000000"/>
          <w:sz w:val="24"/>
          <w:szCs w:val="24"/>
        </w:rPr>
      </w:pPr>
    </w:p>
    <w:p w14:paraId="5FC7A7BE"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b/>
          <w:color w:val="000000"/>
          <w:sz w:val="24"/>
          <w:szCs w:val="24"/>
        </w:rPr>
        <w:t xml:space="preserve">       a)</w:t>
      </w:r>
      <w:r w:rsidRPr="00280A30">
        <w:rPr>
          <w:rFonts w:ascii="Arial" w:eastAsia="Arial" w:hAnsi="Arial" w:cs="Arial"/>
          <w:b/>
          <w:color w:val="000000"/>
          <w:sz w:val="24"/>
          <w:szCs w:val="24"/>
          <w:lang w:val="en-GB"/>
        </w:rPr>
        <w:t xml:space="preserve"> Publicise</w:t>
      </w:r>
      <w:r w:rsidRPr="00280A30">
        <w:rPr>
          <w:rFonts w:ascii="Arial" w:eastAsia="Arial" w:hAnsi="Arial" w:cs="Arial"/>
          <w:b/>
          <w:color w:val="000000"/>
          <w:sz w:val="24"/>
          <w:szCs w:val="24"/>
        </w:rPr>
        <w:t xml:space="preserve"> comparative data pan-London, and by hospital, over  </w:t>
      </w:r>
    </w:p>
    <w:p w14:paraId="097B085B"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the past three years showing where improvements are taking place and </w:t>
      </w:r>
    </w:p>
    <w:p w14:paraId="4FFC46DA" w14:textId="77777777" w:rsidR="00EE32C6"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highlighting areas where the situation is getting worse. </w:t>
      </w:r>
      <w:r w:rsidR="00EE32C6" w:rsidRPr="00280A30">
        <w:rPr>
          <w:rFonts w:ascii="Arial" w:eastAsia="Arial" w:hAnsi="Arial" w:cs="Arial"/>
          <w:b/>
          <w:color w:val="000000"/>
          <w:sz w:val="24"/>
          <w:szCs w:val="24"/>
        </w:rPr>
        <w:t xml:space="preserve">The </w:t>
      </w:r>
      <w:r w:rsidR="00D0071D" w:rsidRPr="00280A30">
        <w:rPr>
          <w:rFonts w:ascii="Arial" w:eastAsia="Arial" w:hAnsi="Arial" w:cs="Arial"/>
          <w:b/>
          <w:color w:val="000000"/>
          <w:sz w:val="24"/>
          <w:szCs w:val="24"/>
        </w:rPr>
        <w:t>‘</w:t>
      </w:r>
      <w:r w:rsidR="00CB4582" w:rsidRPr="00280A30">
        <w:rPr>
          <w:rFonts w:ascii="Arial" w:eastAsia="Arial" w:hAnsi="Arial" w:cs="Arial"/>
          <w:b/>
          <w:color w:val="000000"/>
          <w:sz w:val="24"/>
          <w:szCs w:val="24"/>
        </w:rPr>
        <w:t xml:space="preserve">London </w:t>
      </w:r>
      <w:r w:rsidR="00EE32C6" w:rsidRPr="00280A30">
        <w:rPr>
          <w:rFonts w:ascii="Arial" w:eastAsia="Arial" w:hAnsi="Arial" w:cs="Arial"/>
          <w:b/>
          <w:color w:val="000000"/>
          <w:sz w:val="24"/>
          <w:szCs w:val="24"/>
        </w:rPr>
        <w:t xml:space="preserve">  </w:t>
      </w:r>
    </w:p>
    <w:p w14:paraId="1C36F117" w14:textId="77777777" w:rsidR="0014081A"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CB4582" w:rsidRPr="00280A30">
        <w:rPr>
          <w:rFonts w:ascii="Arial" w:eastAsia="Arial" w:hAnsi="Arial" w:cs="Arial"/>
          <w:b/>
          <w:color w:val="000000"/>
          <w:sz w:val="24"/>
          <w:szCs w:val="24"/>
        </w:rPr>
        <w:t xml:space="preserve">Casualty </w:t>
      </w:r>
      <w:r w:rsidRPr="00280A30">
        <w:rPr>
          <w:rFonts w:ascii="Arial" w:eastAsia="Arial" w:hAnsi="Arial" w:cs="Arial"/>
          <w:b/>
          <w:color w:val="000000"/>
          <w:sz w:val="24"/>
          <w:szCs w:val="24"/>
        </w:rPr>
        <w:t>Waits Bulletin</w:t>
      </w:r>
      <w:r w:rsidR="00D0071D" w:rsidRPr="00280A30">
        <w:rPr>
          <w:rFonts w:ascii="Arial" w:eastAsia="Arial" w:hAnsi="Arial" w:cs="Arial"/>
          <w:b/>
          <w:color w:val="000000"/>
          <w:sz w:val="24"/>
          <w:szCs w:val="24"/>
        </w:rPr>
        <w:t>’</w:t>
      </w:r>
      <w:r w:rsidRPr="00280A30">
        <w:rPr>
          <w:rFonts w:ascii="Arial" w:eastAsia="Arial" w:hAnsi="Arial" w:cs="Arial"/>
          <w:b/>
          <w:color w:val="000000"/>
          <w:sz w:val="24"/>
          <w:szCs w:val="24"/>
        </w:rPr>
        <w:t xml:space="preserve"> will be produced bi-monthly. </w:t>
      </w:r>
    </w:p>
    <w:p w14:paraId="02CBB54F" w14:textId="77777777" w:rsidR="00837291" w:rsidRPr="00280A30" w:rsidRDefault="00837291" w:rsidP="00280A30">
      <w:pPr>
        <w:pBdr>
          <w:top w:val="nil"/>
          <w:left w:val="nil"/>
          <w:bottom w:val="nil"/>
          <w:right w:val="nil"/>
          <w:between w:val="nil"/>
        </w:pBdr>
        <w:spacing w:after="0"/>
        <w:rPr>
          <w:rFonts w:ascii="Arial" w:eastAsia="Arial" w:hAnsi="Arial" w:cs="Arial"/>
          <w:b/>
          <w:color w:val="000000"/>
          <w:sz w:val="24"/>
          <w:szCs w:val="24"/>
        </w:rPr>
      </w:pPr>
    </w:p>
    <w:p w14:paraId="5BF742C8" w14:textId="77777777" w:rsidR="0014081A" w:rsidRPr="00280A30" w:rsidRDefault="0055053B" w:rsidP="00280A30">
      <w:pPr>
        <w:pBdr>
          <w:top w:val="nil"/>
          <w:left w:val="nil"/>
          <w:bottom w:val="nil"/>
          <w:right w:val="nil"/>
          <w:between w:val="nil"/>
        </w:pBdr>
        <w:spacing w:after="0"/>
        <w:rPr>
          <w:rFonts w:ascii="Arial" w:eastAsia="Arial" w:hAnsi="Arial" w:cs="Arial"/>
          <w:b/>
          <w:color w:val="202A30"/>
          <w:sz w:val="24"/>
          <w:szCs w:val="24"/>
          <w:highlight w:val="white"/>
        </w:rPr>
      </w:pPr>
      <w:r w:rsidRPr="00280A30">
        <w:rPr>
          <w:rFonts w:ascii="Arial" w:eastAsia="Arial" w:hAnsi="Arial" w:cs="Arial"/>
          <w:b/>
          <w:color w:val="000000"/>
          <w:sz w:val="24"/>
          <w:szCs w:val="24"/>
        </w:rPr>
        <w:t xml:space="preserve">       b) Invite the Medical Director for NHS London</w:t>
      </w:r>
      <w:r w:rsidR="00EE32C6" w:rsidRPr="00280A30">
        <w:rPr>
          <w:rFonts w:ascii="Arial" w:eastAsia="Arial" w:hAnsi="Arial" w:cs="Arial"/>
          <w:b/>
          <w:color w:val="000000"/>
          <w:sz w:val="24"/>
          <w:szCs w:val="24"/>
        </w:rPr>
        <w:t>/</w:t>
      </w:r>
      <w:r w:rsidRPr="00280A30">
        <w:rPr>
          <w:rFonts w:ascii="Arial" w:eastAsia="Arial" w:hAnsi="Arial" w:cs="Arial"/>
          <w:b/>
          <w:color w:val="202A30"/>
          <w:sz w:val="24"/>
          <w:szCs w:val="24"/>
          <w:highlight w:val="white"/>
        </w:rPr>
        <w:t xml:space="preserve">Regional Medical Director,    </w:t>
      </w:r>
    </w:p>
    <w:p w14:paraId="37C9DD82" w14:textId="77777777" w:rsidR="0014081A" w:rsidRPr="00280A30" w:rsidRDefault="00EE32C6" w:rsidP="00280A30">
      <w:pPr>
        <w:pBdr>
          <w:top w:val="nil"/>
          <w:left w:val="nil"/>
          <w:bottom w:val="nil"/>
          <w:right w:val="nil"/>
          <w:between w:val="nil"/>
        </w:pBdr>
        <w:spacing w:after="0"/>
        <w:rPr>
          <w:rFonts w:ascii="Arial" w:eastAsia="Arial" w:hAnsi="Arial" w:cs="Arial"/>
          <w:b/>
          <w:color w:val="202A30"/>
          <w:sz w:val="24"/>
          <w:szCs w:val="24"/>
          <w:highlight w:val="white"/>
        </w:rPr>
      </w:pPr>
      <w:r w:rsidRPr="00280A30">
        <w:rPr>
          <w:rFonts w:ascii="Arial" w:eastAsia="Arial" w:hAnsi="Arial" w:cs="Arial"/>
          <w:b/>
          <w:color w:val="202A30"/>
          <w:sz w:val="24"/>
          <w:szCs w:val="24"/>
          <w:highlight w:val="white"/>
        </w:rPr>
        <w:t xml:space="preserve">       Dr Vin</w:t>
      </w:r>
      <w:r w:rsidRPr="00280A30">
        <w:rPr>
          <w:rFonts w:ascii="Arial" w:eastAsia="Arial" w:hAnsi="Arial" w:cs="Arial"/>
          <w:b/>
          <w:color w:val="202A30"/>
          <w:sz w:val="24"/>
          <w:szCs w:val="24"/>
          <w:highlight w:val="white"/>
          <w:lang w:val="en-GB"/>
        </w:rPr>
        <w:t xml:space="preserve"> Diwakar</w:t>
      </w:r>
      <w:r w:rsidRPr="00280A30">
        <w:rPr>
          <w:rFonts w:ascii="Arial" w:eastAsia="Arial" w:hAnsi="Arial" w:cs="Arial"/>
          <w:b/>
          <w:color w:val="202A30"/>
          <w:sz w:val="24"/>
          <w:szCs w:val="24"/>
          <w:highlight w:val="white"/>
        </w:rPr>
        <w:t>;</w:t>
      </w:r>
      <w:r w:rsidR="0055053B" w:rsidRPr="00280A30">
        <w:rPr>
          <w:rFonts w:ascii="Arial" w:eastAsia="Arial" w:hAnsi="Arial" w:cs="Arial"/>
          <w:b/>
          <w:color w:val="202A30"/>
          <w:sz w:val="24"/>
          <w:szCs w:val="24"/>
          <w:highlight w:val="white"/>
        </w:rPr>
        <w:t xml:space="preserve"> the NHSE Medical Director for Emergency Care, Professor     </w:t>
      </w:r>
    </w:p>
    <w:p w14:paraId="56438F74" w14:textId="77777777" w:rsidR="0014081A" w:rsidRPr="00280A30" w:rsidRDefault="00EE32C6" w:rsidP="00280A30">
      <w:pPr>
        <w:pBdr>
          <w:top w:val="nil"/>
          <w:left w:val="nil"/>
          <w:bottom w:val="nil"/>
          <w:right w:val="nil"/>
          <w:between w:val="nil"/>
        </w:pBdr>
        <w:spacing w:after="0"/>
        <w:rPr>
          <w:rFonts w:ascii="Arial" w:eastAsia="Arial" w:hAnsi="Arial" w:cs="Arial"/>
          <w:b/>
          <w:color w:val="202A30"/>
          <w:sz w:val="24"/>
          <w:szCs w:val="24"/>
          <w:highlight w:val="white"/>
        </w:rPr>
      </w:pPr>
      <w:r w:rsidRPr="00280A30">
        <w:rPr>
          <w:rFonts w:ascii="Arial" w:eastAsia="Arial" w:hAnsi="Arial" w:cs="Arial"/>
          <w:b/>
          <w:color w:val="202A30"/>
          <w:sz w:val="24"/>
          <w:szCs w:val="24"/>
          <w:highlight w:val="white"/>
        </w:rPr>
        <w:t xml:space="preserve">       Keith Willett; a</w:t>
      </w:r>
      <w:r w:rsidR="0055053B" w:rsidRPr="00280A30">
        <w:rPr>
          <w:rFonts w:ascii="Arial" w:eastAsia="Arial" w:hAnsi="Arial" w:cs="Arial"/>
          <w:b/>
          <w:color w:val="202A30"/>
          <w:sz w:val="24"/>
          <w:szCs w:val="24"/>
          <w:highlight w:val="white"/>
        </w:rPr>
        <w:t xml:space="preserve"> member of the Sheffield University specialist ARP   </w:t>
      </w:r>
    </w:p>
    <w:p w14:paraId="78E33D10" w14:textId="77777777" w:rsidR="00EE32C6"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202A30"/>
          <w:sz w:val="24"/>
          <w:szCs w:val="24"/>
          <w:highlight w:val="white"/>
        </w:rPr>
        <w:t xml:space="preserve">       Group and David Prentice, Royal College of Emergency Medicine</w:t>
      </w:r>
      <w:r w:rsidRPr="00280A30">
        <w:rPr>
          <w:rFonts w:ascii="Arial" w:eastAsia="Arial" w:hAnsi="Arial" w:cs="Arial"/>
          <w:b/>
          <w:color w:val="202A30"/>
          <w:sz w:val="24"/>
          <w:szCs w:val="24"/>
        </w:rPr>
        <w:t xml:space="preserve"> </w:t>
      </w:r>
      <w:r w:rsidR="0055053B" w:rsidRPr="00280A30">
        <w:rPr>
          <w:rFonts w:ascii="Arial" w:eastAsia="Arial" w:hAnsi="Arial" w:cs="Arial"/>
          <w:b/>
          <w:color w:val="000000"/>
          <w:sz w:val="24"/>
          <w:szCs w:val="24"/>
        </w:rPr>
        <w:t xml:space="preserve">to </w:t>
      </w:r>
      <w:r w:rsidRPr="00280A30">
        <w:rPr>
          <w:rFonts w:ascii="Arial" w:eastAsia="Arial" w:hAnsi="Arial" w:cs="Arial"/>
          <w:b/>
          <w:color w:val="000000"/>
          <w:sz w:val="24"/>
          <w:szCs w:val="24"/>
        </w:rPr>
        <w:t xml:space="preserve"> </w:t>
      </w:r>
    </w:p>
    <w:p w14:paraId="40AA8C8B" w14:textId="77777777" w:rsidR="00EE32C6"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 xml:space="preserve">address the Forum meeting on </w:t>
      </w:r>
      <w:r w:rsidRPr="00280A30">
        <w:rPr>
          <w:rFonts w:ascii="Arial" w:eastAsia="Arial" w:hAnsi="Arial" w:cs="Arial"/>
          <w:b/>
          <w:color w:val="000000"/>
          <w:sz w:val="24"/>
          <w:szCs w:val="24"/>
        </w:rPr>
        <w:t xml:space="preserve">further actions to address the </w:t>
      </w:r>
      <w:r w:rsidR="0055053B" w:rsidRPr="00280A30">
        <w:rPr>
          <w:rFonts w:ascii="Arial" w:eastAsia="Arial" w:hAnsi="Arial" w:cs="Arial"/>
          <w:b/>
          <w:color w:val="000000"/>
          <w:sz w:val="24"/>
          <w:szCs w:val="24"/>
        </w:rPr>
        <w:t xml:space="preserve">major issue </w:t>
      </w:r>
      <w:r w:rsidRPr="00280A30">
        <w:rPr>
          <w:rFonts w:ascii="Arial" w:eastAsia="Arial" w:hAnsi="Arial" w:cs="Arial"/>
          <w:b/>
          <w:color w:val="000000"/>
          <w:sz w:val="24"/>
          <w:szCs w:val="24"/>
        </w:rPr>
        <w:t xml:space="preserve"> </w:t>
      </w:r>
    </w:p>
    <w:p w14:paraId="69DE828A" w14:textId="77777777" w:rsidR="00EE32C6"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1715B1" w:rsidRPr="00280A30">
        <w:rPr>
          <w:rFonts w:ascii="Arial" w:eastAsia="Arial" w:hAnsi="Arial" w:cs="Arial"/>
          <w:b/>
          <w:color w:val="000000"/>
          <w:sz w:val="24"/>
          <w:szCs w:val="24"/>
        </w:rPr>
        <w:t>of handover</w:t>
      </w:r>
      <w:r w:rsidR="0055053B" w:rsidRPr="00280A30">
        <w:rPr>
          <w:rFonts w:ascii="Arial" w:eastAsia="Arial" w:hAnsi="Arial" w:cs="Arial"/>
          <w:b/>
          <w:color w:val="000000"/>
          <w:sz w:val="24"/>
          <w:szCs w:val="24"/>
        </w:rPr>
        <w:t xml:space="preserve"> delays and the rel</w:t>
      </w:r>
      <w:r w:rsidRPr="00280A30">
        <w:rPr>
          <w:rFonts w:ascii="Arial" w:eastAsia="Arial" w:hAnsi="Arial" w:cs="Arial"/>
          <w:b/>
          <w:color w:val="000000"/>
          <w:sz w:val="24"/>
          <w:szCs w:val="24"/>
        </w:rPr>
        <w:t xml:space="preserve">evance of ARP. Involve Age UK, Diabetes  </w:t>
      </w:r>
    </w:p>
    <w:p w14:paraId="1842E45E" w14:textId="77777777" w:rsidR="00EE32C6"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UK, Mind and the Sickle Cell Society. </w:t>
      </w:r>
    </w:p>
    <w:p w14:paraId="593FA3C4" w14:textId="77777777" w:rsidR="00034804"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p>
    <w:p w14:paraId="797A8A30" w14:textId="77777777" w:rsidR="00034804"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PUBLIC MEETING TO BE</w:t>
      </w:r>
      <w:r w:rsidR="002B2D1A" w:rsidRPr="00280A30">
        <w:rPr>
          <w:rFonts w:ascii="Arial" w:eastAsia="Arial" w:hAnsi="Arial" w:cs="Arial"/>
          <w:b/>
          <w:color w:val="000000"/>
          <w:sz w:val="24"/>
          <w:szCs w:val="24"/>
        </w:rPr>
        <w:t xml:space="preserve"> ARRANGED IN FEBRUARY 2020</w:t>
      </w:r>
    </w:p>
    <w:p w14:paraId="6D145A88" w14:textId="77777777" w:rsidR="00837291" w:rsidRPr="00280A30" w:rsidRDefault="00837291" w:rsidP="00280A30">
      <w:pPr>
        <w:pBdr>
          <w:top w:val="nil"/>
          <w:left w:val="nil"/>
          <w:bottom w:val="nil"/>
          <w:right w:val="nil"/>
          <w:between w:val="nil"/>
        </w:pBdr>
        <w:spacing w:after="0"/>
        <w:rPr>
          <w:rFonts w:ascii="Arial" w:eastAsia="Arial" w:hAnsi="Arial" w:cs="Arial"/>
          <w:b/>
          <w:color w:val="000000"/>
          <w:sz w:val="24"/>
          <w:szCs w:val="24"/>
        </w:rPr>
      </w:pPr>
    </w:p>
    <w:p w14:paraId="40E2006D" w14:textId="77777777" w:rsidR="00EE32C6"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034804" w:rsidRPr="00280A30">
        <w:rPr>
          <w:rFonts w:ascii="Arial" w:eastAsia="Arial" w:hAnsi="Arial" w:cs="Arial"/>
          <w:b/>
          <w:color w:val="000000"/>
          <w:sz w:val="24"/>
          <w:szCs w:val="24"/>
        </w:rPr>
        <w:t xml:space="preserve">  c) Consider the impact of </w:t>
      </w:r>
      <w:r w:rsidR="0055053B" w:rsidRPr="00280A30">
        <w:rPr>
          <w:rFonts w:ascii="Arial" w:eastAsia="Arial" w:hAnsi="Arial" w:cs="Arial"/>
          <w:b/>
          <w:color w:val="000000"/>
          <w:sz w:val="24"/>
          <w:szCs w:val="24"/>
        </w:rPr>
        <w:t xml:space="preserve">Green Paper on Social Care on </w:t>
      </w:r>
      <w:r w:rsidRPr="00280A30">
        <w:rPr>
          <w:rFonts w:ascii="Arial" w:eastAsia="Arial" w:hAnsi="Arial" w:cs="Arial"/>
          <w:b/>
          <w:color w:val="000000"/>
          <w:sz w:val="24"/>
          <w:szCs w:val="24"/>
        </w:rPr>
        <w:t xml:space="preserve"> </w:t>
      </w:r>
    </w:p>
    <w:p w14:paraId="39373A87" w14:textId="77777777" w:rsidR="0014081A"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034804"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hospital discharge and bed blocking.</w:t>
      </w:r>
    </w:p>
    <w:p w14:paraId="16CD1A39" w14:textId="77777777" w:rsidR="00D94CEB"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5573B3A1" w14:textId="77777777" w:rsidR="00D94CEB" w:rsidRPr="00280A30" w:rsidRDefault="00D94CEB" w:rsidP="00280A30">
      <w:pPr>
        <w:shd w:val="clear" w:color="auto" w:fill="FFFFFF"/>
        <w:ind w:left="720"/>
        <w:textAlignment w:val="baseline"/>
        <w:rPr>
          <w:rFonts w:ascii="Arial" w:eastAsia="Times New Roman" w:hAnsi="Arial" w:cs="Arial"/>
          <w:b/>
          <w:color w:val="7F7F7F"/>
          <w:sz w:val="24"/>
          <w:szCs w:val="24"/>
          <w:lang w:val="en-GB"/>
        </w:rPr>
      </w:pPr>
      <w:r w:rsidRPr="00280A30">
        <w:rPr>
          <w:rFonts w:ascii="Arial" w:eastAsia="Times New Roman" w:hAnsi="Arial" w:cs="Arial"/>
          <w:b/>
          <w:color w:val="7F7F7F"/>
          <w:sz w:val="24"/>
          <w:szCs w:val="24"/>
          <w:lang w:val="en-GB"/>
        </w:rPr>
        <w:t>Published Wednesday, April 10, 2019</w:t>
      </w:r>
    </w:p>
    <w:p w14:paraId="52BF06CC" w14:textId="77777777" w:rsidR="00D94CEB" w:rsidRPr="00280A30" w:rsidRDefault="00D94CEB" w:rsidP="00280A30">
      <w:pPr>
        <w:shd w:val="clear" w:color="auto" w:fill="FFFFFF"/>
        <w:spacing w:after="225"/>
        <w:ind w:left="720"/>
        <w:textAlignment w:val="baseline"/>
        <w:rPr>
          <w:rFonts w:ascii="Arial" w:eastAsia="Times New Roman" w:hAnsi="Arial" w:cs="Arial"/>
          <w:bCs/>
          <w:color w:val="000000"/>
          <w:sz w:val="24"/>
          <w:szCs w:val="24"/>
          <w:lang w:val="en-GB"/>
        </w:rPr>
      </w:pPr>
      <w:r w:rsidRPr="00280A30">
        <w:rPr>
          <w:rFonts w:ascii="Arial" w:eastAsia="Times New Roman" w:hAnsi="Arial" w:cs="Arial"/>
          <w:bCs/>
          <w:color w:val="000000"/>
          <w:sz w:val="24"/>
          <w:szCs w:val="24"/>
          <w:lang w:val="en-GB"/>
        </w:rPr>
        <w:lastRenderedPageBreak/>
        <w:t>This House of Commons Library briefing paper looks at the forthcoming Green Paper on social care for adults. Its publication has been further delayed – it will now be published “at the earliest opportunity”. A link to the full report in pdf format can be fo</w:t>
      </w:r>
      <w:r w:rsidR="00EE3593" w:rsidRPr="00280A30">
        <w:rPr>
          <w:rFonts w:ascii="Arial" w:eastAsia="Times New Roman" w:hAnsi="Arial" w:cs="Arial"/>
          <w:bCs/>
          <w:color w:val="000000"/>
          <w:sz w:val="24"/>
          <w:szCs w:val="24"/>
          <w:lang w:val="en-GB"/>
        </w:rPr>
        <w:t>und at the bottom of this page.</w:t>
      </w:r>
      <w:r w:rsidRPr="00280A30">
        <w:rPr>
          <w:rFonts w:ascii="Arial" w:eastAsia="Times New Roman" w:hAnsi="Arial" w:cs="Arial"/>
          <w:color w:val="000000"/>
          <w:sz w:val="24"/>
          <w:szCs w:val="24"/>
          <w:lang w:val="en-GB"/>
        </w:rPr>
        <w:t>In the March 2017 Budget, the Conservative Government said that it would publish a Green Paper on social care, in order to allow a public consultation to be held. This followed the decision in July 2015 to postpone the introduction of a cap on lifetime social care charges and a more generous means-test that had been proposed by the “Dilnot Commission” and accepted in principle by the then Coalition Government.</w:t>
      </w:r>
    </w:p>
    <w:p w14:paraId="05749BC0" w14:textId="77777777" w:rsidR="00D94CEB" w:rsidRPr="00280A30" w:rsidRDefault="00D94CEB" w:rsidP="00280A30">
      <w:pPr>
        <w:shd w:val="clear" w:color="auto" w:fill="FFFFFF"/>
        <w:spacing w:before="225" w:after="225"/>
        <w:ind w:left="720"/>
        <w:textAlignment w:val="baseline"/>
        <w:rPr>
          <w:rFonts w:ascii="Arial" w:eastAsia="Times New Roman" w:hAnsi="Arial" w:cs="Arial"/>
          <w:color w:val="000000"/>
          <w:sz w:val="24"/>
          <w:szCs w:val="24"/>
          <w:lang w:val="en-GB"/>
        </w:rPr>
      </w:pPr>
      <w:r w:rsidRPr="00280A30">
        <w:rPr>
          <w:rFonts w:ascii="Arial" w:eastAsia="Times New Roman" w:hAnsi="Arial" w:cs="Arial"/>
          <w:color w:val="000000"/>
          <w:sz w:val="24"/>
          <w:szCs w:val="24"/>
          <w:lang w:val="en-GB"/>
        </w:rPr>
        <w:t>During the subsequent 2017 General Election campaign, the Conservative Party made a manifesto commitment to introduce the Green Paper and made a number of pledges regarding how i</w:t>
      </w:r>
      <w:r w:rsidR="00EE3593" w:rsidRPr="00280A30">
        <w:rPr>
          <w:rFonts w:ascii="Arial" w:eastAsia="Times New Roman" w:hAnsi="Arial" w:cs="Arial"/>
          <w:color w:val="000000"/>
          <w:sz w:val="24"/>
          <w:szCs w:val="24"/>
          <w:lang w:val="en-GB"/>
        </w:rPr>
        <w:t>ndividuals pay for social care.</w:t>
      </w:r>
      <w:r w:rsidRPr="00280A30">
        <w:rPr>
          <w:rFonts w:ascii="Arial" w:eastAsia="Times New Roman" w:hAnsi="Arial" w:cs="Arial"/>
          <w:color w:val="000000"/>
          <w:sz w:val="24"/>
          <w:szCs w:val="24"/>
          <w:lang w:val="en-GB"/>
        </w:rPr>
        <w:t>The publication of the Green Paper has been delayed several times: it was originally due to published in “summer 2017”. The latest position is that it will be published “at the earliest opportunity”, although the Health and Social Care Secretary had previously said in January 2019 that he “certainly intend for that [publication] to happen before April [2019]”.</w:t>
      </w:r>
    </w:p>
    <w:p w14:paraId="6587CDD8" w14:textId="77777777" w:rsidR="0014081A" w:rsidRPr="00280A30" w:rsidRDefault="00424EC0" w:rsidP="00280A30">
      <w:pPr>
        <w:pBdr>
          <w:top w:val="nil"/>
          <w:left w:val="nil"/>
          <w:bottom w:val="nil"/>
          <w:right w:val="nil"/>
          <w:between w:val="nil"/>
        </w:pBdr>
        <w:spacing w:after="0"/>
        <w:ind w:left="720"/>
        <w:rPr>
          <w:rFonts w:ascii="Arial" w:eastAsia="Arial" w:hAnsi="Arial" w:cs="Arial"/>
          <w:b/>
          <w:color w:val="000000"/>
          <w:sz w:val="24"/>
          <w:szCs w:val="24"/>
        </w:rPr>
      </w:pPr>
      <w:hyperlink r:id="rId9" w:anchor="fullreport" w:history="1">
        <w:r w:rsidR="008D4B45" w:rsidRPr="00280A30">
          <w:rPr>
            <w:rFonts w:ascii="Arial" w:hAnsi="Arial" w:cs="Arial"/>
            <w:color w:val="0000FF"/>
            <w:sz w:val="24"/>
            <w:szCs w:val="24"/>
            <w:u w:val="single"/>
          </w:rPr>
          <w:t>https://researchbriefings.parliament.uk/ResearchBriefing/Summary/CBP-8002#fullreport</w:t>
        </w:r>
      </w:hyperlink>
    </w:p>
    <w:p w14:paraId="25F0C10B" w14:textId="77777777" w:rsidR="0014081A" w:rsidRPr="00280A30" w:rsidRDefault="0014081A" w:rsidP="00280A30">
      <w:pPr>
        <w:pBdr>
          <w:top w:val="nil"/>
          <w:left w:val="nil"/>
          <w:bottom w:val="nil"/>
          <w:right w:val="nil"/>
          <w:between w:val="nil"/>
        </w:pBdr>
        <w:spacing w:after="0"/>
        <w:rPr>
          <w:rFonts w:ascii="Arial" w:eastAsia="Arial" w:hAnsi="Arial" w:cs="Arial"/>
          <w:b/>
          <w:color w:val="000000"/>
          <w:sz w:val="24"/>
          <w:szCs w:val="24"/>
        </w:rPr>
      </w:pPr>
    </w:p>
    <w:p w14:paraId="202A9A37" w14:textId="77777777" w:rsidR="00393C27"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393C27" w:rsidRPr="00280A30">
        <w:rPr>
          <w:rFonts w:ascii="Arial" w:eastAsia="Arial" w:hAnsi="Arial" w:cs="Arial"/>
          <w:b/>
          <w:color w:val="000000"/>
          <w:sz w:val="24"/>
          <w:szCs w:val="24"/>
        </w:rPr>
        <w:t xml:space="preserve">d) Consider impact of Brexit on ambulance queues and follow up   </w:t>
      </w:r>
    </w:p>
    <w:p w14:paraId="1D6AF3F1" w14:textId="77777777" w:rsidR="00837291" w:rsidRPr="00280A30" w:rsidRDefault="00393C2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correspondence with Professor Willett</w:t>
      </w:r>
      <w:bookmarkStart w:id="0" w:name="_GoBack"/>
      <w:bookmarkEnd w:id="0"/>
    </w:p>
    <w:p w14:paraId="2B1D34BA" w14:textId="77777777" w:rsidR="007E7F09" w:rsidRPr="00280A30" w:rsidRDefault="007E7F09" w:rsidP="00280A30">
      <w:pPr>
        <w:pBdr>
          <w:top w:val="nil"/>
          <w:left w:val="nil"/>
          <w:bottom w:val="nil"/>
          <w:right w:val="nil"/>
          <w:between w:val="nil"/>
        </w:pBdr>
        <w:spacing w:after="0"/>
        <w:rPr>
          <w:rFonts w:ascii="Arial" w:eastAsia="Arial" w:hAnsi="Arial" w:cs="Arial"/>
          <w:b/>
          <w:color w:val="000000"/>
          <w:sz w:val="24"/>
          <w:szCs w:val="24"/>
        </w:rPr>
      </w:pPr>
    </w:p>
    <w:p w14:paraId="1A7C84B0" w14:textId="77777777" w:rsidR="00D0071D"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PRIORITY TWO</w:t>
      </w:r>
    </w:p>
    <w:p w14:paraId="35FB017F" w14:textId="77777777" w:rsidR="0014081A" w:rsidRPr="00280A30" w:rsidRDefault="00EE32C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2.0 </w:t>
      </w:r>
      <w:r w:rsidR="001715B1" w:rsidRPr="00280A30">
        <w:rPr>
          <w:rFonts w:ascii="Arial" w:eastAsia="Arial" w:hAnsi="Arial" w:cs="Arial"/>
          <w:b/>
          <w:color w:val="000000"/>
          <w:sz w:val="24"/>
          <w:szCs w:val="24"/>
        </w:rPr>
        <w:t xml:space="preserve">ACCESS TO THE </w:t>
      </w:r>
      <w:r w:rsidR="0055053B" w:rsidRPr="00280A30">
        <w:rPr>
          <w:rFonts w:ascii="Arial" w:eastAsia="Arial" w:hAnsi="Arial" w:cs="Arial"/>
          <w:b/>
          <w:color w:val="000000"/>
          <w:sz w:val="24"/>
          <w:szCs w:val="24"/>
        </w:rPr>
        <w:t>S</w:t>
      </w:r>
      <w:r w:rsidRPr="00280A30">
        <w:rPr>
          <w:rFonts w:ascii="Arial" w:eastAsia="Arial" w:hAnsi="Arial" w:cs="Arial"/>
          <w:b/>
          <w:color w:val="000000"/>
          <w:sz w:val="24"/>
          <w:szCs w:val="24"/>
        </w:rPr>
        <w:t>ECURE ENVIRONMENTS FOR LA</w:t>
      </w:r>
      <w:r w:rsidR="001715B1" w:rsidRPr="00280A30">
        <w:rPr>
          <w:rFonts w:ascii="Arial" w:eastAsia="Arial" w:hAnsi="Arial" w:cs="Arial"/>
          <w:b/>
          <w:color w:val="000000"/>
          <w:sz w:val="24"/>
          <w:szCs w:val="24"/>
        </w:rPr>
        <w:t xml:space="preserve">S </w:t>
      </w:r>
      <w:r w:rsidR="0055053B" w:rsidRPr="00280A30">
        <w:rPr>
          <w:rFonts w:ascii="Arial" w:eastAsia="Arial" w:hAnsi="Arial" w:cs="Arial"/>
          <w:b/>
          <w:color w:val="000000"/>
          <w:sz w:val="24"/>
          <w:szCs w:val="24"/>
        </w:rPr>
        <w:t>FRONT LINE STAFF</w:t>
      </w:r>
    </w:p>
    <w:p w14:paraId="79752965" w14:textId="77777777" w:rsidR="0014081A" w:rsidRPr="00280A30" w:rsidRDefault="002B2D1A"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w:t>
      </w:r>
    </w:p>
    <w:p w14:paraId="1EC1F3BE" w14:textId="77777777" w:rsidR="0014081A"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E32C6"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ACTION PLAN</w:t>
      </w:r>
    </w:p>
    <w:p w14:paraId="11B070CE"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The issue of access to patients in the secure environment will be raised  </w:t>
      </w:r>
    </w:p>
    <w:p w14:paraId="38E44BD4"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wit</w:t>
      </w:r>
      <w:r w:rsidR="002B2D1A" w:rsidRPr="00280A30">
        <w:rPr>
          <w:rFonts w:ascii="Arial" w:eastAsia="Arial" w:hAnsi="Arial" w:cs="Arial"/>
          <w:b/>
          <w:color w:val="000000"/>
          <w:sz w:val="24"/>
          <w:szCs w:val="24"/>
        </w:rPr>
        <w:t>h Prison’s Minister</w:t>
      </w:r>
      <w:r w:rsidRPr="00280A30">
        <w:rPr>
          <w:rFonts w:ascii="Arial" w:eastAsia="Arial" w:hAnsi="Arial" w:cs="Arial"/>
          <w:b/>
          <w:color w:val="000000"/>
          <w:sz w:val="24"/>
          <w:szCs w:val="24"/>
        </w:rPr>
        <w:t xml:space="preserve">. A meeting will be arranged with the   </w:t>
      </w:r>
    </w:p>
    <w:p w14:paraId="293DD850"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head of prison health in NHS England, Kate Davies. Arrangements will be  </w:t>
      </w:r>
    </w:p>
    <w:p w14:paraId="44A035CD"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made with the LAS to monitor implementation of the</w:t>
      </w:r>
      <w:r w:rsidRPr="00280A30">
        <w:rPr>
          <w:rFonts w:ascii="Arial" w:eastAsia="Arial" w:hAnsi="Arial" w:cs="Arial"/>
          <w:b/>
          <w:color w:val="000000"/>
          <w:sz w:val="24"/>
          <w:szCs w:val="24"/>
          <w:lang w:val="en-GB"/>
        </w:rPr>
        <w:t xml:space="preserve"> MoU</w:t>
      </w:r>
      <w:r w:rsidRPr="00280A30">
        <w:rPr>
          <w:rFonts w:ascii="Arial" w:eastAsia="Arial" w:hAnsi="Arial" w:cs="Arial"/>
          <w:b/>
          <w:color w:val="000000"/>
          <w:sz w:val="24"/>
          <w:szCs w:val="24"/>
        </w:rPr>
        <w:t xml:space="preserve"> and to request   </w:t>
      </w:r>
    </w:p>
    <w:p w14:paraId="513CD0EA"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inclusion of all secure environments within the document. Visits will also  </w:t>
      </w:r>
    </w:p>
    <w:p w14:paraId="252779E0" w14:textId="77777777" w:rsidR="001715B1"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be</w:t>
      </w:r>
      <w:r w:rsidR="001715B1" w:rsidRPr="00280A30">
        <w:rPr>
          <w:rFonts w:ascii="Arial" w:eastAsia="Arial" w:hAnsi="Arial" w:cs="Arial"/>
          <w:b/>
          <w:color w:val="000000"/>
          <w:sz w:val="24"/>
          <w:szCs w:val="24"/>
        </w:rPr>
        <w:t xml:space="preserve"> arranged</w:t>
      </w:r>
      <w:r w:rsidRPr="00280A30">
        <w:rPr>
          <w:rFonts w:ascii="Arial" w:eastAsia="Arial" w:hAnsi="Arial" w:cs="Arial"/>
          <w:b/>
          <w:color w:val="000000"/>
          <w:sz w:val="24"/>
          <w:szCs w:val="24"/>
        </w:rPr>
        <w:t xml:space="preserve"> to get a closer </w:t>
      </w:r>
      <w:r w:rsidR="001715B1" w:rsidRPr="00280A30">
        <w:rPr>
          <w:rFonts w:ascii="Arial" w:eastAsia="Arial" w:hAnsi="Arial" w:cs="Arial"/>
          <w:b/>
          <w:color w:val="000000"/>
          <w:sz w:val="24"/>
          <w:szCs w:val="24"/>
        </w:rPr>
        <w:t xml:space="preserve">look at problems within secure </w:t>
      </w:r>
      <w:r w:rsidRPr="00280A30">
        <w:rPr>
          <w:rFonts w:ascii="Arial" w:eastAsia="Arial" w:hAnsi="Arial" w:cs="Arial"/>
          <w:b/>
          <w:color w:val="000000"/>
          <w:sz w:val="24"/>
          <w:szCs w:val="24"/>
        </w:rPr>
        <w:t>enviro</w:t>
      </w:r>
      <w:r w:rsidR="00E764A7" w:rsidRPr="00280A30">
        <w:rPr>
          <w:rFonts w:ascii="Arial" w:eastAsia="Arial" w:hAnsi="Arial" w:cs="Arial"/>
          <w:b/>
          <w:color w:val="000000"/>
          <w:sz w:val="24"/>
          <w:szCs w:val="24"/>
        </w:rPr>
        <w:t xml:space="preserve">nments. </w:t>
      </w:r>
      <w:r w:rsidR="001715B1" w:rsidRPr="00280A30">
        <w:rPr>
          <w:rFonts w:ascii="Arial" w:eastAsia="Arial" w:hAnsi="Arial" w:cs="Arial"/>
          <w:b/>
          <w:color w:val="000000"/>
          <w:sz w:val="24"/>
          <w:szCs w:val="24"/>
        </w:rPr>
        <w:t xml:space="preserve"> </w:t>
      </w:r>
    </w:p>
    <w:p w14:paraId="767B4A2F" w14:textId="77777777" w:rsidR="001715B1" w:rsidRPr="00280A30" w:rsidRDefault="001715B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764A7" w:rsidRPr="00280A30">
        <w:rPr>
          <w:rFonts w:ascii="Arial" w:eastAsia="Arial" w:hAnsi="Arial" w:cs="Arial"/>
          <w:b/>
          <w:color w:val="000000"/>
          <w:sz w:val="24"/>
          <w:szCs w:val="24"/>
        </w:rPr>
        <w:t>FOI Act requests have</w:t>
      </w:r>
      <w:r w:rsidRPr="00280A30">
        <w:rPr>
          <w:rFonts w:ascii="Arial" w:eastAsia="Arial" w:hAnsi="Arial" w:cs="Arial"/>
          <w:b/>
          <w:color w:val="000000"/>
          <w:sz w:val="24"/>
          <w:szCs w:val="24"/>
        </w:rPr>
        <w:t xml:space="preserve"> been sent to Governors &amp;</w:t>
      </w:r>
      <w:r w:rsidR="00E764A7" w:rsidRPr="00280A30">
        <w:rPr>
          <w:rFonts w:ascii="Arial" w:eastAsia="Arial" w:hAnsi="Arial" w:cs="Arial"/>
          <w:b/>
          <w:color w:val="000000"/>
          <w:sz w:val="24"/>
          <w:szCs w:val="24"/>
        </w:rPr>
        <w:t xml:space="preserve"> managers </w:t>
      </w:r>
      <w:r w:rsidRPr="00280A30">
        <w:rPr>
          <w:rFonts w:ascii="Arial" w:eastAsia="Arial" w:hAnsi="Arial" w:cs="Arial"/>
          <w:b/>
          <w:color w:val="000000"/>
          <w:sz w:val="24"/>
          <w:szCs w:val="24"/>
        </w:rPr>
        <w:t>of all</w:t>
      </w:r>
      <w:r w:rsidR="00E764A7" w:rsidRPr="00280A30">
        <w:rPr>
          <w:rFonts w:ascii="Arial" w:eastAsia="Arial" w:hAnsi="Arial" w:cs="Arial"/>
          <w:b/>
          <w:color w:val="000000"/>
          <w:sz w:val="24"/>
          <w:szCs w:val="24"/>
        </w:rPr>
        <w:t xml:space="preserve"> secure </w:t>
      </w:r>
      <w:r w:rsidRPr="00280A30">
        <w:rPr>
          <w:rFonts w:ascii="Arial" w:eastAsia="Arial" w:hAnsi="Arial" w:cs="Arial"/>
          <w:b/>
          <w:color w:val="000000"/>
          <w:sz w:val="24"/>
          <w:szCs w:val="24"/>
        </w:rPr>
        <w:t xml:space="preserve"> </w:t>
      </w:r>
    </w:p>
    <w:p w14:paraId="72D9D5AC" w14:textId="77777777" w:rsidR="001715B1" w:rsidRPr="00280A30" w:rsidRDefault="001715B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764A7" w:rsidRPr="00280A30">
        <w:rPr>
          <w:rFonts w:ascii="Arial" w:eastAsia="Arial" w:hAnsi="Arial" w:cs="Arial"/>
          <w:b/>
          <w:color w:val="000000"/>
          <w:sz w:val="24"/>
          <w:szCs w:val="24"/>
        </w:rPr>
        <w:t>environment establishments</w:t>
      </w:r>
      <w:r w:rsidRPr="00280A30">
        <w:rPr>
          <w:rFonts w:ascii="Arial" w:eastAsia="Arial" w:hAnsi="Arial" w:cs="Arial"/>
          <w:b/>
          <w:color w:val="000000"/>
          <w:sz w:val="24"/>
          <w:szCs w:val="24"/>
        </w:rPr>
        <w:t xml:space="preserve"> in London</w:t>
      </w:r>
      <w:r w:rsidR="00E764A7" w:rsidRPr="00280A30">
        <w:rPr>
          <w:rFonts w:ascii="Arial" w:eastAsia="Arial" w:hAnsi="Arial" w:cs="Arial"/>
          <w:b/>
          <w:color w:val="000000"/>
          <w:sz w:val="24"/>
          <w:szCs w:val="24"/>
        </w:rPr>
        <w:t xml:space="preserve"> to gather more </w:t>
      </w:r>
      <w:r w:rsidRPr="00280A30">
        <w:rPr>
          <w:rFonts w:ascii="Arial" w:eastAsia="Arial" w:hAnsi="Arial" w:cs="Arial"/>
          <w:b/>
          <w:color w:val="000000"/>
          <w:sz w:val="24"/>
          <w:szCs w:val="24"/>
        </w:rPr>
        <w:t>information about</w:t>
      </w:r>
      <w:r w:rsidR="00E764A7"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 xml:space="preserve"> </w:t>
      </w:r>
    </w:p>
    <w:p w14:paraId="29E71734" w14:textId="77777777" w:rsidR="00E764A7" w:rsidRPr="00280A30" w:rsidRDefault="001715B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access </w:t>
      </w:r>
      <w:r w:rsidR="0055053B" w:rsidRPr="00280A30">
        <w:rPr>
          <w:rFonts w:ascii="Arial" w:eastAsia="Arial" w:hAnsi="Arial" w:cs="Arial"/>
          <w:b/>
          <w:color w:val="000000"/>
          <w:sz w:val="24"/>
          <w:szCs w:val="24"/>
        </w:rPr>
        <w:t>arrang</w:t>
      </w:r>
      <w:r w:rsidR="00E764A7" w:rsidRPr="00280A30">
        <w:rPr>
          <w:rFonts w:ascii="Arial" w:eastAsia="Arial" w:hAnsi="Arial" w:cs="Arial"/>
          <w:b/>
          <w:color w:val="000000"/>
          <w:sz w:val="24"/>
          <w:szCs w:val="24"/>
        </w:rPr>
        <w:t xml:space="preserve">ements for emergency ambulance </w:t>
      </w:r>
      <w:r w:rsidR="0055053B" w:rsidRPr="00280A30">
        <w:rPr>
          <w:rFonts w:ascii="Arial" w:eastAsia="Arial" w:hAnsi="Arial" w:cs="Arial"/>
          <w:b/>
          <w:color w:val="000000"/>
          <w:sz w:val="24"/>
          <w:szCs w:val="24"/>
        </w:rPr>
        <w:t xml:space="preserve">services. </w:t>
      </w:r>
    </w:p>
    <w:p w14:paraId="2171F923" w14:textId="77777777" w:rsidR="001715B1" w:rsidRPr="00280A30" w:rsidRDefault="00E764A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2C6F85FD" w14:textId="77777777" w:rsidR="00034804"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p>
    <w:p w14:paraId="4D73FF52" w14:textId="77777777" w:rsidR="002B2D1A" w:rsidRPr="00280A30" w:rsidRDefault="0003480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7616C068" w14:textId="77777777" w:rsidR="00280A30" w:rsidRDefault="002B2D1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61E04AE4" w14:textId="77777777" w:rsidR="00034804" w:rsidRPr="00280A30" w:rsidRDefault="00280A30" w:rsidP="00280A3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2B2D1A" w:rsidRPr="00280A30">
        <w:rPr>
          <w:rFonts w:ascii="Arial" w:eastAsia="Arial" w:hAnsi="Arial" w:cs="Arial"/>
          <w:b/>
          <w:color w:val="000000"/>
          <w:sz w:val="24"/>
          <w:szCs w:val="24"/>
        </w:rPr>
        <w:t xml:space="preserve"> </w:t>
      </w:r>
      <w:r w:rsidR="00034804" w:rsidRPr="00280A30">
        <w:rPr>
          <w:rFonts w:ascii="Arial" w:eastAsia="Arial" w:hAnsi="Arial" w:cs="Arial"/>
          <w:b/>
          <w:color w:val="000000"/>
          <w:sz w:val="24"/>
          <w:szCs w:val="24"/>
        </w:rPr>
        <w:t xml:space="preserve">PROGRESS   </w:t>
      </w:r>
    </w:p>
    <w:p w14:paraId="74A6096E" w14:textId="77777777" w:rsidR="004372E6" w:rsidRPr="00280A30" w:rsidRDefault="001715B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lastRenderedPageBreak/>
        <w:t xml:space="preserve">       </w:t>
      </w:r>
      <w:r w:rsidR="00E86BD9" w:rsidRPr="00280A30">
        <w:rPr>
          <w:rFonts w:ascii="Arial" w:eastAsia="Arial" w:hAnsi="Arial" w:cs="Arial"/>
          <w:b/>
          <w:color w:val="000000"/>
          <w:sz w:val="24"/>
          <w:szCs w:val="24"/>
        </w:rPr>
        <w:t xml:space="preserve"> </w:t>
      </w:r>
      <w:r w:rsidR="004372E6" w:rsidRPr="00280A30">
        <w:rPr>
          <w:rFonts w:ascii="Arial" w:eastAsia="Arial" w:hAnsi="Arial" w:cs="Arial"/>
          <w:b/>
          <w:color w:val="000000"/>
          <w:sz w:val="24"/>
          <w:szCs w:val="24"/>
        </w:rPr>
        <w:t xml:space="preserve"> </w:t>
      </w:r>
      <w:r w:rsidR="00034804" w:rsidRPr="00280A30">
        <w:rPr>
          <w:rFonts w:ascii="Arial" w:eastAsia="Arial" w:hAnsi="Arial" w:cs="Arial"/>
          <w:b/>
          <w:color w:val="000000"/>
          <w:sz w:val="24"/>
          <w:szCs w:val="24"/>
        </w:rPr>
        <w:t xml:space="preserve">All prisons, immigration removal centres and youth offender institutions </w:t>
      </w:r>
      <w:r w:rsidR="004372E6" w:rsidRPr="00280A30">
        <w:rPr>
          <w:rFonts w:ascii="Arial" w:eastAsia="Arial" w:hAnsi="Arial" w:cs="Arial"/>
          <w:b/>
          <w:color w:val="000000"/>
          <w:sz w:val="24"/>
          <w:szCs w:val="24"/>
        </w:rPr>
        <w:t xml:space="preserve"> </w:t>
      </w:r>
    </w:p>
    <w:p w14:paraId="20C4C3CA" w14:textId="77777777" w:rsidR="004372E6" w:rsidRPr="00280A30" w:rsidRDefault="004372E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034804" w:rsidRPr="00280A30">
        <w:rPr>
          <w:rFonts w:ascii="Arial" w:eastAsia="Arial" w:hAnsi="Arial" w:cs="Arial"/>
          <w:b/>
          <w:color w:val="000000"/>
          <w:sz w:val="24"/>
          <w:szCs w:val="24"/>
        </w:rPr>
        <w:t>i</w:t>
      </w:r>
      <w:r w:rsidRPr="00280A30">
        <w:rPr>
          <w:rFonts w:ascii="Arial" w:eastAsia="Arial" w:hAnsi="Arial" w:cs="Arial"/>
          <w:b/>
          <w:color w:val="000000"/>
          <w:sz w:val="24"/>
          <w:szCs w:val="24"/>
        </w:rPr>
        <w:t xml:space="preserve">n London  </w:t>
      </w:r>
      <w:r w:rsidR="00034804" w:rsidRPr="00280A30">
        <w:rPr>
          <w:rFonts w:ascii="Arial" w:eastAsia="Arial" w:hAnsi="Arial" w:cs="Arial"/>
          <w:b/>
          <w:color w:val="000000"/>
          <w:sz w:val="24"/>
          <w:szCs w:val="24"/>
        </w:rPr>
        <w:t xml:space="preserve">contacted </w:t>
      </w:r>
      <w:r w:rsidRPr="00280A30">
        <w:rPr>
          <w:rFonts w:ascii="Arial" w:eastAsia="Arial" w:hAnsi="Arial" w:cs="Arial"/>
          <w:b/>
          <w:color w:val="000000"/>
          <w:sz w:val="24"/>
          <w:szCs w:val="24"/>
        </w:rPr>
        <w:t xml:space="preserve">with FOI request for details of arrival to patient  </w:t>
      </w:r>
    </w:p>
    <w:p w14:paraId="3797D58E" w14:textId="77777777" w:rsidR="004372E6" w:rsidRPr="00280A30" w:rsidRDefault="004372E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contact data. Only one positive response. Only one positive response.  </w:t>
      </w:r>
    </w:p>
    <w:p w14:paraId="56E872C4" w14:textId="77777777" w:rsidR="002B2D1A" w:rsidRPr="00280A30" w:rsidRDefault="004372E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Matter referred to</w:t>
      </w:r>
      <w:r w:rsidR="002B2D1A" w:rsidRPr="00280A30">
        <w:rPr>
          <w:rFonts w:ascii="Arial" w:eastAsia="Arial" w:hAnsi="Arial" w:cs="Arial"/>
          <w:b/>
          <w:color w:val="000000"/>
          <w:sz w:val="24"/>
          <w:szCs w:val="24"/>
        </w:rPr>
        <w:t xml:space="preserve"> former</w:t>
      </w:r>
      <w:r w:rsidRPr="00280A30">
        <w:rPr>
          <w:rFonts w:ascii="Arial" w:eastAsia="Arial" w:hAnsi="Arial" w:cs="Arial"/>
          <w:b/>
          <w:color w:val="000000"/>
          <w:sz w:val="24"/>
          <w:szCs w:val="24"/>
        </w:rPr>
        <w:t xml:space="preserve"> Home Secretary, Sajid Javid and to Justice </w:t>
      </w:r>
      <w:r w:rsidR="002B2D1A" w:rsidRPr="00280A30">
        <w:rPr>
          <w:rFonts w:ascii="Arial" w:eastAsia="Arial" w:hAnsi="Arial" w:cs="Arial"/>
          <w:b/>
          <w:color w:val="000000"/>
          <w:sz w:val="24"/>
          <w:szCs w:val="24"/>
        </w:rPr>
        <w:t xml:space="preserve"> </w:t>
      </w:r>
    </w:p>
    <w:p w14:paraId="2E879C4D" w14:textId="77777777" w:rsidR="004372E6" w:rsidRPr="00280A30" w:rsidRDefault="002B2D1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4372E6" w:rsidRPr="00280A30">
        <w:rPr>
          <w:rFonts w:ascii="Arial" w:eastAsia="Arial" w:hAnsi="Arial" w:cs="Arial"/>
          <w:b/>
          <w:color w:val="000000"/>
          <w:sz w:val="24"/>
          <w:szCs w:val="24"/>
        </w:rPr>
        <w:t xml:space="preserve">Ministers   </w:t>
      </w:r>
    </w:p>
    <w:p w14:paraId="2383FA4F" w14:textId="77777777" w:rsidR="00EE3593" w:rsidRPr="00280A30" w:rsidRDefault="004372E6"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2B2D1A" w:rsidRPr="00280A30">
        <w:rPr>
          <w:rFonts w:ascii="Arial" w:eastAsia="Arial" w:hAnsi="Arial" w:cs="Arial"/>
          <w:b/>
          <w:color w:val="000000"/>
          <w:sz w:val="24"/>
          <w:szCs w:val="24"/>
        </w:rPr>
        <w:t xml:space="preserve">Reference made to </w:t>
      </w:r>
      <w:r w:rsidRPr="00280A30">
        <w:rPr>
          <w:rFonts w:ascii="Arial" w:eastAsia="Arial" w:hAnsi="Arial" w:cs="Arial"/>
          <w:b/>
          <w:color w:val="000000"/>
          <w:sz w:val="24"/>
          <w:szCs w:val="24"/>
        </w:rPr>
        <w:t xml:space="preserve">Ministerial Code to speed up responses. </w:t>
      </w:r>
    </w:p>
    <w:p w14:paraId="1926755B" w14:textId="77777777" w:rsidR="002B2D1A" w:rsidRPr="00280A30" w:rsidRDefault="002B2D1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Meeting taken place with Ministry of Justice.</w:t>
      </w:r>
    </w:p>
    <w:p w14:paraId="7370D090" w14:textId="77777777" w:rsidR="002B2D1A" w:rsidRPr="00280A30" w:rsidRDefault="002B2D1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LAS attempting to produce data for the Forum.</w:t>
      </w:r>
    </w:p>
    <w:p w14:paraId="49FE2078" w14:textId="77777777" w:rsidR="002B2D1A" w:rsidRPr="00280A30" w:rsidRDefault="002B2D1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Visit to prison to take place shortly – Jan, Lynn and Malcolm</w:t>
      </w:r>
    </w:p>
    <w:p w14:paraId="353074AF" w14:textId="77777777" w:rsidR="004A4C0B" w:rsidRPr="00280A30" w:rsidRDefault="004A4C0B" w:rsidP="00280A30">
      <w:pPr>
        <w:pBdr>
          <w:top w:val="nil"/>
          <w:left w:val="nil"/>
          <w:bottom w:val="nil"/>
          <w:right w:val="nil"/>
          <w:between w:val="nil"/>
        </w:pBdr>
        <w:spacing w:after="0"/>
        <w:rPr>
          <w:rFonts w:ascii="Arial" w:eastAsia="Arial" w:hAnsi="Arial" w:cs="Arial"/>
          <w:b/>
          <w:color w:val="000000"/>
          <w:sz w:val="24"/>
          <w:szCs w:val="24"/>
        </w:rPr>
      </w:pPr>
    </w:p>
    <w:p w14:paraId="1EF9364B" w14:textId="77777777" w:rsidR="004A4C0B" w:rsidRPr="00280A30" w:rsidRDefault="004A4C0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STATEMENT MADE FOR LAS QUALITY ACCOUNT</w:t>
      </w:r>
    </w:p>
    <w:p w14:paraId="59A4911E" w14:textId="77777777" w:rsidR="00EE3593" w:rsidRPr="00280A30" w:rsidRDefault="00EE3593" w:rsidP="00280A30">
      <w:pPr>
        <w:pBdr>
          <w:top w:val="nil"/>
          <w:left w:val="nil"/>
          <w:bottom w:val="nil"/>
          <w:right w:val="nil"/>
          <w:between w:val="nil"/>
        </w:pBdr>
        <w:spacing w:after="0"/>
        <w:rPr>
          <w:rFonts w:ascii="Arial" w:eastAsia="Arial" w:hAnsi="Arial" w:cs="Arial"/>
          <w:b/>
          <w:color w:val="000000"/>
          <w:sz w:val="24"/>
          <w:szCs w:val="24"/>
        </w:rPr>
      </w:pPr>
    </w:p>
    <w:p w14:paraId="19601CBE" w14:textId="77777777" w:rsidR="004A4C0B" w:rsidRPr="00280A30" w:rsidRDefault="004A4C0B" w:rsidP="00280A30">
      <w:pPr>
        <w:pBdr>
          <w:top w:val="nil"/>
          <w:left w:val="nil"/>
          <w:bottom w:val="nil"/>
          <w:right w:val="nil"/>
          <w:between w:val="nil"/>
        </w:pBdr>
        <w:spacing w:after="0"/>
        <w:rPr>
          <w:rFonts w:ascii="Arial" w:eastAsia="Arial" w:hAnsi="Arial" w:cs="Arial"/>
          <w:b/>
          <w:sz w:val="24"/>
          <w:szCs w:val="24"/>
        </w:rPr>
      </w:pPr>
      <w:r w:rsidRPr="00280A30">
        <w:rPr>
          <w:rFonts w:ascii="Arial" w:eastAsia="Arial" w:hAnsi="Arial" w:cs="Arial"/>
          <w:b/>
          <w:sz w:val="24"/>
          <w:szCs w:val="24"/>
        </w:rPr>
        <w:t xml:space="preserve">         ACCESS TO THE SECURE ENVIROMENT FOR EMERGENCY  </w:t>
      </w:r>
    </w:p>
    <w:p w14:paraId="173B6DA2" w14:textId="77777777" w:rsidR="004A4C0B" w:rsidRPr="00280A30" w:rsidRDefault="004A4C0B" w:rsidP="00280A30">
      <w:pPr>
        <w:pBdr>
          <w:top w:val="nil"/>
          <w:left w:val="nil"/>
          <w:bottom w:val="nil"/>
          <w:right w:val="nil"/>
          <w:between w:val="nil"/>
        </w:pBdr>
        <w:spacing w:after="0"/>
        <w:rPr>
          <w:rFonts w:ascii="Arial" w:eastAsia="Arial" w:hAnsi="Arial" w:cs="Arial"/>
          <w:b/>
          <w:sz w:val="24"/>
          <w:szCs w:val="24"/>
        </w:rPr>
      </w:pPr>
      <w:r w:rsidRPr="00280A30">
        <w:rPr>
          <w:rFonts w:ascii="Arial" w:eastAsia="Arial" w:hAnsi="Arial" w:cs="Arial"/>
          <w:b/>
          <w:sz w:val="24"/>
          <w:szCs w:val="24"/>
        </w:rPr>
        <w:t xml:space="preserve">         RESPONDERS - Category 1 and 2 ARP calls. </w:t>
      </w:r>
    </w:p>
    <w:p w14:paraId="5DE993B3" w14:textId="77777777" w:rsidR="004A4C0B" w:rsidRPr="00280A30" w:rsidRDefault="004A4C0B" w:rsidP="00280A30">
      <w:p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b/>
          <w:sz w:val="24"/>
          <w:szCs w:val="24"/>
        </w:rPr>
        <w:t xml:space="preserve">         </w:t>
      </w:r>
      <w:r w:rsidRPr="00280A30">
        <w:rPr>
          <w:rFonts w:ascii="Arial" w:eastAsia="Arial" w:hAnsi="Arial" w:cs="Arial"/>
          <w:sz w:val="24"/>
          <w:szCs w:val="24"/>
        </w:rPr>
        <w:t xml:space="preserve">Currently no data is available on the time taken for paramedics to reach patient  </w:t>
      </w:r>
    </w:p>
    <w:p w14:paraId="64D42E8A" w14:textId="77777777" w:rsidR="004A4C0B" w:rsidRPr="00280A30" w:rsidRDefault="004A4C0B" w:rsidP="00280A30">
      <w:p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         in prisons, immigration removal centres and youth offender institutions. Once  </w:t>
      </w:r>
    </w:p>
    <w:p w14:paraId="3B0A4F48" w14:textId="77777777" w:rsidR="004A4C0B" w:rsidRPr="00280A30" w:rsidRDefault="004A4C0B" w:rsidP="00280A30">
      <w:p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         an ambulance arrives at the prison gates, it appears that the clock stops, </w:t>
      </w:r>
    </w:p>
    <w:p w14:paraId="15904D42" w14:textId="77777777" w:rsidR="004A4C0B" w:rsidRPr="00280A30" w:rsidRDefault="004A4C0B" w:rsidP="00280A30">
      <w:p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         despite the fact that a core aspiration of ARP was to be 'patient centred' rather </w:t>
      </w:r>
    </w:p>
    <w:p w14:paraId="5BF0971F" w14:textId="77777777" w:rsidR="004A4C0B" w:rsidRPr="00280A30" w:rsidRDefault="004A4C0B" w:rsidP="00280A30">
      <w:p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         than 'target centred'. The Forum is attempting to gather data on this problem </w:t>
      </w:r>
    </w:p>
    <w:p w14:paraId="37E2584E" w14:textId="77777777" w:rsidR="004A4C0B" w:rsidRPr="00280A30" w:rsidRDefault="004A4C0B" w:rsidP="00280A30">
      <w:pPr>
        <w:pBdr>
          <w:top w:val="nil"/>
          <w:left w:val="nil"/>
          <w:bottom w:val="nil"/>
          <w:right w:val="nil"/>
          <w:between w:val="nil"/>
        </w:pBdr>
        <w:spacing w:after="0"/>
        <w:rPr>
          <w:rFonts w:ascii="Arial" w:eastAsia="Arial" w:hAnsi="Arial" w:cs="Arial"/>
          <w:b/>
          <w:sz w:val="24"/>
          <w:szCs w:val="24"/>
        </w:rPr>
      </w:pPr>
      <w:r w:rsidRPr="00280A30">
        <w:rPr>
          <w:rFonts w:ascii="Arial" w:eastAsia="Arial" w:hAnsi="Arial" w:cs="Arial"/>
          <w:sz w:val="24"/>
          <w:szCs w:val="24"/>
        </w:rPr>
        <w:t xml:space="preserve">         from the Home Secretary and Prison</w:t>
      </w:r>
      <w:r w:rsidR="00E54ADE" w:rsidRPr="00280A30">
        <w:rPr>
          <w:rFonts w:ascii="Arial" w:eastAsia="Arial" w:hAnsi="Arial" w:cs="Arial"/>
          <w:sz w:val="24"/>
          <w:szCs w:val="24"/>
        </w:rPr>
        <w:t>s</w:t>
      </w:r>
      <w:r w:rsidRPr="00280A30">
        <w:rPr>
          <w:rFonts w:ascii="Arial" w:eastAsia="Arial" w:hAnsi="Arial" w:cs="Arial"/>
          <w:sz w:val="24"/>
          <w:szCs w:val="24"/>
        </w:rPr>
        <w:t xml:space="preserve"> Minister. </w:t>
      </w:r>
    </w:p>
    <w:p w14:paraId="01626C3A" w14:textId="77777777" w:rsidR="004A4C0B" w:rsidRPr="00280A30" w:rsidRDefault="004A4C0B" w:rsidP="00280A30">
      <w:pPr>
        <w:pBdr>
          <w:top w:val="nil"/>
          <w:left w:val="nil"/>
          <w:bottom w:val="nil"/>
          <w:right w:val="nil"/>
          <w:between w:val="nil"/>
        </w:pBdr>
        <w:rPr>
          <w:rFonts w:ascii="Arial" w:eastAsia="Arial" w:hAnsi="Arial" w:cs="Arial"/>
          <w:b/>
          <w:sz w:val="24"/>
          <w:szCs w:val="24"/>
        </w:rPr>
      </w:pPr>
      <w:r w:rsidRPr="00280A30">
        <w:rPr>
          <w:rFonts w:ascii="Arial" w:eastAsia="Arial" w:hAnsi="Arial" w:cs="Arial"/>
          <w:b/>
          <w:sz w:val="24"/>
          <w:szCs w:val="24"/>
        </w:rPr>
        <w:t xml:space="preserve">         WE RECOMMEND -</w:t>
      </w:r>
    </w:p>
    <w:p w14:paraId="37DE8FEA" w14:textId="77777777" w:rsidR="004A4C0B" w:rsidRPr="00280A30" w:rsidRDefault="004A4C0B" w:rsidP="00280A30">
      <w:pPr>
        <w:pStyle w:val="ListParagraph"/>
        <w:pBdr>
          <w:top w:val="nil"/>
          <w:left w:val="nil"/>
          <w:bottom w:val="nil"/>
          <w:right w:val="nil"/>
          <w:between w:val="nil"/>
        </w:pBdr>
        <w:rPr>
          <w:rFonts w:ascii="Arial" w:eastAsia="Arial" w:hAnsi="Arial" w:cs="Arial"/>
          <w:b/>
          <w:sz w:val="24"/>
          <w:szCs w:val="24"/>
        </w:rPr>
      </w:pPr>
    </w:p>
    <w:p w14:paraId="7043C93D" w14:textId="77777777" w:rsidR="004A4C0B" w:rsidRPr="00280A30" w:rsidRDefault="004A4C0B" w:rsidP="00280A30">
      <w:pPr>
        <w:pStyle w:val="ListParagraph"/>
        <w:numPr>
          <w:ilvl w:val="0"/>
          <w:numId w:val="9"/>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The LAS collects data on the response times for all Cat 1 and Cat 2 calls to secure estate gates for a period of 3 months. </w:t>
      </w:r>
      <w:r w:rsidR="002B2D1A" w:rsidRPr="00280A30">
        <w:rPr>
          <w:rFonts w:ascii="Arial" w:eastAsia="Arial" w:hAnsi="Arial" w:cs="Arial"/>
          <w:b/>
          <w:sz w:val="24"/>
          <w:szCs w:val="24"/>
        </w:rPr>
        <w:t>This has been agreed by</w:t>
      </w:r>
      <w:r w:rsidR="002B2D1A" w:rsidRPr="00280A30">
        <w:rPr>
          <w:rFonts w:ascii="Arial" w:eastAsia="Arial" w:hAnsi="Arial" w:cs="Arial"/>
          <w:sz w:val="24"/>
          <w:szCs w:val="24"/>
        </w:rPr>
        <w:t xml:space="preserve"> </w:t>
      </w:r>
      <w:r w:rsidR="002B2D1A" w:rsidRPr="00280A30">
        <w:rPr>
          <w:rFonts w:ascii="Arial" w:eastAsia="Arial" w:hAnsi="Arial" w:cs="Arial"/>
          <w:b/>
          <w:sz w:val="24"/>
          <w:szCs w:val="24"/>
        </w:rPr>
        <w:t>Trisha Bain and Lyn Sugg - EOC</w:t>
      </w:r>
    </w:p>
    <w:p w14:paraId="738C2E88" w14:textId="77777777" w:rsidR="004A4C0B" w:rsidRPr="00280A30" w:rsidRDefault="004A4C0B" w:rsidP="00280A30">
      <w:pPr>
        <w:pStyle w:val="ListParagraph"/>
        <w:pBdr>
          <w:top w:val="nil"/>
          <w:left w:val="nil"/>
          <w:bottom w:val="nil"/>
          <w:right w:val="nil"/>
          <w:between w:val="nil"/>
        </w:pBdr>
        <w:ind w:left="1080"/>
        <w:rPr>
          <w:rFonts w:ascii="Arial" w:eastAsia="Arial" w:hAnsi="Arial" w:cs="Arial"/>
          <w:sz w:val="24"/>
          <w:szCs w:val="24"/>
        </w:rPr>
      </w:pPr>
    </w:p>
    <w:p w14:paraId="63E1FD88" w14:textId="77777777" w:rsidR="00EE3593" w:rsidRPr="00280A30" w:rsidRDefault="004A4C0B" w:rsidP="00280A30">
      <w:pPr>
        <w:pStyle w:val="ListParagraph"/>
        <w:numPr>
          <w:ilvl w:val="0"/>
          <w:numId w:val="9"/>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The LAS requests paramedics and EACs who respond to calls to the secure estate, to record the time taken from arrival at gates to patient contact, for a period of 3 months. </w:t>
      </w:r>
      <w:r w:rsidR="002B2D1A" w:rsidRPr="00280A30">
        <w:rPr>
          <w:rFonts w:ascii="Arial" w:eastAsia="Arial" w:hAnsi="Arial" w:cs="Arial"/>
          <w:sz w:val="24"/>
          <w:szCs w:val="24"/>
        </w:rPr>
        <w:t xml:space="preserve">– </w:t>
      </w:r>
      <w:r w:rsidR="002B2D1A" w:rsidRPr="00280A30">
        <w:rPr>
          <w:rFonts w:ascii="Arial" w:eastAsia="Arial" w:hAnsi="Arial" w:cs="Arial"/>
          <w:b/>
          <w:sz w:val="24"/>
          <w:szCs w:val="24"/>
        </w:rPr>
        <w:t>This has not been agreed.</w:t>
      </w:r>
      <w:r w:rsidR="002B2D1A" w:rsidRPr="00280A30">
        <w:rPr>
          <w:rFonts w:ascii="Arial" w:eastAsia="Arial" w:hAnsi="Arial" w:cs="Arial"/>
          <w:sz w:val="24"/>
          <w:szCs w:val="24"/>
        </w:rPr>
        <w:t xml:space="preserve"> </w:t>
      </w:r>
    </w:p>
    <w:p w14:paraId="6FC83A6C" w14:textId="77777777" w:rsidR="00EE3593" w:rsidRPr="00280A30" w:rsidRDefault="00EE3593" w:rsidP="00280A30">
      <w:pPr>
        <w:pBdr>
          <w:top w:val="nil"/>
          <w:left w:val="nil"/>
          <w:bottom w:val="nil"/>
          <w:right w:val="nil"/>
          <w:between w:val="nil"/>
        </w:pBdr>
        <w:spacing w:after="0"/>
        <w:rPr>
          <w:rFonts w:ascii="Arial" w:eastAsia="Arial" w:hAnsi="Arial" w:cs="Arial"/>
          <w:b/>
          <w:color w:val="000000"/>
          <w:sz w:val="24"/>
          <w:szCs w:val="24"/>
        </w:rPr>
      </w:pPr>
    </w:p>
    <w:p w14:paraId="6F763047" w14:textId="77777777" w:rsidR="00393C27" w:rsidRPr="00280A30" w:rsidRDefault="00D0071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2426F520" w14:textId="77777777" w:rsidR="00D0071D" w:rsidRPr="00280A30" w:rsidRDefault="00D0071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2B2D1A" w:rsidRPr="00280A30">
        <w:rPr>
          <w:rFonts w:ascii="Arial" w:eastAsia="Arial" w:hAnsi="Arial" w:cs="Arial"/>
          <w:b/>
          <w:color w:val="000000"/>
          <w:sz w:val="24"/>
          <w:szCs w:val="24"/>
        </w:rPr>
        <w:t xml:space="preserve">       </w:t>
      </w:r>
      <w:r w:rsidR="001715B1" w:rsidRPr="00280A30">
        <w:rPr>
          <w:rFonts w:ascii="Arial" w:eastAsia="Arial" w:hAnsi="Arial" w:cs="Arial"/>
          <w:b/>
          <w:color w:val="000000"/>
          <w:sz w:val="24"/>
          <w:szCs w:val="24"/>
        </w:rPr>
        <w:t>PRIORITY THREE</w:t>
      </w:r>
    </w:p>
    <w:p w14:paraId="0596A4AB" w14:textId="77777777" w:rsidR="0014081A" w:rsidRPr="00280A30" w:rsidRDefault="00D0071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86BD9" w:rsidRPr="00280A30">
        <w:rPr>
          <w:rFonts w:ascii="Arial" w:eastAsia="Arial" w:hAnsi="Arial" w:cs="Arial"/>
          <w:b/>
          <w:color w:val="000000"/>
          <w:sz w:val="24"/>
          <w:szCs w:val="24"/>
        </w:rPr>
        <w:t xml:space="preserve"> 3.0 </w:t>
      </w:r>
      <w:r w:rsidR="0055053B" w:rsidRPr="00280A30">
        <w:rPr>
          <w:rFonts w:ascii="Arial" w:eastAsia="Arial" w:hAnsi="Arial" w:cs="Arial"/>
          <w:b/>
          <w:color w:val="000000"/>
          <w:sz w:val="24"/>
          <w:szCs w:val="24"/>
        </w:rPr>
        <w:t>MONITORING EOC AND 111 SERVICES</w:t>
      </w:r>
    </w:p>
    <w:p w14:paraId="7F37F801" w14:textId="77777777" w:rsidR="0014081A" w:rsidRPr="00280A30" w:rsidRDefault="0014081A" w:rsidP="00280A30">
      <w:pPr>
        <w:pBdr>
          <w:top w:val="nil"/>
          <w:left w:val="nil"/>
          <w:bottom w:val="nil"/>
          <w:right w:val="nil"/>
          <w:between w:val="nil"/>
        </w:pBdr>
        <w:spacing w:after="0"/>
        <w:rPr>
          <w:rFonts w:ascii="Arial" w:eastAsia="Arial" w:hAnsi="Arial" w:cs="Arial"/>
          <w:b/>
          <w:color w:val="000000"/>
          <w:sz w:val="24"/>
          <w:szCs w:val="24"/>
        </w:rPr>
      </w:pPr>
    </w:p>
    <w:p w14:paraId="21322DEF" w14:textId="77777777" w:rsidR="00D0071D"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ACTION PLAN</w:t>
      </w:r>
    </w:p>
    <w:p w14:paraId="1D18EF23" w14:textId="77777777" w:rsidR="00E86BD9" w:rsidRPr="00280A30" w:rsidRDefault="00D0071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86BD9" w:rsidRPr="00280A30">
        <w:rPr>
          <w:rFonts w:ascii="Arial" w:eastAsia="Arial" w:hAnsi="Arial" w:cs="Arial"/>
          <w:b/>
          <w:color w:val="000000"/>
          <w:sz w:val="24"/>
          <w:szCs w:val="24"/>
        </w:rPr>
        <w:t xml:space="preserve"> M</w:t>
      </w:r>
      <w:r w:rsidR="0055053B" w:rsidRPr="00280A30">
        <w:rPr>
          <w:rFonts w:ascii="Arial" w:eastAsia="Arial" w:hAnsi="Arial" w:cs="Arial"/>
          <w:b/>
          <w:color w:val="000000"/>
          <w:sz w:val="24"/>
          <w:szCs w:val="24"/>
        </w:rPr>
        <w:t>embers</w:t>
      </w:r>
      <w:r w:rsidR="00E86BD9" w:rsidRPr="00280A30">
        <w:rPr>
          <w:rFonts w:ascii="Arial" w:eastAsia="Arial" w:hAnsi="Arial" w:cs="Arial"/>
          <w:b/>
          <w:color w:val="000000"/>
          <w:sz w:val="24"/>
          <w:szCs w:val="24"/>
        </w:rPr>
        <w:t xml:space="preserve"> have been invited</w:t>
      </w:r>
      <w:r w:rsidR="0055053B" w:rsidRPr="00280A30">
        <w:rPr>
          <w:rFonts w:ascii="Arial" w:eastAsia="Arial" w:hAnsi="Arial" w:cs="Arial"/>
          <w:b/>
          <w:color w:val="000000"/>
          <w:sz w:val="24"/>
          <w:szCs w:val="24"/>
        </w:rPr>
        <w:t xml:space="preserve"> </w:t>
      </w:r>
      <w:r w:rsidR="00E86BD9" w:rsidRPr="00280A30">
        <w:rPr>
          <w:rFonts w:ascii="Arial" w:eastAsia="Arial" w:hAnsi="Arial" w:cs="Arial"/>
          <w:b/>
          <w:color w:val="000000"/>
          <w:sz w:val="24"/>
          <w:szCs w:val="24"/>
        </w:rPr>
        <w:t xml:space="preserve">to participate in visits to EOC. We will ensure   </w:t>
      </w:r>
    </w:p>
    <w:p w14:paraId="609AC5DD" w14:textId="77777777" w:rsidR="00E86BD9" w:rsidRPr="00280A30" w:rsidRDefault="00E86BD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members are fully briefed</w:t>
      </w:r>
      <w:r w:rsidR="0055053B" w:rsidRPr="00280A30">
        <w:rPr>
          <w:rFonts w:ascii="Arial" w:eastAsia="Arial" w:hAnsi="Arial" w:cs="Arial"/>
          <w:b/>
          <w:color w:val="000000"/>
          <w:sz w:val="24"/>
          <w:szCs w:val="24"/>
        </w:rPr>
        <w:t xml:space="preserve"> and have sample questions to use during the</w:t>
      </w:r>
      <w:r w:rsidRPr="00280A30">
        <w:rPr>
          <w:rFonts w:ascii="Arial" w:eastAsia="Arial" w:hAnsi="Arial" w:cs="Arial"/>
          <w:b/>
          <w:color w:val="000000"/>
          <w:sz w:val="24"/>
          <w:szCs w:val="24"/>
        </w:rPr>
        <w:t xml:space="preserve">se  </w:t>
      </w:r>
    </w:p>
    <w:p w14:paraId="2CA5994F" w14:textId="77777777" w:rsidR="00E86BD9" w:rsidRPr="00280A30" w:rsidRDefault="00E86BD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visits. </w:t>
      </w:r>
      <w:r w:rsidR="0055053B" w:rsidRPr="00280A30">
        <w:rPr>
          <w:rFonts w:ascii="Arial" w:eastAsia="Arial" w:hAnsi="Arial" w:cs="Arial"/>
          <w:b/>
          <w:color w:val="000000"/>
          <w:sz w:val="24"/>
          <w:szCs w:val="24"/>
        </w:rPr>
        <w:t>Members will be invited to attend visit</w:t>
      </w:r>
      <w:r w:rsidRPr="00280A30">
        <w:rPr>
          <w:rFonts w:ascii="Arial" w:eastAsia="Arial" w:hAnsi="Arial" w:cs="Arial"/>
          <w:b/>
          <w:color w:val="000000"/>
          <w:sz w:val="24"/>
          <w:szCs w:val="24"/>
        </w:rPr>
        <w:t xml:space="preserve">s at both Bow and Waterloo  </w:t>
      </w:r>
    </w:p>
    <w:p w14:paraId="67F7465C" w14:textId="77777777" w:rsidR="00E86BD9" w:rsidRPr="00280A30" w:rsidRDefault="00E86BD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and </w:t>
      </w:r>
      <w:r w:rsidR="0055053B" w:rsidRPr="00280A30">
        <w:rPr>
          <w:rFonts w:ascii="Arial" w:eastAsia="Arial" w:hAnsi="Arial" w:cs="Arial"/>
          <w:b/>
          <w:color w:val="000000"/>
          <w:sz w:val="24"/>
          <w:szCs w:val="24"/>
        </w:rPr>
        <w:t>produce shor</w:t>
      </w:r>
      <w:r w:rsidRPr="00280A30">
        <w:rPr>
          <w:rFonts w:ascii="Arial" w:eastAsia="Arial" w:hAnsi="Arial" w:cs="Arial"/>
          <w:b/>
          <w:color w:val="000000"/>
          <w:sz w:val="24"/>
          <w:szCs w:val="24"/>
        </w:rPr>
        <w:t xml:space="preserve">t reports on their findings and recommendations for  </w:t>
      </w:r>
    </w:p>
    <w:p w14:paraId="14532F63" w14:textId="77777777" w:rsidR="00E86BD9" w:rsidRPr="00280A30" w:rsidRDefault="00D0071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86BD9" w:rsidRPr="00280A30">
        <w:rPr>
          <w:rFonts w:ascii="Arial" w:eastAsia="Arial" w:hAnsi="Arial" w:cs="Arial"/>
          <w:b/>
          <w:color w:val="000000"/>
          <w:sz w:val="24"/>
          <w:szCs w:val="24"/>
        </w:rPr>
        <w:t xml:space="preserve">service </w:t>
      </w:r>
      <w:r w:rsidR="0055053B" w:rsidRPr="00280A30">
        <w:rPr>
          <w:rFonts w:ascii="Arial" w:eastAsia="Arial" w:hAnsi="Arial" w:cs="Arial"/>
          <w:b/>
          <w:color w:val="000000"/>
          <w:sz w:val="24"/>
          <w:szCs w:val="24"/>
        </w:rPr>
        <w:t xml:space="preserve">improvement. </w:t>
      </w:r>
    </w:p>
    <w:p w14:paraId="564D9506" w14:textId="77777777" w:rsidR="0014081A" w:rsidRPr="00280A30" w:rsidRDefault="0014081A" w:rsidP="00280A30">
      <w:pPr>
        <w:pBdr>
          <w:top w:val="nil"/>
          <w:left w:val="nil"/>
          <w:bottom w:val="nil"/>
          <w:right w:val="nil"/>
          <w:between w:val="nil"/>
        </w:pBdr>
        <w:spacing w:after="0"/>
        <w:rPr>
          <w:rFonts w:ascii="Arial" w:eastAsia="Arial" w:hAnsi="Arial" w:cs="Arial"/>
          <w:b/>
          <w:color w:val="000000"/>
          <w:sz w:val="24"/>
          <w:szCs w:val="24"/>
        </w:rPr>
      </w:pPr>
    </w:p>
    <w:p w14:paraId="795AD986" w14:textId="77777777" w:rsidR="00972911"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A similar approach will be used for 111 visits</w:t>
      </w:r>
      <w:r w:rsidR="00972911" w:rsidRPr="00280A30">
        <w:rPr>
          <w:rFonts w:ascii="Arial" w:eastAsia="Arial" w:hAnsi="Arial" w:cs="Arial"/>
          <w:b/>
          <w:color w:val="000000"/>
          <w:sz w:val="24"/>
          <w:szCs w:val="24"/>
        </w:rPr>
        <w:t>,</w:t>
      </w:r>
      <w:r w:rsidRPr="00280A30">
        <w:rPr>
          <w:rFonts w:ascii="Arial" w:eastAsia="Arial" w:hAnsi="Arial" w:cs="Arial"/>
          <w:b/>
          <w:color w:val="000000"/>
          <w:sz w:val="24"/>
          <w:szCs w:val="24"/>
        </w:rPr>
        <w:t xml:space="preserve"> but i</w:t>
      </w:r>
      <w:r w:rsidR="00972911" w:rsidRPr="00280A30">
        <w:rPr>
          <w:rFonts w:ascii="Arial" w:eastAsia="Arial" w:hAnsi="Arial" w:cs="Arial"/>
          <w:b/>
          <w:color w:val="000000"/>
          <w:sz w:val="24"/>
          <w:szCs w:val="24"/>
        </w:rPr>
        <w:t xml:space="preserve">n addition focus  </w:t>
      </w:r>
    </w:p>
    <w:p w14:paraId="2D57DB6C" w14:textId="77777777" w:rsidR="0014081A" w:rsidRPr="00280A30" w:rsidRDefault="0097291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groups </w:t>
      </w:r>
      <w:r w:rsidR="0055053B" w:rsidRPr="00280A30">
        <w:rPr>
          <w:rFonts w:ascii="Arial" w:eastAsia="Arial" w:hAnsi="Arial" w:cs="Arial"/>
          <w:b/>
          <w:color w:val="000000"/>
          <w:sz w:val="24"/>
          <w:szCs w:val="24"/>
        </w:rPr>
        <w:t>will be promoted for service users</w:t>
      </w:r>
      <w:r w:rsidRPr="00280A30">
        <w:rPr>
          <w:rFonts w:ascii="Arial" w:eastAsia="Arial" w:hAnsi="Arial" w:cs="Arial"/>
          <w:b/>
          <w:color w:val="000000"/>
          <w:sz w:val="24"/>
          <w:szCs w:val="24"/>
        </w:rPr>
        <w:t>,</w:t>
      </w:r>
      <w:r w:rsidR="0055053B" w:rsidRPr="00280A30">
        <w:rPr>
          <w:rFonts w:ascii="Arial" w:eastAsia="Arial" w:hAnsi="Arial" w:cs="Arial"/>
          <w:b/>
          <w:color w:val="000000"/>
          <w:sz w:val="24"/>
          <w:szCs w:val="24"/>
        </w:rPr>
        <w:t xml:space="preserve"> to enable them to provide more  </w:t>
      </w:r>
    </w:p>
    <w:p w14:paraId="1E898DE3"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lastRenderedPageBreak/>
        <w:t xml:space="preserve">        information about their experience of the 111 service. Members working    </w:t>
      </w:r>
    </w:p>
    <w:p w14:paraId="1E14F42A"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lang w:val="en-GB"/>
        </w:rPr>
        <w:t xml:space="preserve">with other 111 services will be invited to advise on the development of  </w:t>
      </w:r>
    </w:p>
    <w:p w14:paraId="24E7B9AA" w14:textId="77777777" w:rsidR="00972911"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effective PPI in the LAS 111 services. </w:t>
      </w:r>
    </w:p>
    <w:p w14:paraId="68CA7065" w14:textId="77777777" w:rsidR="0014081A" w:rsidRPr="00280A30" w:rsidRDefault="0014081A" w:rsidP="00280A30">
      <w:pPr>
        <w:pBdr>
          <w:top w:val="nil"/>
          <w:left w:val="nil"/>
          <w:bottom w:val="nil"/>
          <w:right w:val="nil"/>
          <w:between w:val="nil"/>
        </w:pBdr>
        <w:spacing w:after="0"/>
        <w:rPr>
          <w:rFonts w:ascii="Arial" w:eastAsia="Arial" w:hAnsi="Arial" w:cs="Arial"/>
          <w:b/>
          <w:color w:val="000000"/>
          <w:sz w:val="24"/>
          <w:szCs w:val="24"/>
        </w:rPr>
      </w:pPr>
    </w:p>
    <w:p w14:paraId="3946B107" w14:textId="77777777" w:rsidR="00E54ADE" w:rsidRPr="00280A30" w:rsidRDefault="00A33C2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54ADE" w:rsidRPr="00280A30">
        <w:rPr>
          <w:rFonts w:ascii="Arial" w:eastAsia="Arial" w:hAnsi="Arial" w:cs="Arial"/>
          <w:b/>
          <w:color w:val="000000"/>
          <w:sz w:val="24"/>
          <w:szCs w:val="24"/>
        </w:rPr>
        <w:t xml:space="preserve">FIFTEEN MEMBERS HAVE PARTICIPATED IN VISITS TO EOC AND 111   </w:t>
      </w:r>
    </w:p>
    <w:p w14:paraId="68022751" w14:textId="77777777" w:rsidR="00E54ADE"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SERVICES. MOST HAVE PRODUCED REPORTS WHICH WILL BE  </w:t>
      </w:r>
    </w:p>
    <w:p w14:paraId="35AB3D19" w14:textId="77777777" w:rsidR="00E54ADE"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DEVELOPED INTO A SINGLE REPORT TO BE PRESENTED TO THE JUNE  </w:t>
      </w:r>
    </w:p>
    <w:p w14:paraId="0553A66D" w14:textId="77777777" w:rsidR="00E54ADE"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FORUM MEETING WITH RECOMMENDATIONS. MENTAL HEALTH CARE  </w:t>
      </w:r>
    </w:p>
    <w:p w14:paraId="75245BDE" w14:textId="77777777" w:rsidR="00A01FA3"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WAS A HIGH LEVEL THEME OF THE VISITS. </w:t>
      </w:r>
      <w:r w:rsidR="00A01FA3" w:rsidRPr="00280A30">
        <w:rPr>
          <w:rFonts w:ascii="Arial" w:eastAsia="Arial" w:hAnsi="Arial" w:cs="Arial"/>
          <w:b/>
          <w:color w:val="000000"/>
          <w:sz w:val="24"/>
          <w:szCs w:val="24"/>
        </w:rPr>
        <w:t xml:space="preserve">THE FOLLOWING   </w:t>
      </w:r>
    </w:p>
    <w:p w14:paraId="0EE53D4D" w14:textId="77777777" w:rsidR="00A01FA3" w:rsidRPr="00280A30" w:rsidRDefault="00A01FA3"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STATEMENT WAS MADE TO THE LAS QUALITY ACCOUNT:</w:t>
      </w:r>
    </w:p>
    <w:p w14:paraId="0B6D6AF3" w14:textId="77777777" w:rsidR="00E54ADE"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p>
    <w:p w14:paraId="7FAC93B0" w14:textId="77777777" w:rsidR="00A01FA3" w:rsidRPr="00280A30" w:rsidRDefault="00A01FA3" w:rsidP="00280A30">
      <w:pPr>
        <w:pStyle w:val="NoSpacing"/>
        <w:spacing w:line="276" w:lineRule="auto"/>
        <w:rPr>
          <w:rFonts w:ascii="Arial" w:hAnsi="Arial" w:cs="Arial"/>
          <w:b/>
          <w:sz w:val="24"/>
          <w:szCs w:val="24"/>
        </w:rPr>
      </w:pPr>
      <w:r w:rsidRPr="00280A30">
        <w:rPr>
          <w:rFonts w:ascii="Arial" w:hAnsi="Arial" w:cs="Arial"/>
          <w:b/>
          <w:sz w:val="24"/>
          <w:szCs w:val="24"/>
        </w:rPr>
        <w:t xml:space="preserve">       MONITORING EOC AND 111 SERVICES – MENTAL HEALTH CARE</w:t>
      </w:r>
    </w:p>
    <w:p w14:paraId="1AAAB59C" w14:textId="77777777" w:rsidR="00A01FA3"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Fifteen of our members are visiting EOC in Bow and Waterloo and the 111   </w:t>
      </w:r>
    </w:p>
    <w:p w14:paraId="2205E017" w14:textId="77777777" w:rsidR="00A01FA3"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centre for south east London. Our theme on this occasion has been the care </w:t>
      </w:r>
    </w:p>
    <w:p w14:paraId="56729198" w14:textId="77777777" w:rsidR="00A01FA3"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of patients with mental health problems. Our members were well received and </w:t>
      </w:r>
    </w:p>
    <w:p w14:paraId="044859C0" w14:textId="77777777" w:rsidR="00A01FA3"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learnt a great deal about the operation of these three centres. We will extend </w:t>
      </w:r>
    </w:p>
    <w:p w14:paraId="66A7D2F2" w14:textId="77777777" w:rsidR="00A01FA3"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this programme to north east London in the next few weeks.  As a result of our </w:t>
      </w:r>
    </w:p>
    <w:p w14:paraId="4F547098" w14:textId="77777777" w:rsidR="00393C27" w:rsidRPr="00280A30" w:rsidRDefault="00A01FA3" w:rsidP="00280A30">
      <w:pPr>
        <w:pStyle w:val="NoSpacing"/>
        <w:spacing w:line="276" w:lineRule="auto"/>
        <w:rPr>
          <w:rFonts w:ascii="Arial" w:hAnsi="Arial" w:cs="Arial"/>
          <w:sz w:val="24"/>
          <w:szCs w:val="24"/>
        </w:rPr>
      </w:pPr>
      <w:r w:rsidRPr="00280A30">
        <w:rPr>
          <w:rFonts w:ascii="Arial" w:hAnsi="Arial" w:cs="Arial"/>
          <w:sz w:val="24"/>
          <w:szCs w:val="24"/>
        </w:rPr>
        <w:t xml:space="preserve">       observations:</w:t>
      </w:r>
    </w:p>
    <w:p w14:paraId="75705986" w14:textId="77777777" w:rsidR="002B2D1A" w:rsidRPr="00280A30" w:rsidRDefault="002B2D1A" w:rsidP="00280A30">
      <w:pPr>
        <w:pBdr>
          <w:top w:val="nil"/>
          <w:left w:val="nil"/>
          <w:bottom w:val="nil"/>
          <w:right w:val="nil"/>
          <w:between w:val="nil"/>
        </w:pBdr>
        <w:rPr>
          <w:rFonts w:ascii="Arial" w:eastAsia="Arial" w:hAnsi="Arial" w:cs="Arial"/>
          <w:b/>
          <w:sz w:val="24"/>
          <w:szCs w:val="24"/>
        </w:rPr>
      </w:pPr>
      <w:r w:rsidRPr="00280A30">
        <w:rPr>
          <w:rFonts w:ascii="Arial" w:eastAsia="Arial" w:hAnsi="Arial" w:cs="Arial"/>
          <w:b/>
          <w:sz w:val="24"/>
          <w:szCs w:val="24"/>
        </w:rPr>
        <w:t xml:space="preserve">      Report prepared. Recommendations shared with Forum and  LAS</w:t>
      </w:r>
    </w:p>
    <w:p w14:paraId="72274F81" w14:textId="77777777" w:rsidR="00A01FA3" w:rsidRPr="00280A30" w:rsidRDefault="00A01FA3" w:rsidP="00280A30">
      <w:pPr>
        <w:pBdr>
          <w:top w:val="nil"/>
          <w:left w:val="nil"/>
          <w:bottom w:val="nil"/>
          <w:right w:val="nil"/>
          <w:between w:val="nil"/>
        </w:pBdr>
        <w:rPr>
          <w:rFonts w:ascii="Arial" w:eastAsia="Arial" w:hAnsi="Arial" w:cs="Arial"/>
          <w:sz w:val="24"/>
          <w:szCs w:val="24"/>
        </w:rPr>
      </w:pPr>
      <w:r w:rsidRPr="00280A30">
        <w:rPr>
          <w:rFonts w:ascii="Arial" w:eastAsia="Arial" w:hAnsi="Arial" w:cs="Arial"/>
          <w:sz w:val="24"/>
          <w:szCs w:val="24"/>
        </w:rPr>
        <w:t xml:space="preserve"> </w:t>
      </w:r>
      <w:r w:rsidRPr="00280A30">
        <w:rPr>
          <w:rFonts w:ascii="Arial" w:eastAsia="Arial" w:hAnsi="Arial" w:cs="Arial"/>
          <w:b/>
          <w:sz w:val="24"/>
          <w:szCs w:val="24"/>
        </w:rPr>
        <w:t>WE RECOMMEND-</w:t>
      </w:r>
      <w:r w:rsidRPr="00280A30">
        <w:rPr>
          <w:rFonts w:ascii="Arial" w:eastAsia="Arial" w:hAnsi="Arial" w:cs="Arial"/>
          <w:sz w:val="24"/>
          <w:szCs w:val="24"/>
        </w:rPr>
        <w:t xml:space="preserve"> </w:t>
      </w:r>
    </w:p>
    <w:p w14:paraId="6922025E" w14:textId="77777777" w:rsidR="00A01FA3" w:rsidRPr="00280A30" w:rsidRDefault="00A01FA3" w:rsidP="00280A30">
      <w:pPr>
        <w:pStyle w:val="ListParagraph"/>
        <w:numPr>
          <w:ilvl w:val="0"/>
          <w:numId w:val="10"/>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Further development of mental health triage in EOC.  Despite the significant developments of the mental health team, the duty of ‘parity of esteem’ is not being adequately exercised. As an example, most mental health related calls are not currently directed to a mental health nurse, and consequently some responses to patients lack the expertise that mental health nurses can provide, e.g. in relation to suicidal ideation. Thus, patients with similar conditions may get a very different response. We fully support the mental health car pilot that is currently being evaluated, and hope that a successful roll out across London will in time mitigate some of these difficulties create more responsive service for patients in a mental health crisis. </w:t>
      </w:r>
    </w:p>
    <w:p w14:paraId="58C1CFC0" w14:textId="77777777" w:rsidR="00A01FA3" w:rsidRPr="00280A30" w:rsidRDefault="00A01FA3" w:rsidP="00280A30">
      <w:pPr>
        <w:pStyle w:val="ListParagraph"/>
        <w:numPr>
          <w:ilvl w:val="0"/>
          <w:numId w:val="10"/>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As an initial step the mental health card should be expanded to include mental illnesses or events, e.g. anxiety, depression, psychosis and risk of suicide. We acknowledge that this is a ‘national card’ and recommend that the LAS raises the proposed revisions in national ambulance forums. </w:t>
      </w:r>
    </w:p>
    <w:p w14:paraId="1E4BDF67" w14:textId="77777777" w:rsidR="00A01FA3" w:rsidRPr="00280A30" w:rsidRDefault="00A01FA3" w:rsidP="00280A30">
      <w:pPr>
        <w:pStyle w:val="ListParagraph"/>
        <w:numPr>
          <w:ilvl w:val="0"/>
          <w:numId w:val="10"/>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There needs to be more mental health nurses on site in the EOCs, because when there is only one mental health nurse available, access to specialist mental health support is insufficient. If more mental nurses were available more mental health calls could be directed to a specialist support team. This development will be supported if evaluation of the mental health car provides a strong argument for roll out across London and if funding following a successful evaluation. </w:t>
      </w:r>
    </w:p>
    <w:p w14:paraId="5FC64669" w14:textId="77777777" w:rsidR="00A01FA3" w:rsidRPr="00280A30" w:rsidRDefault="00A01FA3" w:rsidP="00280A30">
      <w:pPr>
        <w:pStyle w:val="ListParagraph"/>
        <w:numPr>
          <w:ilvl w:val="0"/>
          <w:numId w:val="10"/>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lastRenderedPageBreak/>
        <w:t xml:space="preserve">There is a need for greater access to psychiatric liaison/relationship building with all local mental health teams, to reduce the risk of patients being sent to A&amp;E as default. At the moment it appears that where a mental health nurse is already familiar with the team in a particular area, that the relationship works well and local services can be assessed more easily. This collaborative working relationship needs to be extended to all mental health trusts in London – beyond SLAM and Oxleas.  </w:t>
      </w:r>
    </w:p>
    <w:p w14:paraId="54881BBC" w14:textId="77777777" w:rsidR="00393C27" w:rsidRPr="00280A30" w:rsidRDefault="00A01FA3" w:rsidP="00280A30">
      <w:pPr>
        <w:pStyle w:val="ListParagraph"/>
        <w:numPr>
          <w:ilvl w:val="0"/>
          <w:numId w:val="10"/>
        </w:numPr>
        <w:pBdr>
          <w:top w:val="nil"/>
          <w:left w:val="nil"/>
          <w:bottom w:val="nil"/>
          <w:right w:val="nil"/>
          <w:between w:val="nil"/>
        </w:pBdr>
        <w:spacing w:after="0"/>
        <w:rPr>
          <w:rFonts w:ascii="Arial" w:eastAsia="Arial" w:hAnsi="Arial" w:cs="Arial"/>
          <w:sz w:val="24"/>
          <w:szCs w:val="24"/>
        </w:rPr>
      </w:pPr>
      <w:r w:rsidRPr="00280A30">
        <w:rPr>
          <w:rFonts w:ascii="Arial" w:eastAsia="Arial" w:hAnsi="Arial" w:cs="Arial"/>
          <w:sz w:val="24"/>
          <w:szCs w:val="24"/>
        </w:rPr>
        <w:t xml:space="preserve">The continuing use of a question to patients with mental health problems regarding their potential use of violence is inappropriate and should be stopped. Similarly, the advice to patients i  a mental health crisis waiting for a response, not to eat or drink should be abandoned as poor practice. We strongly advise the LAS to raised these issues in national ambulance service forum because the current situation can undermine responses to the care of patients with mental health problems. </w:t>
      </w:r>
    </w:p>
    <w:p w14:paraId="049CE33A" w14:textId="77777777" w:rsidR="00E54ADE" w:rsidRPr="00280A30" w:rsidRDefault="00E54ADE" w:rsidP="00280A30">
      <w:pPr>
        <w:pBdr>
          <w:top w:val="nil"/>
          <w:left w:val="nil"/>
          <w:bottom w:val="nil"/>
          <w:right w:val="nil"/>
          <w:between w:val="nil"/>
        </w:pBdr>
        <w:spacing w:after="0"/>
        <w:rPr>
          <w:rFonts w:ascii="Arial" w:eastAsia="Arial" w:hAnsi="Arial" w:cs="Arial"/>
          <w:b/>
          <w:color w:val="000000"/>
          <w:sz w:val="24"/>
          <w:szCs w:val="24"/>
        </w:rPr>
      </w:pPr>
    </w:p>
    <w:p w14:paraId="11C5D914" w14:textId="77777777" w:rsidR="0014081A" w:rsidRPr="00280A30" w:rsidRDefault="00A33C2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PRIORITY FOUR</w:t>
      </w:r>
    </w:p>
    <w:p w14:paraId="6E257FCC" w14:textId="77777777" w:rsidR="005F3EA3" w:rsidRPr="00280A30" w:rsidRDefault="00A33C2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2FA4A368" w14:textId="77777777" w:rsidR="0014081A" w:rsidRPr="00280A30" w:rsidRDefault="005F3EA3"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A33C21" w:rsidRPr="00280A30">
        <w:rPr>
          <w:rFonts w:ascii="Arial" w:eastAsia="Arial" w:hAnsi="Arial" w:cs="Arial"/>
          <w:b/>
          <w:color w:val="000000"/>
          <w:sz w:val="24"/>
          <w:szCs w:val="24"/>
        </w:rPr>
        <w:t xml:space="preserve"> </w:t>
      </w:r>
      <w:r w:rsidR="00F86B0E" w:rsidRPr="00280A30">
        <w:rPr>
          <w:rFonts w:ascii="Arial" w:eastAsia="Arial" w:hAnsi="Arial" w:cs="Arial"/>
          <w:b/>
          <w:color w:val="000000"/>
          <w:sz w:val="24"/>
          <w:szCs w:val="24"/>
        </w:rPr>
        <w:t xml:space="preserve"> </w:t>
      </w:r>
      <w:r w:rsidR="00A33C21" w:rsidRPr="00280A30">
        <w:rPr>
          <w:rFonts w:ascii="Arial" w:eastAsia="Arial" w:hAnsi="Arial" w:cs="Arial"/>
          <w:b/>
          <w:color w:val="000000"/>
          <w:sz w:val="24"/>
          <w:szCs w:val="24"/>
        </w:rPr>
        <w:t xml:space="preserve">4.0 </w:t>
      </w:r>
      <w:r w:rsidR="0055053B" w:rsidRPr="00280A30">
        <w:rPr>
          <w:rFonts w:ascii="Arial" w:eastAsia="Arial" w:hAnsi="Arial" w:cs="Arial"/>
          <w:b/>
          <w:color w:val="000000"/>
          <w:sz w:val="24"/>
          <w:szCs w:val="24"/>
        </w:rPr>
        <w:t>COMPLAINTS CHARTER &amp; COMPLAINTS INVESTIGATION</w:t>
      </w:r>
    </w:p>
    <w:p w14:paraId="5A1D8EA4"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F86B0E"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ACTION PLAN</w:t>
      </w:r>
    </w:p>
    <w:p w14:paraId="3AF61CD2" w14:textId="77777777" w:rsidR="00E217F9" w:rsidRPr="00280A30" w:rsidRDefault="001C742E"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The Forum has raised</w:t>
      </w:r>
      <w:r w:rsidR="00851E09" w:rsidRPr="00280A30">
        <w:rPr>
          <w:rFonts w:ascii="Arial" w:eastAsia="Arial" w:hAnsi="Arial" w:cs="Arial"/>
          <w:color w:val="000000"/>
          <w:sz w:val="24"/>
          <w:szCs w:val="24"/>
        </w:rPr>
        <w:t xml:space="preserve"> concerns about access to</w:t>
      </w:r>
      <w:r w:rsidRPr="00280A30">
        <w:rPr>
          <w:rFonts w:ascii="Arial" w:eastAsia="Arial" w:hAnsi="Arial" w:cs="Arial"/>
          <w:color w:val="000000"/>
          <w:sz w:val="24"/>
          <w:szCs w:val="24"/>
        </w:rPr>
        <w:t xml:space="preserve"> the Complaints Charter</w:t>
      </w:r>
      <w:r w:rsidR="00E217F9" w:rsidRPr="00280A30">
        <w:rPr>
          <w:rFonts w:ascii="Arial" w:eastAsia="Arial" w:hAnsi="Arial" w:cs="Arial"/>
          <w:color w:val="000000"/>
          <w:sz w:val="24"/>
          <w:szCs w:val="24"/>
        </w:rPr>
        <w:t xml:space="preserve"> for   </w:t>
      </w:r>
    </w:p>
    <w:p w14:paraId="0EBC65B4" w14:textId="77777777" w:rsidR="00E217F9" w:rsidRPr="00280A30" w:rsidRDefault="00FC7BC4"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851E09" w:rsidRPr="00280A30">
        <w:rPr>
          <w:rFonts w:ascii="Arial" w:eastAsia="Arial" w:hAnsi="Arial" w:cs="Arial"/>
          <w:color w:val="000000"/>
          <w:sz w:val="24"/>
          <w:szCs w:val="24"/>
        </w:rPr>
        <w:t xml:space="preserve">patients with the </w:t>
      </w:r>
      <w:r w:rsidR="00E217F9" w:rsidRPr="00280A30">
        <w:rPr>
          <w:rFonts w:ascii="Arial" w:eastAsia="Arial" w:hAnsi="Arial" w:cs="Arial"/>
          <w:color w:val="000000"/>
          <w:sz w:val="24"/>
          <w:szCs w:val="24"/>
        </w:rPr>
        <w:t xml:space="preserve">LAS Chair, </w:t>
      </w:r>
      <w:r w:rsidR="001C742E" w:rsidRPr="00280A30">
        <w:rPr>
          <w:rFonts w:ascii="Arial" w:eastAsia="Arial" w:hAnsi="Arial" w:cs="Arial"/>
          <w:color w:val="000000"/>
          <w:sz w:val="24"/>
          <w:szCs w:val="24"/>
        </w:rPr>
        <w:t xml:space="preserve">Heather Lawrence, </w:t>
      </w:r>
      <w:r w:rsidR="0055053B" w:rsidRPr="00280A30">
        <w:rPr>
          <w:rFonts w:ascii="Arial" w:eastAsia="Arial" w:hAnsi="Arial" w:cs="Arial"/>
          <w:color w:val="000000"/>
          <w:sz w:val="24"/>
          <w:szCs w:val="24"/>
        </w:rPr>
        <w:t xml:space="preserve">Trisha Bain, Chief Quality </w:t>
      </w:r>
      <w:r w:rsidR="00E217F9" w:rsidRPr="00280A30">
        <w:rPr>
          <w:rFonts w:ascii="Arial" w:eastAsia="Arial" w:hAnsi="Arial" w:cs="Arial"/>
          <w:color w:val="000000"/>
          <w:sz w:val="24"/>
          <w:szCs w:val="24"/>
        </w:rPr>
        <w:t xml:space="preserve">  </w:t>
      </w:r>
    </w:p>
    <w:p w14:paraId="6C9673D1"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Offi</w:t>
      </w:r>
      <w:r w:rsidR="001C742E" w:rsidRPr="00280A30">
        <w:rPr>
          <w:rFonts w:ascii="Arial" w:eastAsia="Arial" w:hAnsi="Arial" w:cs="Arial"/>
          <w:color w:val="000000"/>
          <w:sz w:val="24"/>
          <w:szCs w:val="24"/>
        </w:rPr>
        <w:t>cer,</w:t>
      </w:r>
      <w:r w:rsidR="001C742E" w:rsidRPr="00280A30">
        <w:rPr>
          <w:rFonts w:ascii="Arial" w:eastAsia="Arial" w:hAnsi="Arial" w:cs="Arial"/>
          <w:color w:val="000000"/>
          <w:sz w:val="24"/>
          <w:szCs w:val="24"/>
          <w:lang w:val="en-GB"/>
        </w:rPr>
        <w:t xml:space="preserve"> </w:t>
      </w:r>
      <w:r w:rsidR="005648CC" w:rsidRPr="00280A30">
        <w:rPr>
          <w:rFonts w:ascii="Arial" w:eastAsia="Arial" w:hAnsi="Arial" w:cs="Arial"/>
          <w:color w:val="000000"/>
          <w:sz w:val="24"/>
          <w:szCs w:val="24"/>
          <w:lang w:val="en-GB"/>
        </w:rPr>
        <w:t>Kaajal Chotai</w:t>
      </w:r>
      <w:r w:rsidRPr="00280A30">
        <w:rPr>
          <w:rFonts w:ascii="Arial" w:eastAsia="Arial" w:hAnsi="Arial" w:cs="Arial"/>
          <w:color w:val="000000"/>
          <w:sz w:val="24"/>
          <w:szCs w:val="24"/>
        </w:rPr>
        <w:t xml:space="preserve"> and the  </w:t>
      </w:r>
      <w:r w:rsidR="005648CC" w:rsidRPr="00280A30">
        <w:rPr>
          <w:rFonts w:ascii="Arial" w:eastAsia="Arial" w:hAnsi="Arial" w:cs="Arial"/>
          <w:color w:val="000000"/>
          <w:sz w:val="24"/>
          <w:szCs w:val="24"/>
        </w:rPr>
        <w:t xml:space="preserve">LAS </w:t>
      </w:r>
      <w:r w:rsidR="001C742E" w:rsidRPr="00280A30">
        <w:rPr>
          <w:rFonts w:ascii="Arial" w:eastAsia="Arial" w:hAnsi="Arial" w:cs="Arial"/>
          <w:color w:val="000000"/>
          <w:sz w:val="24"/>
          <w:szCs w:val="24"/>
        </w:rPr>
        <w:t xml:space="preserve">Communications </w:t>
      </w:r>
      <w:r w:rsidR="005648CC" w:rsidRPr="00280A30">
        <w:rPr>
          <w:rFonts w:ascii="Arial" w:eastAsia="Arial" w:hAnsi="Arial" w:cs="Arial"/>
          <w:color w:val="000000"/>
          <w:sz w:val="24"/>
          <w:szCs w:val="24"/>
        </w:rPr>
        <w:t>Department.</w:t>
      </w:r>
      <w:r w:rsidRPr="00280A30">
        <w:rPr>
          <w:rFonts w:ascii="Arial" w:eastAsia="Arial" w:hAnsi="Arial" w:cs="Arial"/>
          <w:color w:val="000000"/>
          <w:sz w:val="24"/>
          <w:szCs w:val="24"/>
        </w:rPr>
        <w:t xml:space="preserve"> It has been  </w:t>
      </w:r>
    </w:p>
    <w:p w14:paraId="62E6196D"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Agreed by the LAS that every acknowledgement letter sent to complaints will  </w:t>
      </w:r>
    </w:p>
    <w:p w14:paraId="306A5838"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now refer to the Complaints Charter. </w:t>
      </w:r>
    </w:p>
    <w:p w14:paraId="7AC72C37"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p>
    <w:p w14:paraId="45F82BF2" w14:textId="77777777" w:rsidR="0014081A"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The Charter </w:t>
      </w:r>
      <w:r w:rsidR="005648CC" w:rsidRPr="00280A30">
        <w:rPr>
          <w:rFonts w:ascii="Arial" w:eastAsia="Arial" w:hAnsi="Arial" w:cs="Arial"/>
          <w:color w:val="000000"/>
          <w:sz w:val="24"/>
          <w:szCs w:val="24"/>
        </w:rPr>
        <w:t>will be shared with th</w:t>
      </w:r>
      <w:r w:rsidRPr="00280A30">
        <w:rPr>
          <w:rFonts w:ascii="Arial" w:eastAsia="Arial" w:hAnsi="Arial" w:cs="Arial"/>
          <w:color w:val="000000"/>
          <w:sz w:val="24"/>
          <w:szCs w:val="24"/>
        </w:rPr>
        <w:t xml:space="preserve">e CQC </w:t>
      </w:r>
      <w:r w:rsidR="005648CC" w:rsidRPr="00280A30">
        <w:rPr>
          <w:rFonts w:ascii="Arial" w:eastAsia="Arial" w:hAnsi="Arial" w:cs="Arial"/>
          <w:color w:val="000000"/>
          <w:sz w:val="24"/>
          <w:szCs w:val="24"/>
        </w:rPr>
        <w:t xml:space="preserve">and </w:t>
      </w:r>
      <w:r w:rsidR="0055053B" w:rsidRPr="00280A30">
        <w:rPr>
          <w:rFonts w:ascii="Arial" w:eastAsia="Arial" w:hAnsi="Arial" w:cs="Arial"/>
          <w:color w:val="000000"/>
          <w:sz w:val="24"/>
          <w:szCs w:val="24"/>
        </w:rPr>
        <w:t xml:space="preserve">You and Yours. </w:t>
      </w:r>
    </w:p>
    <w:p w14:paraId="5CBAC764" w14:textId="77777777" w:rsidR="005648CC" w:rsidRPr="00280A30" w:rsidRDefault="00FC7BC4"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p>
    <w:p w14:paraId="0480376D" w14:textId="77777777" w:rsidR="00E217F9" w:rsidRPr="00280A30" w:rsidRDefault="005648CC"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A team of 3 </w:t>
      </w:r>
      <w:r w:rsidR="00E217F9" w:rsidRPr="00280A30">
        <w:rPr>
          <w:rFonts w:ascii="Arial" w:eastAsia="Arial" w:hAnsi="Arial" w:cs="Arial"/>
          <w:color w:val="000000"/>
          <w:sz w:val="24"/>
          <w:szCs w:val="24"/>
        </w:rPr>
        <w:t>Forum members</w:t>
      </w:r>
      <w:r w:rsidR="0055053B" w:rsidRPr="00280A30">
        <w:rPr>
          <w:rFonts w:ascii="Arial" w:eastAsia="Arial" w:hAnsi="Arial" w:cs="Arial"/>
          <w:color w:val="000000"/>
          <w:sz w:val="24"/>
          <w:szCs w:val="24"/>
        </w:rPr>
        <w:t xml:space="preserve"> examine a sample of complai</w:t>
      </w:r>
      <w:r w:rsidR="00E217F9" w:rsidRPr="00280A30">
        <w:rPr>
          <w:rFonts w:ascii="Arial" w:eastAsia="Arial" w:hAnsi="Arial" w:cs="Arial"/>
          <w:color w:val="000000"/>
          <w:sz w:val="24"/>
          <w:szCs w:val="24"/>
        </w:rPr>
        <w:t xml:space="preserve">nts </w:t>
      </w:r>
      <w:r w:rsidR="0055053B" w:rsidRPr="00280A30">
        <w:rPr>
          <w:rFonts w:ascii="Arial" w:eastAsia="Arial" w:hAnsi="Arial" w:cs="Arial"/>
          <w:color w:val="000000"/>
          <w:sz w:val="24"/>
          <w:szCs w:val="24"/>
        </w:rPr>
        <w:t xml:space="preserve">jointly with </w:t>
      </w:r>
      <w:r w:rsidR="00E217F9" w:rsidRPr="00280A30">
        <w:rPr>
          <w:rFonts w:ascii="Arial" w:eastAsia="Arial" w:hAnsi="Arial" w:cs="Arial"/>
          <w:color w:val="000000"/>
          <w:sz w:val="24"/>
          <w:szCs w:val="24"/>
        </w:rPr>
        <w:t xml:space="preserve">  </w:t>
      </w:r>
    </w:p>
    <w:p w14:paraId="45DAF9E2"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Heather Lawrence,</w:t>
      </w:r>
      <w:r w:rsidR="0055053B" w:rsidRPr="00280A30">
        <w:rPr>
          <w:rFonts w:ascii="Arial" w:eastAsia="Arial" w:hAnsi="Arial" w:cs="Arial"/>
          <w:color w:val="000000"/>
          <w:sz w:val="24"/>
          <w:szCs w:val="24"/>
          <w:lang w:val="en-GB"/>
        </w:rPr>
        <w:t xml:space="preserve"> Kaajal Chotai</w:t>
      </w:r>
      <w:r w:rsidRPr="00280A30">
        <w:rPr>
          <w:rFonts w:ascii="Arial" w:eastAsia="Arial" w:hAnsi="Arial" w:cs="Arial"/>
          <w:color w:val="000000"/>
          <w:sz w:val="24"/>
          <w:szCs w:val="24"/>
        </w:rPr>
        <w:t xml:space="preserve">, Deputy Director of </w:t>
      </w:r>
      <w:r w:rsidR="0055053B" w:rsidRPr="00280A30">
        <w:rPr>
          <w:rFonts w:ascii="Arial" w:eastAsia="Arial" w:hAnsi="Arial" w:cs="Arial"/>
          <w:color w:val="000000"/>
          <w:sz w:val="24"/>
          <w:szCs w:val="24"/>
        </w:rPr>
        <w:t xml:space="preserve">Quality, Governance and </w:t>
      </w:r>
      <w:r w:rsidRPr="00280A30">
        <w:rPr>
          <w:rFonts w:ascii="Arial" w:eastAsia="Arial" w:hAnsi="Arial" w:cs="Arial"/>
          <w:color w:val="000000"/>
          <w:sz w:val="24"/>
          <w:szCs w:val="24"/>
        </w:rPr>
        <w:t xml:space="preserve"> </w:t>
      </w:r>
    </w:p>
    <w:p w14:paraId="7CB13029" w14:textId="77777777" w:rsidR="0014081A"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Assurance and Ga</w:t>
      </w:r>
      <w:r w:rsidRPr="00280A30">
        <w:rPr>
          <w:rFonts w:ascii="Arial" w:eastAsia="Arial" w:hAnsi="Arial" w:cs="Arial"/>
          <w:color w:val="000000"/>
          <w:sz w:val="24"/>
          <w:szCs w:val="24"/>
        </w:rPr>
        <w:t>ry Bassett, Head of Complaints every quarter.</w:t>
      </w:r>
    </w:p>
    <w:p w14:paraId="349185AA"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Recommendations are made</w:t>
      </w:r>
      <w:r w:rsidR="0055053B" w:rsidRPr="00280A30">
        <w:rPr>
          <w:rFonts w:ascii="Arial" w:eastAsia="Arial" w:hAnsi="Arial" w:cs="Arial"/>
          <w:color w:val="000000"/>
          <w:sz w:val="24"/>
          <w:szCs w:val="24"/>
        </w:rPr>
        <w:t>, to improve the outcome of</w:t>
      </w:r>
      <w:r w:rsidRPr="00280A30">
        <w:rPr>
          <w:rFonts w:ascii="Arial" w:eastAsia="Arial" w:hAnsi="Arial" w:cs="Arial"/>
          <w:color w:val="000000"/>
          <w:sz w:val="24"/>
          <w:szCs w:val="24"/>
        </w:rPr>
        <w:t xml:space="preserve"> complaints  </w:t>
      </w:r>
    </w:p>
    <w:p w14:paraId="4DC18C78"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investigations and to show h</w:t>
      </w:r>
      <w:r w:rsidRPr="00280A30">
        <w:rPr>
          <w:rFonts w:ascii="Arial" w:eastAsia="Arial" w:hAnsi="Arial" w:cs="Arial"/>
          <w:color w:val="000000"/>
          <w:sz w:val="24"/>
          <w:szCs w:val="24"/>
        </w:rPr>
        <w:t xml:space="preserve">ow service improvements can be </w:t>
      </w:r>
      <w:r w:rsidR="0055053B" w:rsidRPr="00280A30">
        <w:rPr>
          <w:rFonts w:ascii="Arial" w:eastAsia="Arial" w:hAnsi="Arial" w:cs="Arial"/>
          <w:color w:val="000000"/>
          <w:sz w:val="24"/>
          <w:szCs w:val="24"/>
        </w:rPr>
        <w:t xml:space="preserve">implemented as a </w:t>
      </w:r>
      <w:r w:rsidRPr="00280A30">
        <w:rPr>
          <w:rFonts w:ascii="Arial" w:eastAsia="Arial" w:hAnsi="Arial" w:cs="Arial"/>
          <w:color w:val="000000"/>
          <w:sz w:val="24"/>
          <w:szCs w:val="24"/>
        </w:rPr>
        <w:t xml:space="preserve"> </w:t>
      </w:r>
    </w:p>
    <w:p w14:paraId="1536BCE6"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result of complaints invest</w:t>
      </w:r>
      <w:r w:rsidRPr="00280A30">
        <w:rPr>
          <w:rFonts w:ascii="Arial" w:eastAsia="Arial" w:hAnsi="Arial" w:cs="Arial"/>
          <w:color w:val="000000"/>
          <w:sz w:val="24"/>
          <w:szCs w:val="24"/>
        </w:rPr>
        <w:t xml:space="preserve">igations. We have also proposed methods for  </w:t>
      </w:r>
    </w:p>
    <w:p w14:paraId="6FF98D35" w14:textId="77777777" w:rsidR="00E217F9"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gathering responses from complai</w:t>
      </w:r>
      <w:r w:rsidRPr="00280A30">
        <w:rPr>
          <w:rFonts w:ascii="Arial" w:eastAsia="Arial" w:hAnsi="Arial" w:cs="Arial"/>
          <w:color w:val="000000"/>
          <w:sz w:val="24"/>
          <w:szCs w:val="24"/>
        </w:rPr>
        <w:t xml:space="preserve">nants on the outcome of their  complaint, e.g.  </w:t>
      </w:r>
    </w:p>
    <w:p w14:paraId="53AB194C" w14:textId="77777777" w:rsidR="00B0673A" w:rsidRPr="00280A30" w:rsidRDefault="00E217F9"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are they satisfied with the outcome? </w:t>
      </w:r>
      <w:r w:rsidR="00B0673A" w:rsidRPr="00280A30">
        <w:rPr>
          <w:rFonts w:ascii="Arial" w:eastAsia="Arial" w:hAnsi="Arial" w:cs="Arial"/>
          <w:color w:val="000000"/>
          <w:sz w:val="24"/>
          <w:szCs w:val="24"/>
        </w:rPr>
        <w:t xml:space="preserve">The following statement was made in the  </w:t>
      </w:r>
    </w:p>
    <w:p w14:paraId="65F659F0" w14:textId="77777777" w:rsidR="0014081A" w:rsidRPr="00280A30" w:rsidRDefault="00B0673A"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LAS Quality Account. </w:t>
      </w:r>
    </w:p>
    <w:p w14:paraId="36E54A84" w14:textId="77777777" w:rsidR="00B0673A" w:rsidRPr="00280A30" w:rsidRDefault="0055053B" w:rsidP="00280A30">
      <w:pPr>
        <w:pStyle w:val="NoSpacing"/>
        <w:spacing w:line="276" w:lineRule="auto"/>
        <w:rPr>
          <w:rFonts w:ascii="Arial" w:hAnsi="Arial" w:cs="Arial"/>
          <w:sz w:val="24"/>
          <w:szCs w:val="24"/>
        </w:rPr>
      </w:pPr>
      <w:r w:rsidRPr="00280A30">
        <w:rPr>
          <w:rFonts w:ascii="Arial" w:hAnsi="Arial" w:cs="Arial"/>
          <w:sz w:val="24"/>
          <w:szCs w:val="24"/>
        </w:rPr>
        <w:t xml:space="preserve">       </w:t>
      </w:r>
    </w:p>
    <w:p w14:paraId="15688D3C" w14:textId="77777777" w:rsidR="00B0673A" w:rsidRPr="00280A30" w:rsidRDefault="00B0673A" w:rsidP="00280A30">
      <w:pPr>
        <w:pStyle w:val="NoSpacing"/>
        <w:spacing w:line="276" w:lineRule="auto"/>
        <w:rPr>
          <w:rFonts w:ascii="Arial" w:hAnsi="Arial" w:cs="Arial"/>
          <w:sz w:val="24"/>
          <w:szCs w:val="24"/>
        </w:rPr>
      </w:pPr>
      <w:r w:rsidRPr="00280A30">
        <w:rPr>
          <w:rFonts w:ascii="Arial" w:hAnsi="Arial" w:cs="Arial"/>
          <w:sz w:val="24"/>
          <w:szCs w:val="24"/>
        </w:rPr>
        <w:t xml:space="preserve">        COMPLAINT INVESTIGATIONs</w:t>
      </w:r>
    </w:p>
    <w:p w14:paraId="66FF041F" w14:textId="77777777" w:rsidR="00107B43" w:rsidRPr="00280A30" w:rsidRDefault="00B0673A" w:rsidP="00280A30">
      <w:pPr>
        <w:pStyle w:val="NoSpacing"/>
        <w:spacing w:line="276" w:lineRule="auto"/>
        <w:rPr>
          <w:rFonts w:ascii="Arial" w:hAnsi="Arial" w:cs="Arial"/>
          <w:sz w:val="24"/>
          <w:szCs w:val="24"/>
        </w:rPr>
      </w:pPr>
      <w:r w:rsidRPr="00280A30">
        <w:rPr>
          <w:rFonts w:ascii="Arial" w:hAnsi="Arial" w:cs="Arial"/>
          <w:sz w:val="24"/>
          <w:szCs w:val="24"/>
        </w:rPr>
        <w:t xml:space="preserve">        The Forum is working closely with the LAS</w:t>
      </w:r>
      <w:r w:rsidR="00107B43" w:rsidRPr="00280A30">
        <w:rPr>
          <w:rFonts w:ascii="Arial" w:hAnsi="Arial" w:cs="Arial"/>
          <w:sz w:val="24"/>
          <w:szCs w:val="24"/>
        </w:rPr>
        <w:t xml:space="preserve"> Chair, Complaint’s and quality  </w:t>
      </w:r>
    </w:p>
    <w:p w14:paraId="604E047C" w14:textId="77777777" w:rsidR="00B0673A" w:rsidRPr="00280A30" w:rsidRDefault="00107B43"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B0673A" w:rsidRPr="00280A30">
        <w:rPr>
          <w:rFonts w:ascii="Arial" w:hAnsi="Arial" w:cs="Arial"/>
          <w:sz w:val="24"/>
          <w:szCs w:val="24"/>
        </w:rPr>
        <w:t>te</w:t>
      </w:r>
      <w:r w:rsidRPr="00280A30">
        <w:rPr>
          <w:rFonts w:ascii="Arial" w:hAnsi="Arial" w:cs="Arial"/>
          <w:sz w:val="24"/>
          <w:szCs w:val="24"/>
        </w:rPr>
        <w:t>ams, to carry out joint audits</w:t>
      </w:r>
      <w:r w:rsidR="00B0673A" w:rsidRPr="00280A30">
        <w:rPr>
          <w:rFonts w:ascii="Arial" w:hAnsi="Arial" w:cs="Arial"/>
          <w:sz w:val="24"/>
          <w:szCs w:val="24"/>
        </w:rPr>
        <w:t xml:space="preserve"> of complaints. We will jointly recommend   </w:t>
      </w:r>
    </w:p>
    <w:p w14:paraId="2C0EE01D" w14:textId="77777777" w:rsidR="00B0673A" w:rsidRPr="00280A30" w:rsidRDefault="00B0673A" w:rsidP="00280A30">
      <w:pPr>
        <w:pStyle w:val="NoSpacing"/>
        <w:spacing w:line="276" w:lineRule="auto"/>
        <w:rPr>
          <w:rFonts w:ascii="Arial" w:hAnsi="Arial" w:cs="Arial"/>
          <w:sz w:val="24"/>
          <w:szCs w:val="24"/>
        </w:rPr>
      </w:pPr>
      <w:r w:rsidRPr="00280A30">
        <w:rPr>
          <w:rFonts w:ascii="Arial" w:hAnsi="Arial" w:cs="Arial"/>
          <w:sz w:val="24"/>
          <w:szCs w:val="24"/>
        </w:rPr>
        <w:t xml:space="preserve">         how the process can be made more sensitive to the needs of people who  </w:t>
      </w:r>
    </w:p>
    <w:p w14:paraId="51B894EC" w14:textId="77777777" w:rsidR="00B0673A" w:rsidRPr="00280A30" w:rsidRDefault="00B0673A" w:rsidP="00280A30">
      <w:pPr>
        <w:pStyle w:val="NoSpacing"/>
        <w:spacing w:line="276" w:lineRule="auto"/>
        <w:rPr>
          <w:rFonts w:ascii="Arial" w:hAnsi="Arial" w:cs="Arial"/>
          <w:sz w:val="24"/>
          <w:szCs w:val="24"/>
        </w:rPr>
      </w:pPr>
      <w:r w:rsidRPr="00280A30">
        <w:rPr>
          <w:rFonts w:ascii="Arial" w:hAnsi="Arial" w:cs="Arial"/>
          <w:sz w:val="24"/>
          <w:szCs w:val="24"/>
        </w:rPr>
        <w:t xml:space="preserve">         have complained, and how the complaints system can positively improve  </w:t>
      </w:r>
    </w:p>
    <w:p w14:paraId="3135FA27" w14:textId="77777777" w:rsidR="00B0673A" w:rsidRPr="00280A30" w:rsidRDefault="00B0673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107B43" w:rsidRPr="00280A30">
        <w:rPr>
          <w:rFonts w:ascii="Arial" w:hAnsi="Arial" w:cs="Arial"/>
          <w:sz w:val="24"/>
          <w:szCs w:val="24"/>
        </w:rPr>
        <w:t xml:space="preserve"> </w:t>
      </w:r>
      <w:r w:rsidRPr="00280A30">
        <w:rPr>
          <w:rFonts w:ascii="Arial" w:hAnsi="Arial" w:cs="Arial"/>
          <w:sz w:val="24"/>
          <w:szCs w:val="24"/>
        </w:rPr>
        <w:t xml:space="preserve"> front line services. </w:t>
      </w:r>
    </w:p>
    <w:p w14:paraId="7ECA6A87" w14:textId="77777777" w:rsidR="00B0673A" w:rsidRPr="00280A30" w:rsidRDefault="00B0673A" w:rsidP="00280A30">
      <w:pPr>
        <w:pBdr>
          <w:top w:val="nil"/>
          <w:left w:val="nil"/>
          <w:bottom w:val="nil"/>
          <w:right w:val="nil"/>
          <w:between w:val="nil"/>
        </w:pBdr>
        <w:rPr>
          <w:rFonts w:ascii="Arial" w:eastAsia="Arial" w:hAnsi="Arial" w:cs="Arial"/>
          <w:b/>
          <w:sz w:val="24"/>
          <w:szCs w:val="24"/>
        </w:rPr>
      </w:pPr>
      <w:r w:rsidRPr="00280A30">
        <w:rPr>
          <w:rFonts w:ascii="Arial" w:eastAsia="Arial" w:hAnsi="Arial" w:cs="Arial"/>
          <w:b/>
          <w:sz w:val="24"/>
          <w:szCs w:val="24"/>
        </w:rPr>
        <w:t xml:space="preserve">        </w:t>
      </w:r>
    </w:p>
    <w:p w14:paraId="3665BE5F" w14:textId="77777777" w:rsidR="00B0673A" w:rsidRPr="00280A30" w:rsidRDefault="00B0673A" w:rsidP="00280A30">
      <w:pPr>
        <w:pBdr>
          <w:top w:val="nil"/>
          <w:left w:val="nil"/>
          <w:bottom w:val="nil"/>
          <w:right w:val="nil"/>
          <w:between w:val="nil"/>
        </w:pBdr>
        <w:rPr>
          <w:rFonts w:ascii="Arial" w:eastAsia="Arial" w:hAnsi="Arial" w:cs="Arial"/>
          <w:b/>
          <w:sz w:val="24"/>
          <w:szCs w:val="24"/>
        </w:rPr>
      </w:pPr>
      <w:r w:rsidRPr="00280A30">
        <w:rPr>
          <w:rFonts w:ascii="Arial" w:eastAsia="Arial" w:hAnsi="Arial" w:cs="Arial"/>
          <w:b/>
          <w:sz w:val="24"/>
          <w:szCs w:val="24"/>
        </w:rPr>
        <w:lastRenderedPageBreak/>
        <w:t xml:space="preserve">        WE RECOMMEND -</w:t>
      </w:r>
    </w:p>
    <w:p w14:paraId="784509C4" w14:textId="77777777" w:rsidR="00B0673A" w:rsidRPr="00280A30" w:rsidRDefault="00B0673A" w:rsidP="00280A30">
      <w:pPr>
        <w:pStyle w:val="ListParagraph"/>
        <w:numPr>
          <w:ilvl w:val="0"/>
          <w:numId w:val="11"/>
        </w:numPr>
        <w:pBdr>
          <w:top w:val="nil"/>
          <w:left w:val="nil"/>
          <w:bottom w:val="nil"/>
          <w:right w:val="nil"/>
          <w:between w:val="nil"/>
        </w:pBdr>
        <w:spacing w:after="0"/>
        <w:ind w:left="1080"/>
        <w:rPr>
          <w:rFonts w:ascii="Arial" w:eastAsia="Arial" w:hAnsi="Arial" w:cs="Arial"/>
          <w:sz w:val="24"/>
          <w:szCs w:val="24"/>
        </w:rPr>
      </w:pPr>
      <w:r w:rsidRPr="00280A30">
        <w:rPr>
          <w:rFonts w:ascii="Arial" w:eastAsia="Arial" w:hAnsi="Arial" w:cs="Arial"/>
          <w:sz w:val="24"/>
          <w:szCs w:val="24"/>
        </w:rPr>
        <w:t xml:space="preserve">Recommendations produced as a result of </w:t>
      </w:r>
      <w:r w:rsidR="00107B43" w:rsidRPr="00280A30">
        <w:rPr>
          <w:rFonts w:ascii="Arial" w:eastAsia="Arial" w:hAnsi="Arial" w:cs="Arial"/>
          <w:sz w:val="24"/>
          <w:szCs w:val="24"/>
        </w:rPr>
        <w:t xml:space="preserve">LAS </w:t>
      </w:r>
      <w:r w:rsidRPr="00280A30">
        <w:rPr>
          <w:rFonts w:ascii="Arial" w:eastAsia="Arial" w:hAnsi="Arial" w:cs="Arial"/>
          <w:sz w:val="24"/>
          <w:szCs w:val="24"/>
        </w:rPr>
        <w:t>complaint investigations should be widely publicized, to give people who make complaints the assurance that their complaints</w:t>
      </w:r>
      <w:r w:rsidR="00107B43" w:rsidRPr="00280A30">
        <w:rPr>
          <w:rFonts w:ascii="Arial" w:eastAsia="Arial" w:hAnsi="Arial" w:cs="Arial"/>
          <w:sz w:val="24"/>
          <w:szCs w:val="24"/>
        </w:rPr>
        <w:t xml:space="preserve"> contribute to enduring service </w:t>
      </w:r>
      <w:r w:rsidRPr="00280A30">
        <w:rPr>
          <w:rFonts w:ascii="Arial" w:eastAsia="Arial" w:hAnsi="Arial" w:cs="Arial"/>
          <w:sz w:val="24"/>
          <w:szCs w:val="24"/>
        </w:rPr>
        <w:t xml:space="preserve">improvements. </w:t>
      </w:r>
    </w:p>
    <w:p w14:paraId="0B949A72" w14:textId="77777777" w:rsidR="00B0673A" w:rsidRPr="00280A30" w:rsidRDefault="00B0673A" w:rsidP="00280A30">
      <w:pPr>
        <w:pStyle w:val="ListParagraph"/>
        <w:pBdr>
          <w:top w:val="nil"/>
          <w:left w:val="nil"/>
          <w:bottom w:val="nil"/>
          <w:right w:val="nil"/>
          <w:between w:val="nil"/>
        </w:pBdr>
        <w:ind w:left="809"/>
        <w:rPr>
          <w:rFonts w:ascii="Arial" w:eastAsia="Arial" w:hAnsi="Arial" w:cs="Arial"/>
          <w:sz w:val="24"/>
          <w:szCs w:val="24"/>
        </w:rPr>
      </w:pPr>
    </w:p>
    <w:p w14:paraId="5EF5ACCD" w14:textId="77777777" w:rsidR="00B0673A" w:rsidRPr="00280A30" w:rsidRDefault="00B0673A" w:rsidP="00280A30">
      <w:pPr>
        <w:pStyle w:val="ListParagraph"/>
        <w:numPr>
          <w:ilvl w:val="0"/>
          <w:numId w:val="11"/>
        </w:numPr>
        <w:pBdr>
          <w:top w:val="nil"/>
          <w:left w:val="nil"/>
          <w:bottom w:val="nil"/>
          <w:right w:val="nil"/>
          <w:between w:val="nil"/>
        </w:pBdr>
        <w:spacing w:after="0"/>
        <w:ind w:left="1080"/>
        <w:rPr>
          <w:rFonts w:ascii="Arial" w:eastAsia="Arial" w:hAnsi="Arial" w:cs="Arial"/>
          <w:sz w:val="24"/>
          <w:szCs w:val="24"/>
        </w:rPr>
      </w:pPr>
      <w:r w:rsidRPr="00280A30">
        <w:rPr>
          <w:rFonts w:ascii="Arial" w:eastAsia="Arial" w:hAnsi="Arial" w:cs="Arial"/>
          <w:sz w:val="24"/>
          <w:szCs w:val="24"/>
        </w:rPr>
        <w:t>The joint team reviewing complaints should have the opportunity to write to complainants to seek their views on the investigation of their complaints.</w:t>
      </w:r>
    </w:p>
    <w:p w14:paraId="11F326D1" w14:textId="77777777" w:rsidR="00393C27" w:rsidRPr="00280A30" w:rsidRDefault="00393C27" w:rsidP="00280A30">
      <w:pPr>
        <w:pStyle w:val="ListParagraph"/>
        <w:rPr>
          <w:rFonts w:ascii="Arial" w:eastAsia="Arial" w:hAnsi="Arial" w:cs="Arial"/>
          <w:sz w:val="24"/>
          <w:szCs w:val="24"/>
        </w:rPr>
      </w:pPr>
    </w:p>
    <w:p w14:paraId="3824DA72" w14:textId="77777777" w:rsidR="00851E09" w:rsidRPr="00280A30" w:rsidRDefault="00393C27" w:rsidP="00280A30">
      <w:pPr>
        <w:pStyle w:val="ListParagraph"/>
        <w:numPr>
          <w:ilvl w:val="0"/>
          <w:numId w:val="11"/>
        </w:numPr>
        <w:pBdr>
          <w:top w:val="nil"/>
          <w:left w:val="nil"/>
          <w:bottom w:val="nil"/>
          <w:right w:val="nil"/>
          <w:between w:val="nil"/>
        </w:pBdr>
        <w:spacing w:after="0"/>
        <w:ind w:left="1080"/>
        <w:rPr>
          <w:rFonts w:ascii="Arial" w:eastAsia="Arial" w:hAnsi="Arial" w:cs="Arial"/>
          <w:sz w:val="24"/>
          <w:szCs w:val="24"/>
        </w:rPr>
      </w:pPr>
      <w:r w:rsidRPr="00280A30">
        <w:rPr>
          <w:rFonts w:ascii="Arial" w:eastAsia="Arial" w:hAnsi="Arial" w:cs="Arial"/>
          <w:sz w:val="24"/>
          <w:szCs w:val="24"/>
        </w:rPr>
        <w:t xml:space="preserve">The LAS-PFLAS Complaints’ Charter should be widely distributed in leaflet and poster form. </w:t>
      </w:r>
    </w:p>
    <w:p w14:paraId="78DD1BEE" w14:textId="77777777" w:rsidR="00393C27" w:rsidRPr="00280A30" w:rsidRDefault="00393C27" w:rsidP="00280A30">
      <w:pPr>
        <w:pBdr>
          <w:top w:val="nil"/>
          <w:left w:val="nil"/>
          <w:bottom w:val="nil"/>
          <w:right w:val="nil"/>
          <w:between w:val="nil"/>
        </w:pBdr>
        <w:spacing w:after="0"/>
        <w:rPr>
          <w:rFonts w:ascii="Arial" w:eastAsia="Arial" w:hAnsi="Arial" w:cs="Arial"/>
          <w:b/>
          <w:color w:val="000000"/>
          <w:sz w:val="24"/>
          <w:szCs w:val="24"/>
        </w:rPr>
      </w:pPr>
    </w:p>
    <w:p w14:paraId="55857577" w14:textId="77777777" w:rsidR="00553341" w:rsidRPr="00280A30" w:rsidRDefault="007E7F0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F81C1A" w:rsidRPr="00280A30">
        <w:rPr>
          <w:rFonts w:ascii="Arial" w:eastAsia="Arial" w:hAnsi="Arial" w:cs="Arial"/>
          <w:b/>
          <w:color w:val="000000"/>
          <w:sz w:val="24"/>
          <w:szCs w:val="24"/>
        </w:rPr>
        <w:t>PRIORITY FIVE</w:t>
      </w:r>
    </w:p>
    <w:p w14:paraId="7BF847BE" w14:textId="77777777" w:rsidR="0014081A" w:rsidRPr="00280A30" w:rsidRDefault="007E7F0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3341" w:rsidRPr="00280A30">
        <w:rPr>
          <w:rFonts w:ascii="Arial" w:eastAsia="Arial" w:hAnsi="Arial" w:cs="Arial"/>
          <w:b/>
          <w:color w:val="000000"/>
          <w:sz w:val="24"/>
          <w:szCs w:val="24"/>
        </w:rPr>
        <w:t>MENTAL HEALTH CARE</w:t>
      </w:r>
    </w:p>
    <w:p w14:paraId="7EE54B57" w14:textId="77777777" w:rsidR="005033F5"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3341" w:rsidRPr="00280A30">
        <w:rPr>
          <w:rFonts w:ascii="Arial" w:eastAsia="Arial" w:hAnsi="Arial" w:cs="Arial"/>
          <w:b/>
          <w:color w:val="000000"/>
          <w:sz w:val="24"/>
          <w:szCs w:val="24"/>
        </w:rPr>
        <w:t xml:space="preserve"> </w:t>
      </w:r>
    </w:p>
    <w:p w14:paraId="3D884A9B" w14:textId="77777777" w:rsidR="0014081A" w:rsidRPr="00280A30" w:rsidRDefault="005033F5"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Pr="00280A30">
        <w:rPr>
          <w:rFonts w:ascii="Arial" w:eastAsia="Arial" w:hAnsi="Arial" w:cs="Arial"/>
          <w:b/>
          <w:color w:val="000000"/>
          <w:sz w:val="24"/>
          <w:szCs w:val="24"/>
        </w:rPr>
        <w:t>5</w:t>
      </w:r>
      <w:r w:rsidR="0055053B" w:rsidRPr="00280A30">
        <w:rPr>
          <w:rFonts w:ascii="Arial" w:eastAsia="Arial" w:hAnsi="Arial" w:cs="Arial"/>
          <w:b/>
          <w:color w:val="000000"/>
          <w:sz w:val="24"/>
          <w:szCs w:val="24"/>
        </w:rPr>
        <w:t>.2 ACTION PLAN</w:t>
      </w:r>
    </w:p>
    <w:p w14:paraId="30A2FBD8"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The Forum will hold two </w:t>
      </w:r>
      <w:r w:rsidR="00E42F8A" w:rsidRPr="00280A30">
        <w:rPr>
          <w:rFonts w:ascii="Arial" w:eastAsia="Arial" w:hAnsi="Arial" w:cs="Arial"/>
          <w:b/>
          <w:color w:val="000000"/>
          <w:sz w:val="24"/>
          <w:szCs w:val="24"/>
        </w:rPr>
        <w:t>meetings each year to review</w:t>
      </w:r>
      <w:r w:rsidRPr="00280A30">
        <w:rPr>
          <w:rFonts w:ascii="Arial" w:eastAsia="Arial" w:hAnsi="Arial" w:cs="Arial"/>
          <w:b/>
          <w:color w:val="000000"/>
          <w:sz w:val="24"/>
          <w:szCs w:val="24"/>
        </w:rPr>
        <w:t xml:space="preserve"> progress made    </w:t>
      </w:r>
    </w:p>
    <w:p w14:paraId="77A457A5" w14:textId="77777777" w:rsidR="00E42F8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by the LAS in the implementation of their strategy</w:t>
      </w:r>
      <w:r w:rsidR="00E42F8A" w:rsidRPr="00280A30">
        <w:rPr>
          <w:rFonts w:ascii="Arial" w:eastAsia="Arial" w:hAnsi="Arial" w:cs="Arial"/>
          <w:b/>
          <w:color w:val="000000"/>
          <w:sz w:val="24"/>
          <w:szCs w:val="24"/>
        </w:rPr>
        <w:t xml:space="preserve">, in which the priorities  </w:t>
      </w:r>
    </w:p>
    <w:p w14:paraId="76C34E66" w14:textId="77777777" w:rsidR="00E42F8A" w:rsidRPr="00280A30" w:rsidRDefault="00E42F8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are the care of people</w:t>
      </w:r>
      <w:r w:rsidRPr="00280A30">
        <w:rPr>
          <w:rFonts w:ascii="Arial" w:eastAsia="Arial" w:hAnsi="Arial" w:cs="Arial"/>
          <w:b/>
          <w:color w:val="000000"/>
          <w:sz w:val="24"/>
          <w:szCs w:val="24"/>
        </w:rPr>
        <w:t xml:space="preserve"> with mental health problems, those</w:t>
      </w:r>
      <w:r w:rsidR="0055053B" w:rsidRPr="00280A30">
        <w:rPr>
          <w:rFonts w:ascii="Arial" w:eastAsia="Arial" w:hAnsi="Arial" w:cs="Arial"/>
          <w:b/>
          <w:color w:val="000000"/>
          <w:sz w:val="24"/>
          <w:szCs w:val="24"/>
        </w:rPr>
        <w:t xml:space="preserve"> who have fal</w:t>
      </w:r>
      <w:r w:rsidRPr="00280A30">
        <w:rPr>
          <w:rFonts w:ascii="Arial" w:eastAsia="Arial" w:hAnsi="Arial" w:cs="Arial"/>
          <w:b/>
          <w:color w:val="000000"/>
          <w:sz w:val="24"/>
          <w:szCs w:val="24"/>
        </w:rPr>
        <w:t xml:space="preserve">len,  </w:t>
      </w:r>
    </w:p>
    <w:p w14:paraId="3DA389D4" w14:textId="77777777" w:rsidR="0014081A" w:rsidRPr="00280A30" w:rsidRDefault="00E42F8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maternity care, urgent care and end of </w:t>
      </w:r>
      <w:r w:rsidR="0055053B" w:rsidRPr="00280A30">
        <w:rPr>
          <w:rFonts w:ascii="Arial" w:eastAsia="Arial" w:hAnsi="Arial" w:cs="Arial"/>
          <w:b/>
          <w:color w:val="000000"/>
          <w:sz w:val="24"/>
          <w:szCs w:val="24"/>
        </w:rPr>
        <w:t xml:space="preserve">life care. </w:t>
      </w:r>
    </w:p>
    <w:p w14:paraId="45EB5DB6" w14:textId="77777777" w:rsidR="00A60B42" w:rsidRPr="00280A30" w:rsidRDefault="00FC7BC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7176E4D5" w14:textId="77777777" w:rsidR="00E42F8A" w:rsidRPr="00280A30" w:rsidRDefault="00E42F8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w:t>
      </w:r>
      <w:r w:rsidR="0055053B" w:rsidRPr="00280A30">
        <w:rPr>
          <w:rFonts w:ascii="Arial" w:eastAsia="Arial" w:hAnsi="Arial" w:cs="Arial"/>
          <w:b/>
          <w:color w:val="000000"/>
          <w:sz w:val="24"/>
          <w:szCs w:val="24"/>
        </w:rPr>
        <w:t xml:space="preserve">he Forum will focus </w:t>
      </w:r>
      <w:r w:rsidRPr="00280A30">
        <w:rPr>
          <w:rFonts w:ascii="Arial" w:eastAsia="Arial" w:hAnsi="Arial" w:cs="Arial"/>
          <w:b/>
          <w:color w:val="000000"/>
          <w:sz w:val="24"/>
          <w:szCs w:val="24"/>
        </w:rPr>
        <w:t xml:space="preserve">on how the LAS responds to the </w:t>
      </w:r>
      <w:r w:rsidR="0055053B" w:rsidRPr="00280A30">
        <w:rPr>
          <w:rFonts w:ascii="Arial" w:eastAsia="Arial" w:hAnsi="Arial" w:cs="Arial"/>
          <w:b/>
          <w:color w:val="000000"/>
          <w:sz w:val="24"/>
          <w:szCs w:val="24"/>
        </w:rPr>
        <w:t xml:space="preserve">needs of young </w:t>
      </w:r>
      <w:r w:rsidRPr="00280A30">
        <w:rPr>
          <w:rFonts w:ascii="Arial" w:eastAsia="Arial" w:hAnsi="Arial" w:cs="Arial"/>
          <w:b/>
          <w:color w:val="000000"/>
          <w:sz w:val="24"/>
          <w:szCs w:val="24"/>
        </w:rPr>
        <w:t xml:space="preserve"> </w:t>
      </w:r>
    </w:p>
    <w:p w14:paraId="7935B7C9" w14:textId="77777777" w:rsidR="00987FE9" w:rsidRPr="00280A30" w:rsidRDefault="00E42F8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people and children</w:t>
      </w:r>
      <w:r w:rsidR="00987FE9" w:rsidRPr="00280A30">
        <w:rPr>
          <w:rFonts w:ascii="Arial" w:eastAsia="Arial" w:hAnsi="Arial" w:cs="Arial"/>
          <w:b/>
          <w:color w:val="000000"/>
          <w:sz w:val="24"/>
          <w:szCs w:val="24"/>
        </w:rPr>
        <w:t>,</w:t>
      </w:r>
      <w:r w:rsidR="0055053B" w:rsidRPr="00280A30">
        <w:rPr>
          <w:rFonts w:ascii="Arial" w:eastAsia="Arial" w:hAnsi="Arial" w:cs="Arial"/>
          <w:b/>
          <w:color w:val="000000"/>
          <w:sz w:val="24"/>
          <w:szCs w:val="24"/>
        </w:rPr>
        <w:t xml:space="preserve"> who </w:t>
      </w:r>
      <w:r w:rsidRPr="00280A30">
        <w:rPr>
          <w:rFonts w:ascii="Arial" w:eastAsia="Arial" w:hAnsi="Arial" w:cs="Arial"/>
          <w:b/>
          <w:color w:val="000000"/>
          <w:sz w:val="24"/>
          <w:szCs w:val="24"/>
        </w:rPr>
        <w:t xml:space="preserve">are suffering a mental health </w:t>
      </w:r>
      <w:r w:rsidR="00987FE9" w:rsidRPr="00280A30">
        <w:rPr>
          <w:rFonts w:ascii="Arial" w:eastAsia="Arial" w:hAnsi="Arial" w:cs="Arial"/>
          <w:b/>
          <w:color w:val="000000"/>
          <w:sz w:val="24"/>
          <w:szCs w:val="24"/>
        </w:rPr>
        <w:t xml:space="preserve">crisis, including  </w:t>
      </w:r>
    </w:p>
    <w:p w14:paraId="1CD89654" w14:textId="77777777" w:rsidR="00987FE9" w:rsidRPr="00280A30" w:rsidRDefault="00987FE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the </w:t>
      </w:r>
      <w:r w:rsidR="0055053B" w:rsidRPr="00280A30">
        <w:rPr>
          <w:rFonts w:ascii="Arial" w:eastAsia="Arial" w:hAnsi="Arial" w:cs="Arial"/>
          <w:b/>
          <w:color w:val="000000"/>
          <w:sz w:val="24"/>
          <w:szCs w:val="24"/>
        </w:rPr>
        <w:t>safeguarding pr</w:t>
      </w:r>
      <w:r w:rsidR="00E42F8A" w:rsidRPr="00280A30">
        <w:rPr>
          <w:rFonts w:ascii="Arial" w:eastAsia="Arial" w:hAnsi="Arial" w:cs="Arial"/>
          <w:b/>
          <w:color w:val="000000"/>
          <w:sz w:val="24"/>
          <w:szCs w:val="24"/>
        </w:rPr>
        <w:t xml:space="preserve">ocedures for young people and </w:t>
      </w:r>
      <w:r w:rsidR="0055053B" w:rsidRPr="00280A30">
        <w:rPr>
          <w:rFonts w:ascii="Arial" w:eastAsia="Arial" w:hAnsi="Arial" w:cs="Arial"/>
          <w:b/>
          <w:color w:val="000000"/>
          <w:sz w:val="24"/>
          <w:szCs w:val="24"/>
        </w:rPr>
        <w:t xml:space="preserve">collaborative work </w:t>
      </w:r>
      <w:r w:rsidRPr="00280A30">
        <w:rPr>
          <w:rFonts w:ascii="Arial" w:eastAsia="Arial" w:hAnsi="Arial" w:cs="Arial"/>
          <w:b/>
          <w:color w:val="000000"/>
          <w:sz w:val="24"/>
          <w:szCs w:val="24"/>
        </w:rPr>
        <w:t xml:space="preserve"> </w:t>
      </w:r>
    </w:p>
    <w:p w14:paraId="3C0BD52E" w14:textId="77777777" w:rsidR="0014081A" w:rsidRPr="00280A30" w:rsidRDefault="00987FE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with CAMS.</w:t>
      </w:r>
    </w:p>
    <w:p w14:paraId="2CFE162F" w14:textId="77777777" w:rsidR="0014081A"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2AA5E610" w14:textId="77777777" w:rsidR="00393C27"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Other areas o</w:t>
      </w:r>
      <w:r w:rsidR="00987FE9" w:rsidRPr="00280A30">
        <w:rPr>
          <w:rFonts w:ascii="Arial" w:eastAsia="Arial" w:hAnsi="Arial" w:cs="Arial"/>
          <w:b/>
          <w:color w:val="000000"/>
          <w:sz w:val="24"/>
          <w:szCs w:val="24"/>
        </w:rPr>
        <w:t>f focus in 2019 include</w:t>
      </w:r>
      <w:r w:rsidR="00393C27" w:rsidRPr="00280A30">
        <w:rPr>
          <w:rFonts w:ascii="Arial" w:eastAsia="Arial" w:hAnsi="Arial" w:cs="Arial"/>
          <w:b/>
          <w:color w:val="000000"/>
          <w:sz w:val="24"/>
          <w:szCs w:val="24"/>
        </w:rPr>
        <w:t>:</w:t>
      </w:r>
    </w:p>
    <w:p w14:paraId="3977B740" w14:textId="77777777" w:rsidR="00393C27" w:rsidRPr="00280A30" w:rsidRDefault="00393C27"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P</w:t>
      </w:r>
      <w:r w:rsidR="00987FE9" w:rsidRPr="00280A30">
        <w:rPr>
          <w:rFonts w:ascii="Arial" w:eastAsia="Arial" w:hAnsi="Arial" w:cs="Arial"/>
          <w:b/>
          <w:color w:val="000000"/>
          <w:sz w:val="24"/>
          <w:szCs w:val="24"/>
        </w:rPr>
        <w:t>romoting</w:t>
      </w:r>
      <w:r w:rsidRPr="00280A30">
        <w:rPr>
          <w:rFonts w:ascii="Arial" w:eastAsia="Arial" w:hAnsi="Arial" w:cs="Arial"/>
          <w:b/>
          <w:color w:val="000000"/>
          <w:sz w:val="24"/>
          <w:szCs w:val="24"/>
        </w:rPr>
        <w:t xml:space="preserve"> access to CmC </w:t>
      </w:r>
      <w:r w:rsidR="00E42F8A" w:rsidRPr="00280A30">
        <w:rPr>
          <w:rFonts w:ascii="Arial" w:eastAsia="Arial" w:hAnsi="Arial" w:cs="Arial"/>
          <w:b/>
          <w:color w:val="000000"/>
          <w:sz w:val="24"/>
          <w:szCs w:val="24"/>
        </w:rPr>
        <w:t>for patie</w:t>
      </w:r>
      <w:r w:rsidRPr="00280A30">
        <w:rPr>
          <w:rFonts w:ascii="Arial" w:eastAsia="Arial" w:hAnsi="Arial" w:cs="Arial"/>
          <w:b/>
          <w:color w:val="000000"/>
          <w:sz w:val="24"/>
          <w:szCs w:val="24"/>
        </w:rPr>
        <w:t xml:space="preserve">nts with complex mental health </w:t>
      </w:r>
      <w:r w:rsidR="00E42F8A" w:rsidRPr="00280A30">
        <w:rPr>
          <w:rFonts w:ascii="Arial" w:eastAsia="Arial" w:hAnsi="Arial" w:cs="Arial"/>
          <w:b/>
          <w:color w:val="000000"/>
          <w:sz w:val="24"/>
          <w:szCs w:val="24"/>
        </w:rPr>
        <w:t>needs</w:t>
      </w:r>
      <w:r w:rsidRPr="00280A30">
        <w:rPr>
          <w:rFonts w:ascii="Arial" w:eastAsia="Arial" w:hAnsi="Arial" w:cs="Arial"/>
          <w:b/>
          <w:color w:val="000000"/>
          <w:sz w:val="24"/>
          <w:szCs w:val="24"/>
        </w:rPr>
        <w:t xml:space="preserve"> using the jointly produced Patient Specific Information leaflet.</w:t>
      </w:r>
    </w:p>
    <w:p w14:paraId="40BDD802" w14:textId="77777777" w:rsidR="00A60B42" w:rsidRPr="00280A30" w:rsidRDefault="00A60B42" w:rsidP="00280A30">
      <w:pPr>
        <w:pStyle w:val="ListParagraph"/>
        <w:pBdr>
          <w:top w:val="nil"/>
          <w:left w:val="nil"/>
          <w:bottom w:val="nil"/>
          <w:right w:val="nil"/>
          <w:between w:val="nil"/>
        </w:pBdr>
        <w:spacing w:after="0"/>
        <w:ind w:left="1192"/>
        <w:rPr>
          <w:rFonts w:ascii="Arial" w:eastAsia="Arial" w:hAnsi="Arial" w:cs="Arial"/>
          <w:b/>
          <w:color w:val="000000"/>
          <w:sz w:val="24"/>
          <w:szCs w:val="24"/>
        </w:rPr>
      </w:pPr>
      <w:r w:rsidRPr="00280A30">
        <w:rPr>
          <w:rFonts w:ascii="Arial" w:eastAsia="Arial" w:hAnsi="Arial" w:cs="Arial"/>
          <w:b/>
          <w:color w:val="000000"/>
          <w:sz w:val="24"/>
          <w:szCs w:val="24"/>
        </w:rPr>
        <w:t>IN PROGRESS</w:t>
      </w:r>
    </w:p>
    <w:p w14:paraId="4E14A2B0" w14:textId="77777777" w:rsidR="00393C27" w:rsidRPr="00280A30" w:rsidRDefault="00393C27" w:rsidP="00280A30">
      <w:pPr>
        <w:pStyle w:val="ListParagraph"/>
        <w:pBdr>
          <w:top w:val="nil"/>
          <w:left w:val="nil"/>
          <w:bottom w:val="nil"/>
          <w:right w:val="nil"/>
          <w:between w:val="nil"/>
        </w:pBdr>
        <w:spacing w:after="0"/>
        <w:ind w:left="1192"/>
        <w:rPr>
          <w:rFonts w:ascii="Arial" w:eastAsia="Arial" w:hAnsi="Arial" w:cs="Arial"/>
          <w:b/>
          <w:color w:val="000000"/>
          <w:sz w:val="24"/>
          <w:szCs w:val="24"/>
        </w:rPr>
      </w:pPr>
    </w:p>
    <w:p w14:paraId="08B20B3D" w14:textId="77777777" w:rsidR="00987FE9" w:rsidRPr="00280A30" w:rsidRDefault="00393C27"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F</w:t>
      </w:r>
      <w:r w:rsidR="0055053B" w:rsidRPr="00280A30">
        <w:rPr>
          <w:rFonts w:ascii="Arial" w:eastAsia="Arial" w:hAnsi="Arial" w:cs="Arial"/>
          <w:b/>
          <w:color w:val="000000"/>
          <w:sz w:val="24"/>
          <w:szCs w:val="24"/>
        </w:rPr>
        <w:t>ocusing on the development of approp</w:t>
      </w:r>
      <w:r w:rsidR="00E42F8A" w:rsidRPr="00280A30">
        <w:rPr>
          <w:rFonts w:ascii="Arial" w:eastAsia="Arial" w:hAnsi="Arial" w:cs="Arial"/>
          <w:b/>
          <w:color w:val="000000"/>
          <w:sz w:val="24"/>
          <w:szCs w:val="24"/>
        </w:rPr>
        <w:t xml:space="preserve">riate hospital environments </w:t>
      </w:r>
      <w:r w:rsidR="00987FE9" w:rsidRPr="00280A30">
        <w:rPr>
          <w:rFonts w:ascii="Arial" w:eastAsia="Arial" w:hAnsi="Arial" w:cs="Arial"/>
          <w:b/>
          <w:color w:val="000000"/>
          <w:sz w:val="24"/>
          <w:szCs w:val="24"/>
        </w:rPr>
        <w:t xml:space="preserve">  </w:t>
      </w:r>
    </w:p>
    <w:p w14:paraId="3165D9B6" w14:textId="77777777" w:rsidR="00393C27" w:rsidRPr="00280A30" w:rsidRDefault="00987FE9"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393C27"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 xml:space="preserve"> </w:t>
      </w:r>
      <w:r w:rsidR="00E42F8A" w:rsidRPr="00280A30">
        <w:rPr>
          <w:rFonts w:ascii="Arial" w:eastAsia="Arial" w:hAnsi="Arial" w:cs="Arial"/>
          <w:b/>
          <w:color w:val="000000"/>
          <w:sz w:val="24"/>
          <w:szCs w:val="24"/>
        </w:rPr>
        <w:t xml:space="preserve">to </w:t>
      </w:r>
      <w:r w:rsidR="0055053B" w:rsidRPr="00280A30">
        <w:rPr>
          <w:rFonts w:ascii="Arial" w:eastAsia="Arial" w:hAnsi="Arial" w:cs="Arial"/>
          <w:b/>
          <w:color w:val="000000"/>
          <w:sz w:val="24"/>
          <w:szCs w:val="24"/>
        </w:rPr>
        <w:t>receive patients requiring mental health crisis care</w:t>
      </w:r>
      <w:r w:rsidR="00A60B42" w:rsidRPr="00280A30">
        <w:rPr>
          <w:rFonts w:ascii="Arial" w:eastAsia="Arial" w:hAnsi="Arial" w:cs="Arial"/>
          <w:b/>
          <w:color w:val="000000"/>
          <w:sz w:val="24"/>
          <w:szCs w:val="24"/>
        </w:rPr>
        <w:t>.</w:t>
      </w:r>
    </w:p>
    <w:p w14:paraId="2B5DD796" w14:textId="77777777" w:rsidR="00FC7BC4" w:rsidRPr="00280A30" w:rsidRDefault="00FC7BC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IN PROGRESS THROUGH SURVEY OF PLACES OF SAFETY VIA FOI</w:t>
      </w:r>
    </w:p>
    <w:p w14:paraId="4A245F5F" w14:textId="77777777" w:rsidR="00A60B42" w:rsidRPr="00280A30" w:rsidRDefault="00FC7BC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WHOSE SHOES PLEDGE</w:t>
      </w:r>
    </w:p>
    <w:p w14:paraId="706B9D18" w14:textId="77777777" w:rsidR="00A60B42" w:rsidRPr="00280A30" w:rsidRDefault="00393C27"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R</w:t>
      </w:r>
      <w:r w:rsidR="00E42F8A" w:rsidRPr="00280A30">
        <w:rPr>
          <w:rFonts w:ascii="Arial" w:eastAsia="Arial" w:hAnsi="Arial" w:cs="Arial"/>
          <w:b/>
          <w:color w:val="000000"/>
          <w:sz w:val="24"/>
          <w:szCs w:val="24"/>
        </w:rPr>
        <w:t xml:space="preserve">emoving the inappropriate </w:t>
      </w:r>
      <w:r w:rsidR="00987FE9" w:rsidRPr="00280A30">
        <w:rPr>
          <w:rFonts w:ascii="Arial" w:eastAsia="Arial" w:hAnsi="Arial" w:cs="Arial"/>
          <w:b/>
          <w:color w:val="000000"/>
          <w:sz w:val="24"/>
          <w:szCs w:val="24"/>
        </w:rPr>
        <w:t xml:space="preserve">EOC </w:t>
      </w:r>
      <w:r w:rsidR="00E42F8A" w:rsidRPr="00280A30">
        <w:rPr>
          <w:rFonts w:ascii="Arial" w:eastAsia="Arial" w:hAnsi="Arial" w:cs="Arial"/>
          <w:b/>
          <w:color w:val="000000"/>
          <w:sz w:val="24"/>
          <w:szCs w:val="24"/>
        </w:rPr>
        <w:t>question</w:t>
      </w:r>
      <w:r w:rsidR="00987FE9" w:rsidRPr="00280A30">
        <w:rPr>
          <w:rFonts w:ascii="Arial" w:eastAsia="Arial" w:hAnsi="Arial" w:cs="Arial"/>
          <w:b/>
          <w:color w:val="000000"/>
          <w:sz w:val="24"/>
          <w:szCs w:val="24"/>
        </w:rPr>
        <w:t xml:space="preserve"> re</w:t>
      </w:r>
      <w:r w:rsidR="00E42F8A" w:rsidRPr="00280A30">
        <w:rPr>
          <w:rFonts w:ascii="Arial" w:eastAsia="Arial" w:hAnsi="Arial" w:cs="Arial"/>
          <w:b/>
          <w:color w:val="000000"/>
          <w:sz w:val="24"/>
          <w:szCs w:val="24"/>
        </w:rPr>
        <w:t xml:space="preserve"> ‘violence’ to 999 callers concerning</w:t>
      </w:r>
      <w:r w:rsidR="00A60B42" w:rsidRPr="00280A30">
        <w:rPr>
          <w:rFonts w:ascii="Arial" w:eastAsia="Arial" w:hAnsi="Arial" w:cs="Arial"/>
          <w:b/>
          <w:color w:val="000000"/>
          <w:sz w:val="24"/>
          <w:szCs w:val="24"/>
        </w:rPr>
        <w:t xml:space="preserve"> </w:t>
      </w:r>
      <w:r w:rsidR="00987FE9" w:rsidRPr="00280A30">
        <w:rPr>
          <w:rFonts w:ascii="Arial" w:eastAsia="Arial" w:hAnsi="Arial" w:cs="Arial"/>
          <w:b/>
          <w:color w:val="000000"/>
          <w:sz w:val="24"/>
          <w:szCs w:val="24"/>
        </w:rPr>
        <w:t xml:space="preserve">patients in a mental </w:t>
      </w:r>
      <w:r w:rsidR="00A60B42" w:rsidRPr="00280A30">
        <w:rPr>
          <w:rFonts w:ascii="Arial" w:eastAsia="Arial" w:hAnsi="Arial" w:cs="Arial"/>
          <w:b/>
          <w:color w:val="000000"/>
          <w:sz w:val="24"/>
          <w:szCs w:val="24"/>
        </w:rPr>
        <w:t>health crises.</w:t>
      </w:r>
    </w:p>
    <w:p w14:paraId="6B769CE6" w14:textId="77777777" w:rsidR="00A60B42" w:rsidRPr="00280A30" w:rsidRDefault="00A60B42" w:rsidP="00280A30">
      <w:pPr>
        <w:pStyle w:val="ListParagraph"/>
        <w:pBdr>
          <w:top w:val="nil"/>
          <w:left w:val="nil"/>
          <w:bottom w:val="nil"/>
          <w:right w:val="nil"/>
          <w:between w:val="nil"/>
        </w:pBdr>
        <w:spacing w:after="0"/>
        <w:ind w:left="1192"/>
        <w:rPr>
          <w:rFonts w:ascii="Arial" w:eastAsia="Arial" w:hAnsi="Arial" w:cs="Arial"/>
          <w:b/>
          <w:color w:val="000000"/>
          <w:sz w:val="24"/>
          <w:szCs w:val="24"/>
        </w:rPr>
      </w:pPr>
      <w:r w:rsidRPr="00280A30">
        <w:rPr>
          <w:rFonts w:ascii="Arial" w:eastAsia="Arial" w:hAnsi="Arial" w:cs="Arial"/>
          <w:b/>
          <w:color w:val="000000"/>
          <w:sz w:val="24"/>
          <w:szCs w:val="24"/>
        </w:rPr>
        <w:t>IN PROGRESS THROUGH THE FORUM’S QUALITY ACCOUNT STATEMENT</w:t>
      </w:r>
    </w:p>
    <w:p w14:paraId="406E1512" w14:textId="77777777" w:rsidR="00A60B42" w:rsidRPr="00280A30" w:rsidRDefault="00A60B42" w:rsidP="00280A30">
      <w:pPr>
        <w:pStyle w:val="ListParagraph"/>
        <w:pBdr>
          <w:top w:val="nil"/>
          <w:left w:val="nil"/>
          <w:bottom w:val="nil"/>
          <w:right w:val="nil"/>
          <w:between w:val="nil"/>
        </w:pBdr>
        <w:spacing w:after="0"/>
        <w:ind w:left="1192"/>
        <w:rPr>
          <w:rFonts w:ascii="Arial" w:eastAsia="Arial" w:hAnsi="Arial" w:cs="Arial"/>
          <w:b/>
          <w:color w:val="000000"/>
          <w:sz w:val="24"/>
          <w:szCs w:val="24"/>
        </w:rPr>
      </w:pPr>
    </w:p>
    <w:p w14:paraId="5A2B3492" w14:textId="77777777" w:rsidR="0014081A" w:rsidRPr="00280A30" w:rsidRDefault="00A60B42"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H</w:t>
      </w:r>
      <w:r w:rsidR="00987FE9" w:rsidRPr="00280A30">
        <w:rPr>
          <w:rFonts w:ascii="Arial" w:eastAsia="Arial" w:hAnsi="Arial" w:cs="Arial"/>
          <w:b/>
          <w:color w:val="000000"/>
          <w:sz w:val="24"/>
          <w:szCs w:val="24"/>
        </w:rPr>
        <w:t xml:space="preserve">earing the voices </w:t>
      </w:r>
      <w:r w:rsidR="0055053B" w:rsidRPr="00280A30">
        <w:rPr>
          <w:rFonts w:ascii="Arial" w:eastAsia="Arial" w:hAnsi="Arial" w:cs="Arial"/>
          <w:b/>
          <w:color w:val="000000"/>
          <w:sz w:val="24"/>
          <w:szCs w:val="24"/>
        </w:rPr>
        <w:t>of patients who have received LAS care when in a mental health crisis</w:t>
      </w:r>
      <w:r w:rsidR="00E42F8A" w:rsidRPr="00280A30">
        <w:rPr>
          <w:rFonts w:ascii="Arial" w:eastAsia="Arial" w:hAnsi="Arial" w:cs="Arial"/>
          <w:b/>
          <w:color w:val="000000"/>
          <w:sz w:val="24"/>
          <w:szCs w:val="24"/>
        </w:rPr>
        <w:t xml:space="preserve"> including those</w:t>
      </w:r>
      <w:r w:rsidRPr="00280A30">
        <w:rPr>
          <w:rFonts w:ascii="Arial" w:eastAsia="Arial" w:hAnsi="Arial" w:cs="Arial"/>
          <w:b/>
          <w:color w:val="000000"/>
          <w:sz w:val="24"/>
          <w:szCs w:val="24"/>
        </w:rPr>
        <w:t xml:space="preserve"> </w:t>
      </w:r>
      <w:r w:rsidR="00987FE9" w:rsidRPr="00280A30">
        <w:rPr>
          <w:rFonts w:ascii="Arial" w:eastAsia="Arial" w:hAnsi="Arial" w:cs="Arial"/>
          <w:b/>
          <w:color w:val="000000"/>
          <w:sz w:val="24"/>
          <w:szCs w:val="24"/>
        </w:rPr>
        <w:t xml:space="preserve">who have used </w:t>
      </w:r>
      <w:r w:rsidR="00553341" w:rsidRPr="00280A30">
        <w:rPr>
          <w:rFonts w:ascii="Arial" w:eastAsia="Arial" w:hAnsi="Arial" w:cs="Arial"/>
          <w:b/>
          <w:color w:val="000000"/>
          <w:sz w:val="24"/>
          <w:szCs w:val="24"/>
        </w:rPr>
        <w:t xml:space="preserve">NETS. </w:t>
      </w:r>
    </w:p>
    <w:p w14:paraId="468CA77F" w14:textId="77777777" w:rsidR="00987FE9"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FC7BC4" w:rsidRPr="00280A30">
        <w:rPr>
          <w:rFonts w:ascii="Arial" w:eastAsia="Arial" w:hAnsi="Arial" w:cs="Arial"/>
          <w:b/>
          <w:color w:val="000000"/>
          <w:sz w:val="24"/>
          <w:szCs w:val="24"/>
        </w:rPr>
        <w:t xml:space="preserve">           REPEATEDLY ASKED FOR – POOR RESPONSE FROM LAS</w:t>
      </w:r>
    </w:p>
    <w:p w14:paraId="1D02808A" w14:textId="77777777" w:rsidR="0014081A" w:rsidRPr="00280A30" w:rsidRDefault="0014081A" w:rsidP="00280A30">
      <w:pPr>
        <w:pBdr>
          <w:top w:val="nil"/>
          <w:left w:val="nil"/>
          <w:bottom w:val="nil"/>
          <w:right w:val="nil"/>
          <w:between w:val="nil"/>
        </w:pBdr>
        <w:tabs>
          <w:tab w:val="left" w:pos="2010"/>
        </w:tabs>
        <w:spacing w:after="0"/>
        <w:rPr>
          <w:rFonts w:ascii="Arial" w:eastAsia="Arial" w:hAnsi="Arial" w:cs="Arial"/>
          <w:b/>
          <w:color w:val="000000"/>
          <w:sz w:val="24"/>
          <w:szCs w:val="24"/>
        </w:rPr>
      </w:pPr>
    </w:p>
    <w:p w14:paraId="0409F9F7" w14:textId="77777777" w:rsidR="00553341" w:rsidRPr="00280A30" w:rsidRDefault="0055334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1E7267" w:rsidRPr="00280A30">
        <w:rPr>
          <w:rFonts w:ascii="Arial" w:eastAsia="Arial" w:hAnsi="Arial" w:cs="Arial"/>
          <w:b/>
          <w:color w:val="000000"/>
          <w:sz w:val="24"/>
          <w:szCs w:val="24"/>
        </w:rPr>
        <w:t xml:space="preserve">  </w:t>
      </w:r>
      <w:r w:rsidR="00F81C1A" w:rsidRPr="00280A30">
        <w:rPr>
          <w:rFonts w:ascii="Arial" w:eastAsia="Arial" w:hAnsi="Arial" w:cs="Arial"/>
          <w:b/>
          <w:color w:val="000000"/>
          <w:sz w:val="24"/>
          <w:szCs w:val="24"/>
        </w:rPr>
        <w:t>PRIORITY SIX</w:t>
      </w:r>
    </w:p>
    <w:p w14:paraId="0DC72551" w14:textId="77777777" w:rsidR="0014081A" w:rsidRPr="00280A30" w:rsidRDefault="006F3D20"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1E7267" w:rsidRPr="00280A30">
        <w:rPr>
          <w:rFonts w:ascii="Arial" w:eastAsia="Arial" w:hAnsi="Arial" w:cs="Arial"/>
          <w:b/>
          <w:color w:val="000000"/>
          <w:sz w:val="24"/>
          <w:szCs w:val="24"/>
        </w:rPr>
        <w:t xml:space="preserve"> </w:t>
      </w:r>
      <w:r w:rsidR="00553341" w:rsidRPr="00280A30">
        <w:rPr>
          <w:rFonts w:ascii="Arial" w:eastAsia="Arial" w:hAnsi="Arial" w:cs="Arial"/>
          <w:b/>
          <w:color w:val="000000"/>
          <w:sz w:val="24"/>
          <w:szCs w:val="24"/>
        </w:rPr>
        <w:t>6</w:t>
      </w:r>
      <w:r w:rsidRPr="00280A30">
        <w:rPr>
          <w:rFonts w:ascii="Arial" w:eastAsia="Arial" w:hAnsi="Arial" w:cs="Arial"/>
          <w:b/>
          <w:color w:val="000000"/>
          <w:sz w:val="24"/>
          <w:szCs w:val="24"/>
        </w:rPr>
        <w:t xml:space="preserve">.0 END OF LIFE CARE </w:t>
      </w:r>
    </w:p>
    <w:p w14:paraId="2BEF4AD3" w14:textId="77777777" w:rsidR="00BB40A4" w:rsidRPr="00280A30" w:rsidRDefault="00BB40A4" w:rsidP="00280A30">
      <w:pPr>
        <w:pBdr>
          <w:top w:val="nil"/>
          <w:left w:val="nil"/>
          <w:bottom w:val="nil"/>
          <w:right w:val="nil"/>
          <w:between w:val="nil"/>
        </w:pBdr>
        <w:spacing w:after="0"/>
        <w:rPr>
          <w:rFonts w:ascii="Arial" w:eastAsia="Arial" w:hAnsi="Arial" w:cs="Arial"/>
          <w:b/>
          <w:color w:val="000000"/>
          <w:sz w:val="24"/>
          <w:szCs w:val="24"/>
        </w:rPr>
      </w:pPr>
    </w:p>
    <w:p w14:paraId="1616558D" w14:textId="77777777" w:rsidR="0014081A" w:rsidRPr="00280A30" w:rsidRDefault="006F3D20" w:rsidP="00280A30">
      <w:pPr>
        <w:spacing w:after="0"/>
        <w:rPr>
          <w:rFonts w:ascii="Arial" w:eastAsia="Arial" w:hAnsi="Arial" w:cs="Arial"/>
          <w:b/>
          <w:sz w:val="24"/>
          <w:szCs w:val="24"/>
        </w:rPr>
      </w:pPr>
      <w:r w:rsidRPr="00280A30">
        <w:rPr>
          <w:rFonts w:ascii="Arial" w:eastAsia="Arial" w:hAnsi="Arial" w:cs="Arial"/>
          <w:b/>
          <w:sz w:val="24"/>
          <w:szCs w:val="24"/>
        </w:rPr>
        <w:t xml:space="preserve">        6</w:t>
      </w:r>
      <w:r w:rsidR="001E7267" w:rsidRPr="00280A30">
        <w:rPr>
          <w:rFonts w:ascii="Arial" w:eastAsia="Arial" w:hAnsi="Arial" w:cs="Arial"/>
          <w:b/>
          <w:sz w:val="24"/>
          <w:szCs w:val="24"/>
        </w:rPr>
        <w:t>.1</w:t>
      </w:r>
      <w:r w:rsidR="0055053B" w:rsidRPr="00280A30">
        <w:rPr>
          <w:rFonts w:ascii="Arial" w:eastAsia="Arial" w:hAnsi="Arial" w:cs="Arial"/>
          <w:b/>
          <w:sz w:val="24"/>
          <w:szCs w:val="24"/>
        </w:rPr>
        <w:t xml:space="preserve"> ACTION PLAN</w:t>
      </w:r>
    </w:p>
    <w:p w14:paraId="71DCADFA"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The Forum will work closely with the clinical and evaluation team for End   </w:t>
      </w:r>
    </w:p>
    <w:p w14:paraId="3A0B5305"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of Life Care, which is funded by Macmillan for two years. We shall monitor </w:t>
      </w:r>
    </w:p>
    <w:p w14:paraId="5F7CC2C0"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the enhanced education and training of front line staff in end of life care, </w:t>
      </w:r>
    </w:p>
    <w:p w14:paraId="50483B15"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and particularly focus on each staff group getting appropriate training for </w:t>
      </w:r>
    </w:p>
    <w:p w14:paraId="7E0F6DB7"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their grade and skill set. We shall also focus on the effectiveness of </w:t>
      </w:r>
    </w:p>
    <w:p w14:paraId="30F1048F"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Connect my Care </w:t>
      </w:r>
      <w:r w:rsidRPr="00280A30">
        <w:rPr>
          <w:rFonts w:ascii="Arial" w:eastAsia="Arial" w:hAnsi="Arial" w:cs="Arial"/>
          <w:b/>
          <w:sz w:val="24"/>
          <w:szCs w:val="24"/>
          <w:lang w:val="en-GB"/>
        </w:rPr>
        <w:t>(CmC</w:t>
      </w:r>
      <w:r w:rsidRPr="00280A30">
        <w:rPr>
          <w:rFonts w:ascii="Arial" w:eastAsia="Arial" w:hAnsi="Arial" w:cs="Arial"/>
          <w:b/>
          <w:sz w:val="24"/>
          <w:szCs w:val="24"/>
        </w:rPr>
        <w:t xml:space="preserve">) and Patient Specific Protocols (PSPs) in relation </w:t>
      </w:r>
    </w:p>
    <w:p w14:paraId="2948BE30"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to their role in ensuring patients get the right care first time. We shall </w:t>
      </w:r>
    </w:p>
    <w:p w14:paraId="66B501EA"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develop methods for getting feedback from</w:t>
      </w:r>
      <w:r w:rsidRPr="00280A30">
        <w:rPr>
          <w:rFonts w:ascii="Arial" w:eastAsia="Arial" w:hAnsi="Arial" w:cs="Arial"/>
          <w:b/>
          <w:sz w:val="24"/>
          <w:szCs w:val="24"/>
          <w:lang w:val="en-GB"/>
        </w:rPr>
        <w:t xml:space="preserve"> carers</w:t>
      </w:r>
      <w:r w:rsidRPr="00280A30">
        <w:rPr>
          <w:rFonts w:ascii="Arial" w:eastAsia="Arial" w:hAnsi="Arial" w:cs="Arial"/>
          <w:b/>
          <w:sz w:val="24"/>
          <w:szCs w:val="24"/>
        </w:rPr>
        <w:t xml:space="preserve"> regarding the  </w:t>
      </w:r>
    </w:p>
    <w:p w14:paraId="49175CFA"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effectiveness of LAS</w:t>
      </w:r>
      <w:r w:rsidRPr="00280A30">
        <w:rPr>
          <w:rFonts w:ascii="Arial" w:eastAsia="Arial" w:hAnsi="Arial" w:cs="Arial"/>
          <w:b/>
          <w:sz w:val="24"/>
          <w:szCs w:val="24"/>
          <w:lang w:val="en-GB"/>
        </w:rPr>
        <w:t xml:space="preserve"> EoL</w:t>
      </w:r>
      <w:r w:rsidRPr="00280A30">
        <w:rPr>
          <w:rFonts w:ascii="Arial" w:eastAsia="Arial" w:hAnsi="Arial" w:cs="Arial"/>
          <w:b/>
          <w:sz w:val="24"/>
          <w:szCs w:val="24"/>
        </w:rPr>
        <w:t xml:space="preserve"> care. The Forum will also contribute to the LAS </w:t>
      </w:r>
    </w:p>
    <w:p w14:paraId="2056BD09"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conference on</w:t>
      </w:r>
      <w:r w:rsidRPr="00280A30">
        <w:rPr>
          <w:rFonts w:ascii="Arial" w:eastAsia="Arial" w:hAnsi="Arial" w:cs="Arial"/>
          <w:b/>
          <w:sz w:val="24"/>
          <w:szCs w:val="24"/>
          <w:lang w:val="en-GB"/>
        </w:rPr>
        <w:t xml:space="preserve"> EoLC</w:t>
      </w:r>
      <w:r w:rsidRPr="00280A30">
        <w:rPr>
          <w:rFonts w:ascii="Arial" w:eastAsia="Arial" w:hAnsi="Arial" w:cs="Arial"/>
          <w:b/>
          <w:sz w:val="24"/>
          <w:szCs w:val="24"/>
        </w:rPr>
        <w:t xml:space="preserve"> on March 2019 which will be an opportunity to share  </w:t>
      </w:r>
    </w:p>
    <w:p w14:paraId="3A9ED06C" w14:textId="77777777" w:rsidR="0014081A"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best practice. </w:t>
      </w:r>
    </w:p>
    <w:p w14:paraId="79AE8404" w14:textId="77777777" w:rsidR="00BB40A4" w:rsidRPr="00280A30" w:rsidRDefault="0055053B" w:rsidP="00280A30">
      <w:pPr>
        <w:spacing w:after="0"/>
        <w:rPr>
          <w:rFonts w:ascii="Arial" w:eastAsia="Arial" w:hAnsi="Arial" w:cs="Arial"/>
          <w:b/>
          <w:sz w:val="24"/>
          <w:szCs w:val="24"/>
        </w:rPr>
      </w:pPr>
      <w:r w:rsidRPr="00280A30">
        <w:rPr>
          <w:rFonts w:ascii="Arial" w:eastAsia="Arial" w:hAnsi="Arial" w:cs="Arial"/>
          <w:b/>
          <w:sz w:val="24"/>
          <w:szCs w:val="24"/>
        </w:rPr>
        <w:t xml:space="preserve">        </w:t>
      </w:r>
    </w:p>
    <w:p w14:paraId="370B83EA" w14:textId="77777777" w:rsidR="0014081A" w:rsidRPr="00280A30" w:rsidRDefault="00BB40A4" w:rsidP="00280A30">
      <w:pPr>
        <w:spacing w:after="0"/>
        <w:rPr>
          <w:rFonts w:ascii="Arial" w:eastAsia="Arial" w:hAnsi="Arial" w:cs="Arial"/>
          <w:b/>
          <w:sz w:val="24"/>
          <w:szCs w:val="24"/>
        </w:rPr>
      </w:pPr>
      <w:r w:rsidRPr="00280A30">
        <w:rPr>
          <w:rFonts w:ascii="Arial" w:eastAsia="Arial" w:hAnsi="Arial" w:cs="Arial"/>
          <w:b/>
          <w:sz w:val="24"/>
          <w:szCs w:val="24"/>
        </w:rPr>
        <w:t xml:space="preserve">        </w:t>
      </w:r>
      <w:r w:rsidR="001E7267" w:rsidRPr="00280A30">
        <w:rPr>
          <w:rFonts w:ascii="Arial" w:eastAsia="Arial" w:hAnsi="Arial" w:cs="Arial"/>
          <w:b/>
          <w:sz w:val="24"/>
          <w:szCs w:val="24"/>
        </w:rPr>
        <w:t xml:space="preserve">6.2 </w:t>
      </w:r>
      <w:r w:rsidR="0055053B" w:rsidRPr="00280A30">
        <w:rPr>
          <w:rFonts w:ascii="Arial" w:eastAsia="Arial" w:hAnsi="Arial" w:cs="Arial"/>
          <w:b/>
          <w:sz w:val="24"/>
          <w:szCs w:val="24"/>
        </w:rPr>
        <w:t>Angela Cros</w:t>
      </w:r>
      <w:r w:rsidRPr="00280A30">
        <w:rPr>
          <w:rFonts w:ascii="Arial" w:eastAsia="Arial" w:hAnsi="Arial" w:cs="Arial"/>
          <w:b/>
          <w:sz w:val="24"/>
          <w:szCs w:val="24"/>
        </w:rPr>
        <w:t xml:space="preserve">s-Durrant and </w:t>
      </w:r>
      <w:r w:rsidR="006F3D20" w:rsidRPr="00280A30">
        <w:rPr>
          <w:rFonts w:ascii="Arial" w:eastAsia="Arial" w:hAnsi="Arial" w:cs="Arial"/>
          <w:b/>
          <w:sz w:val="24"/>
          <w:szCs w:val="24"/>
        </w:rPr>
        <w:t>Lynn</w:t>
      </w:r>
      <w:r w:rsidR="0055053B" w:rsidRPr="00280A30">
        <w:rPr>
          <w:rFonts w:ascii="Arial" w:eastAsia="Arial" w:hAnsi="Arial" w:cs="Arial"/>
          <w:b/>
          <w:sz w:val="24"/>
          <w:szCs w:val="24"/>
          <w:lang w:val="en-GB"/>
        </w:rPr>
        <w:t xml:space="preserve"> Strother</w:t>
      </w:r>
      <w:r w:rsidRPr="00280A30">
        <w:rPr>
          <w:rFonts w:ascii="Arial" w:eastAsia="Arial" w:hAnsi="Arial" w:cs="Arial"/>
          <w:b/>
          <w:sz w:val="24"/>
          <w:szCs w:val="24"/>
          <w:lang w:val="en-GB"/>
        </w:rPr>
        <w:t xml:space="preserve"> report on this priority. </w:t>
      </w:r>
    </w:p>
    <w:p w14:paraId="4FD08897" w14:textId="77777777" w:rsidR="00326C61" w:rsidRPr="00280A30" w:rsidRDefault="00326C61" w:rsidP="00280A30">
      <w:pPr>
        <w:pBdr>
          <w:top w:val="nil"/>
          <w:left w:val="nil"/>
          <w:bottom w:val="nil"/>
          <w:right w:val="nil"/>
          <w:between w:val="nil"/>
        </w:pBdr>
        <w:spacing w:after="0"/>
        <w:rPr>
          <w:rFonts w:ascii="Arial" w:hAnsi="Arial" w:cs="Arial"/>
          <w:b/>
          <w:sz w:val="24"/>
          <w:szCs w:val="24"/>
        </w:rPr>
      </w:pPr>
      <w:r w:rsidRPr="00280A30">
        <w:rPr>
          <w:rFonts w:ascii="Arial" w:hAnsi="Arial" w:cs="Arial"/>
          <w:b/>
          <w:sz w:val="24"/>
          <w:szCs w:val="24"/>
        </w:rPr>
        <w:t xml:space="preserve">        See report from End of Life Steering Group – October 2019 papers</w:t>
      </w:r>
    </w:p>
    <w:p w14:paraId="0E14E7DE" w14:textId="77777777" w:rsidR="0014081A" w:rsidRPr="00280A30" w:rsidRDefault="00326C6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hAnsi="Arial" w:cs="Arial"/>
          <w:b/>
          <w:sz w:val="24"/>
          <w:szCs w:val="24"/>
        </w:rPr>
        <w:t xml:space="preserve">        </w:t>
      </w:r>
      <w:hyperlink r:id="rId10" w:history="1">
        <w:r w:rsidRPr="00280A30">
          <w:rPr>
            <w:rFonts w:ascii="Arial" w:hAnsi="Arial" w:cs="Arial"/>
            <w:b/>
            <w:color w:val="0000FF"/>
            <w:sz w:val="24"/>
            <w:szCs w:val="24"/>
            <w:u w:val="single"/>
          </w:rPr>
          <w:t>https://www.patientsforumlas.net/meeting-papers-2019.html</w:t>
        </w:r>
      </w:hyperlink>
    </w:p>
    <w:p w14:paraId="530FEF69" w14:textId="77777777" w:rsidR="00FC7BC4" w:rsidRPr="00280A30" w:rsidRDefault="006F3D20"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31117F" w:rsidRPr="00280A30">
        <w:rPr>
          <w:rFonts w:ascii="Arial" w:eastAsia="Arial" w:hAnsi="Arial" w:cs="Arial"/>
          <w:b/>
          <w:color w:val="000000"/>
          <w:sz w:val="24"/>
          <w:szCs w:val="24"/>
        </w:rPr>
        <w:t xml:space="preserve">  </w:t>
      </w:r>
    </w:p>
    <w:p w14:paraId="25607F17" w14:textId="77777777" w:rsidR="00FC7BC4" w:rsidRPr="00280A30" w:rsidRDefault="00FC7BC4" w:rsidP="00280A30">
      <w:pPr>
        <w:pBdr>
          <w:top w:val="nil"/>
          <w:left w:val="nil"/>
          <w:bottom w:val="nil"/>
          <w:right w:val="nil"/>
          <w:between w:val="nil"/>
        </w:pBdr>
        <w:spacing w:after="0"/>
        <w:rPr>
          <w:rFonts w:ascii="Arial" w:eastAsia="Arial" w:hAnsi="Arial" w:cs="Arial"/>
          <w:b/>
          <w:color w:val="000000"/>
          <w:sz w:val="24"/>
          <w:szCs w:val="24"/>
        </w:rPr>
      </w:pPr>
    </w:p>
    <w:p w14:paraId="01F85712" w14:textId="77777777" w:rsidR="005F3EA3"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F81C1A" w:rsidRPr="00280A30">
        <w:rPr>
          <w:rFonts w:ascii="Arial" w:eastAsia="Arial" w:hAnsi="Arial" w:cs="Arial"/>
          <w:b/>
          <w:color w:val="000000"/>
          <w:sz w:val="24"/>
          <w:szCs w:val="24"/>
        </w:rPr>
        <w:t>PRIORITY SEVEN</w:t>
      </w:r>
    </w:p>
    <w:p w14:paraId="2F310C7B" w14:textId="77777777" w:rsidR="0014081A" w:rsidRPr="00280A30" w:rsidRDefault="005F3EA3"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6F3D20" w:rsidRPr="00280A30">
        <w:rPr>
          <w:rFonts w:ascii="Arial" w:eastAsia="Arial" w:hAnsi="Arial" w:cs="Arial"/>
          <w:b/>
          <w:color w:val="000000"/>
          <w:sz w:val="24"/>
          <w:szCs w:val="24"/>
        </w:rPr>
        <w:t>7.0 SICKLE CELL DISORDER</w:t>
      </w:r>
      <w:r w:rsidR="005A31D1" w:rsidRPr="00280A30">
        <w:rPr>
          <w:rFonts w:ascii="Arial" w:eastAsia="Arial" w:hAnsi="Arial" w:cs="Arial"/>
          <w:b/>
          <w:color w:val="000000"/>
          <w:sz w:val="24"/>
          <w:szCs w:val="24"/>
        </w:rPr>
        <w:t>S</w:t>
      </w:r>
    </w:p>
    <w:p w14:paraId="07B89458" w14:textId="77777777" w:rsidR="005F3EA3"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31117F" w:rsidRPr="00280A30">
        <w:rPr>
          <w:rFonts w:ascii="Arial" w:eastAsia="Arial" w:hAnsi="Arial" w:cs="Arial"/>
          <w:b/>
          <w:color w:val="000000"/>
          <w:sz w:val="24"/>
          <w:szCs w:val="24"/>
        </w:rPr>
        <w:t xml:space="preserve"> </w:t>
      </w:r>
    </w:p>
    <w:p w14:paraId="4F1FAD4A" w14:textId="77777777" w:rsidR="0014081A" w:rsidRPr="00280A30" w:rsidRDefault="005F3EA3"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b/>
          <w:color w:val="000000"/>
          <w:sz w:val="24"/>
          <w:szCs w:val="24"/>
        </w:rPr>
        <w:t xml:space="preserve">       </w:t>
      </w:r>
      <w:r w:rsidR="0031117F" w:rsidRPr="00280A30">
        <w:rPr>
          <w:rFonts w:ascii="Arial" w:eastAsia="Arial" w:hAnsi="Arial" w:cs="Arial"/>
          <w:b/>
          <w:color w:val="000000"/>
          <w:sz w:val="24"/>
          <w:szCs w:val="24"/>
        </w:rPr>
        <w:t xml:space="preserve"> </w:t>
      </w:r>
      <w:r w:rsidR="006F3D20" w:rsidRPr="00280A30">
        <w:rPr>
          <w:rFonts w:ascii="Arial" w:eastAsia="Arial" w:hAnsi="Arial" w:cs="Arial"/>
          <w:b/>
          <w:color w:val="000000"/>
          <w:sz w:val="24"/>
          <w:szCs w:val="24"/>
        </w:rPr>
        <w:t>7.1</w:t>
      </w:r>
      <w:r w:rsidR="006F3D20"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 xml:space="preserve">Since the start of the Forum’s sickle cell campaign with the LAS, there has   </w:t>
      </w:r>
    </w:p>
    <w:p w14:paraId="0D47C800"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31117F" w:rsidRPr="00280A30">
        <w:rPr>
          <w:rFonts w:ascii="Arial" w:eastAsia="Arial" w:hAnsi="Arial" w:cs="Arial"/>
          <w:color w:val="000000"/>
          <w:sz w:val="24"/>
          <w:szCs w:val="24"/>
        </w:rPr>
        <w:t xml:space="preserve">   </w:t>
      </w:r>
      <w:r w:rsidRPr="00280A30">
        <w:rPr>
          <w:rFonts w:ascii="Arial" w:eastAsia="Arial" w:hAnsi="Arial" w:cs="Arial"/>
          <w:color w:val="000000"/>
          <w:sz w:val="24"/>
          <w:szCs w:val="24"/>
        </w:rPr>
        <w:t xml:space="preserve">been significant progress in relation to statutory training and the experience of  </w:t>
      </w:r>
    </w:p>
    <w:p w14:paraId="15D072DB"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31117F" w:rsidRPr="00280A30">
        <w:rPr>
          <w:rFonts w:ascii="Arial" w:eastAsia="Arial" w:hAnsi="Arial" w:cs="Arial"/>
          <w:color w:val="000000"/>
          <w:sz w:val="24"/>
          <w:szCs w:val="24"/>
        </w:rPr>
        <w:t xml:space="preserve">  </w:t>
      </w:r>
      <w:r w:rsidRPr="00280A30">
        <w:rPr>
          <w:rFonts w:ascii="Arial" w:eastAsia="Arial" w:hAnsi="Arial" w:cs="Arial"/>
          <w:color w:val="000000"/>
          <w:sz w:val="24"/>
          <w:szCs w:val="24"/>
        </w:rPr>
        <w:t>patients with sickle cell disorders, who have received care from the LAS.</w:t>
      </w:r>
    </w:p>
    <w:p w14:paraId="78D300A4"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31117F" w:rsidRPr="00280A30">
        <w:rPr>
          <w:rFonts w:ascii="Arial" w:eastAsia="Arial" w:hAnsi="Arial" w:cs="Arial"/>
          <w:color w:val="000000"/>
          <w:sz w:val="24"/>
          <w:szCs w:val="24"/>
        </w:rPr>
        <w:t xml:space="preserve">  </w:t>
      </w:r>
      <w:r w:rsidRPr="00280A30">
        <w:rPr>
          <w:rFonts w:ascii="Arial" w:eastAsia="Arial" w:hAnsi="Arial" w:cs="Arial"/>
          <w:color w:val="000000"/>
          <w:sz w:val="24"/>
          <w:szCs w:val="24"/>
        </w:rPr>
        <w:t xml:space="preserve">Work continues with the Sickle Cell Society and the LAS Academy in   </w:t>
      </w:r>
    </w:p>
    <w:p w14:paraId="51CC7F8D"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31117F" w:rsidRPr="00280A30">
        <w:rPr>
          <w:rFonts w:ascii="Arial" w:eastAsia="Arial" w:hAnsi="Arial" w:cs="Arial"/>
          <w:color w:val="000000"/>
          <w:sz w:val="24"/>
          <w:szCs w:val="24"/>
        </w:rPr>
        <w:t xml:space="preserve">   </w:t>
      </w:r>
      <w:r w:rsidRPr="00280A30">
        <w:rPr>
          <w:rFonts w:ascii="Arial" w:eastAsia="Arial" w:hAnsi="Arial" w:cs="Arial"/>
          <w:color w:val="000000"/>
          <w:sz w:val="24"/>
          <w:szCs w:val="24"/>
        </w:rPr>
        <w:t>relation to pain control for children and young people, and production</w:t>
      </w:r>
      <w:r w:rsidR="005F3EA3" w:rsidRPr="00280A30">
        <w:rPr>
          <w:rFonts w:ascii="Arial" w:eastAsia="Arial" w:hAnsi="Arial" w:cs="Arial"/>
          <w:color w:val="000000"/>
          <w:sz w:val="24"/>
          <w:szCs w:val="24"/>
        </w:rPr>
        <w:t xml:space="preserve"> of</w:t>
      </w:r>
      <w:r w:rsidRPr="00280A30">
        <w:rPr>
          <w:rFonts w:ascii="Arial" w:eastAsia="Arial" w:hAnsi="Arial" w:cs="Arial"/>
          <w:color w:val="000000"/>
          <w:sz w:val="24"/>
          <w:szCs w:val="24"/>
        </w:rPr>
        <w:t xml:space="preserve"> a staff   </w:t>
      </w:r>
    </w:p>
    <w:p w14:paraId="2D461453" w14:textId="77777777" w:rsidR="0014081A" w:rsidRPr="00280A30" w:rsidRDefault="0055053B"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31117F" w:rsidRPr="00280A30">
        <w:rPr>
          <w:rFonts w:ascii="Arial" w:eastAsia="Arial" w:hAnsi="Arial" w:cs="Arial"/>
          <w:color w:val="000000"/>
          <w:sz w:val="24"/>
          <w:szCs w:val="24"/>
        </w:rPr>
        <w:t xml:space="preserve">  </w:t>
      </w:r>
      <w:r w:rsidRPr="00280A30">
        <w:rPr>
          <w:rFonts w:ascii="Arial" w:eastAsia="Arial" w:hAnsi="Arial" w:cs="Arial"/>
          <w:color w:val="000000"/>
          <w:sz w:val="24"/>
          <w:szCs w:val="24"/>
        </w:rPr>
        <w:t>training video which should be available in 2019.</w:t>
      </w:r>
    </w:p>
    <w:p w14:paraId="74866E4B" w14:textId="77777777" w:rsidR="0014081A" w:rsidRPr="00280A30" w:rsidRDefault="0014081A" w:rsidP="00280A30">
      <w:pPr>
        <w:pBdr>
          <w:top w:val="nil"/>
          <w:left w:val="nil"/>
          <w:bottom w:val="nil"/>
          <w:right w:val="nil"/>
          <w:between w:val="nil"/>
        </w:pBdr>
        <w:spacing w:after="0"/>
        <w:rPr>
          <w:rFonts w:ascii="Arial" w:eastAsia="Arial" w:hAnsi="Arial" w:cs="Arial"/>
          <w:color w:val="000000"/>
          <w:sz w:val="24"/>
          <w:szCs w:val="24"/>
        </w:rPr>
      </w:pPr>
    </w:p>
    <w:p w14:paraId="644231A6" w14:textId="77777777" w:rsidR="00BB40A4" w:rsidRPr="00280A30" w:rsidRDefault="0055053B"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BB40A4"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 xml:space="preserve">ACTION PLAN  </w:t>
      </w:r>
    </w:p>
    <w:p w14:paraId="5A7797A0" w14:textId="77777777" w:rsidR="00BB40A4" w:rsidRPr="00280A30" w:rsidRDefault="00BB40A4"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Aim </w:t>
      </w:r>
      <w:r w:rsidR="0055053B" w:rsidRPr="00280A30">
        <w:rPr>
          <w:rFonts w:ascii="Arial" w:eastAsia="Arial" w:hAnsi="Arial" w:cs="Arial"/>
          <w:b/>
          <w:color w:val="000000"/>
          <w:sz w:val="24"/>
          <w:szCs w:val="24"/>
        </w:rPr>
        <w:t>to ensure that</w:t>
      </w:r>
      <w:r w:rsidRPr="00280A30">
        <w:rPr>
          <w:rFonts w:ascii="Arial" w:eastAsia="Arial" w:hAnsi="Arial" w:cs="Arial"/>
          <w:b/>
          <w:color w:val="000000"/>
          <w:sz w:val="24"/>
          <w:szCs w:val="24"/>
        </w:rPr>
        <w:t xml:space="preserve"> staff training in relation to </w:t>
      </w:r>
      <w:r w:rsidR="0055053B" w:rsidRPr="00280A30">
        <w:rPr>
          <w:rFonts w:ascii="Arial" w:eastAsia="Arial" w:hAnsi="Arial" w:cs="Arial"/>
          <w:b/>
          <w:color w:val="000000"/>
          <w:sz w:val="24"/>
          <w:szCs w:val="24"/>
        </w:rPr>
        <w:t>sickle cell disorders is kept up to date</w:t>
      </w:r>
    </w:p>
    <w:p w14:paraId="3900CBAA" w14:textId="77777777" w:rsidR="00BB40A4" w:rsidRPr="00280A30" w:rsidRDefault="00BB40A4"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Work with CARU, who we </w:t>
      </w:r>
      <w:r w:rsidR="0055053B" w:rsidRPr="00280A30">
        <w:rPr>
          <w:rFonts w:ascii="Arial" w:eastAsia="Arial" w:hAnsi="Arial" w:cs="Arial"/>
          <w:b/>
          <w:color w:val="000000"/>
          <w:sz w:val="24"/>
          <w:szCs w:val="24"/>
        </w:rPr>
        <w:t xml:space="preserve">hope will carry out a new survey of people with sickle cell </w:t>
      </w:r>
      <w:r w:rsidR="00825010" w:rsidRPr="00280A30">
        <w:rPr>
          <w:rFonts w:ascii="Arial" w:eastAsia="Arial" w:hAnsi="Arial" w:cs="Arial"/>
          <w:b/>
          <w:color w:val="000000"/>
          <w:sz w:val="24"/>
          <w:szCs w:val="24"/>
        </w:rPr>
        <w:t>disorders who</w:t>
      </w: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 xml:space="preserve">have used LAS services. </w:t>
      </w:r>
    </w:p>
    <w:p w14:paraId="6E91F9DE" w14:textId="77777777" w:rsidR="00DB228F" w:rsidRPr="00280A30" w:rsidRDefault="00BB40A4" w:rsidP="00280A30">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Aim to </w:t>
      </w:r>
      <w:r w:rsidR="0055053B" w:rsidRPr="00280A30">
        <w:rPr>
          <w:rFonts w:ascii="Arial" w:eastAsia="Arial" w:hAnsi="Arial" w:cs="Arial"/>
          <w:b/>
          <w:color w:val="000000"/>
          <w:sz w:val="24"/>
          <w:szCs w:val="24"/>
        </w:rPr>
        <w:t>ensure that people with sickle</w:t>
      </w:r>
      <w:r w:rsidR="0031117F"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cell disorders, who have complex needs</w:t>
      </w:r>
      <w:r w:rsidRPr="00280A30">
        <w:rPr>
          <w:rFonts w:ascii="Arial" w:eastAsia="Arial" w:hAnsi="Arial" w:cs="Arial"/>
          <w:b/>
          <w:color w:val="000000"/>
          <w:sz w:val="24"/>
          <w:szCs w:val="24"/>
        </w:rPr>
        <w:t xml:space="preserve"> are aware of how they can </w:t>
      </w:r>
      <w:r w:rsidR="0055053B" w:rsidRPr="00280A30">
        <w:rPr>
          <w:rFonts w:ascii="Arial" w:eastAsia="Arial" w:hAnsi="Arial" w:cs="Arial"/>
          <w:b/>
          <w:color w:val="000000"/>
          <w:sz w:val="24"/>
          <w:szCs w:val="24"/>
        </w:rPr>
        <w:t xml:space="preserve">establish a </w:t>
      </w:r>
      <w:r w:rsidRPr="00280A30">
        <w:rPr>
          <w:rFonts w:ascii="Arial" w:eastAsia="Arial" w:hAnsi="Arial" w:cs="Arial"/>
          <w:b/>
          <w:color w:val="000000"/>
          <w:sz w:val="24"/>
          <w:szCs w:val="24"/>
        </w:rPr>
        <w:t xml:space="preserve">CmC link with the LAS, through our collaboration with the Sickle Cell Society and other sickle cell groups. </w:t>
      </w:r>
    </w:p>
    <w:p w14:paraId="712BB3EE"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p>
    <w:p w14:paraId="34A29C16"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CARU have agreed to carry out a review of patients in 2020 assess  </w:t>
      </w:r>
    </w:p>
    <w:p w14:paraId="5D4ABDC0"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lastRenderedPageBreak/>
        <w:t xml:space="preserve">                 their satisfaction with the services provided to people who have  </w:t>
      </w:r>
    </w:p>
    <w:p w14:paraId="175E4CB6"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suffered a sickle cell crisis. </w:t>
      </w:r>
    </w:p>
    <w:p w14:paraId="17B1B36B" w14:textId="77777777" w:rsidR="00BB40A4" w:rsidRPr="00280A30" w:rsidRDefault="00BB40A4" w:rsidP="00280A30">
      <w:pPr>
        <w:pStyle w:val="ListParagraph"/>
        <w:pBdr>
          <w:top w:val="nil"/>
          <w:left w:val="nil"/>
          <w:bottom w:val="nil"/>
          <w:right w:val="nil"/>
          <w:between w:val="nil"/>
        </w:pBdr>
        <w:spacing w:after="0"/>
        <w:ind w:left="1192"/>
        <w:rPr>
          <w:rFonts w:ascii="Arial" w:eastAsia="Arial" w:hAnsi="Arial" w:cs="Arial"/>
          <w:b/>
          <w:color w:val="000000"/>
          <w:sz w:val="24"/>
          <w:szCs w:val="24"/>
        </w:rPr>
      </w:pPr>
    </w:p>
    <w:p w14:paraId="173CC66C" w14:textId="77777777" w:rsidR="001E7267" w:rsidRPr="00280A30" w:rsidRDefault="0031117F"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1194D9B4"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p>
    <w:p w14:paraId="16709846" w14:textId="77777777" w:rsidR="0031117F"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31117F" w:rsidRPr="00280A30">
        <w:rPr>
          <w:rFonts w:ascii="Arial" w:eastAsia="Arial" w:hAnsi="Arial" w:cs="Arial"/>
          <w:b/>
          <w:color w:val="000000"/>
          <w:sz w:val="24"/>
          <w:szCs w:val="24"/>
        </w:rPr>
        <w:t>PRIORITY</w:t>
      </w:r>
      <w:r w:rsidR="00F81C1A" w:rsidRPr="00280A30">
        <w:rPr>
          <w:rFonts w:ascii="Arial" w:eastAsia="Arial" w:hAnsi="Arial" w:cs="Arial"/>
          <w:b/>
          <w:color w:val="000000"/>
          <w:sz w:val="24"/>
          <w:szCs w:val="24"/>
        </w:rPr>
        <w:t xml:space="preserve"> EIGHT</w:t>
      </w:r>
    </w:p>
    <w:p w14:paraId="788E6CA6" w14:textId="77777777" w:rsidR="005F3EA3" w:rsidRPr="00280A30" w:rsidRDefault="0031117F"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0AEB177E" w14:textId="77777777" w:rsidR="0014081A" w:rsidRPr="00280A30" w:rsidRDefault="005F3EA3"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b/>
          <w:color w:val="000000"/>
          <w:sz w:val="24"/>
          <w:szCs w:val="24"/>
        </w:rPr>
        <w:t xml:space="preserve">       </w:t>
      </w:r>
      <w:r w:rsidR="001E7267" w:rsidRPr="00280A30">
        <w:rPr>
          <w:rFonts w:ascii="Arial" w:eastAsia="Arial" w:hAnsi="Arial" w:cs="Arial"/>
          <w:b/>
          <w:color w:val="000000"/>
          <w:sz w:val="24"/>
          <w:szCs w:val="24"/>
        </w:rPr>
        <w:t xml:space="preserve">        </w:t>
      </w:r>
      <w:r w:rsidR="0031117F" w:rsidRPr="00280A30">
        <w:rPr>
          <w:rFonts w:ascii="Arial" w:eastAsia="Arial" w:hAnsi="Arial" w:cs="Arial"/>
          <w:b/>
          <w:color w:val="000000"/>
          <w:sz w:val="24"/>
          <w:szCs w:val="24"/>
        </w:rPr>
        <w:t xml:space="preserve">8.0 </w:t>
      </w:r>
      <w:r w:rsidR="0055053B" w:rsidRPr="00280A30">
        <w:rPr>
          <w:rFonts w:ascii="Arial" w:eastAsia="Arial" w:hAnsi="Arial" w:cs="Arial"/>
          <w:b/>
          <w:color w:val="000000"/>
          <w:sz w:val="24"/>
          <w:szCs w:val="24"/>
        </w:rPr>
        <w:t>RACE EQUALITY IN THE LAS</w:t>
      </w:r>
    </w:p>
    <w:p w14:paraId="77F0E18F" w14:textId="77777777" w:rsidR="00A9373D" w:rsidRPr="00280A30" w:rsidRDefault="00BB40A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6F0A3244" w14:textId="77777777" w:rsidR="0014081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1E7267"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ACTION PLAN</w:t>
      </w:r>
    </w:p>
    <w:p w14:paraId="75375CB3" w14:textId="77777777" w:rsidR="00A9373D" w:rsidRPr="00280A30" w:rsidRDefault="00030A0A" w:rsidP="00280A30">
      <w:pPr>
        <w:pStyle w:val="ListParagraph"/>
        <w:numPr>
          <w:ilvl w:val="0"/>
          <w:numId w:val="1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Forum has</w:t>
      </w:r>
      <w:r w:rsidR="0055053B" w:rsidRPr="00280A30">
        <w:rPr>
          <w:rFonts w:ascii="Arial" w:eastAsia="Arial" w:hAnsi="Arial" w:cs="Arial"/>
          <w:b/>
          <w:color w:val="000000"/>
          <w:sz w:val="24"/>
          <w:szCs w:val="24"/>
        </w:rPr>
        <w:t xml:space="preserve"> establish</w:t>
      </w:r>
      <w:r w:rsidRPr="00280A30">
        <w:rPr>
          <w:rFonts w:ascii="Arial" w:eastAsia="Arial" w:hAnsi="Arial" w:cs="Arial"/>
          <w:b/>
          <w:color w:val="000000"/>
          <w:sz w:val="24"/>
          <w:szCs w:val="24"/>
        </w:rPr>
        <w:t>ed the</w:t>
      </w:r>
      <w:r w:rsidR="0055053B" w:rsidRPr="00280A30">
        <w:rPr>
          <w:rFonts w:ascii="Arial" w:eastAsia="Arial" w:hAnsi="Arial" w:cs="Arial"/>
          <w:b/>
          <w:color w:val="000000"/>
          <w:sz w:val="24"/>
          <w:szCs w:val="24"/>
        </w:rPr>
        <w:t xml:space="preserve"> Race Equality Task G</w:t>
      </w:r>
      <w:r w:rsidRPr="00280A30">
        <w:rPr>
          <w:rFonts w:ascii="Arial" w:eastAsia="Arial" w:hAnsi="Arial" w:cs="Arial"/>
          <w:b/>
          <w:color w:val="000000"/>
          <w:sz w:val="24"/>
          <w:szCs w:val="24"/>
        </w:rPr>
        <w:t>roup to monitor</w:t>
      </w:r>
      <w:r w:rsidR="0055053B" w:rsidRPr="00280A30">
        <w:rPr>
          <w:rFonts w:ascii="Arial" w:eastAsia="Arial" w:hAnsi="Arial" w:cs="Arial"/>
          <w:b/>
          <w:color w:val="000000"/>
          <w:sz w:val="24"/>
          <w:szCs w:val="24"/>
        </w:rPr>
        <w:t xml:space="preserve"> and </w:t>
      </w:r>
      <w:r w:rsidR="00A9373D" w:rsidRPr="00280A30">
        <w:rPr>
          <w:rFonts w:ascii="Arial" w:eastAsia="Arial" w:hAnsi="Arial" w:cs="Arial"/>
          <w:b/>
          <w:color w:val="000000"/>
          <w:sz w:val="24"/>
          <w:szCs w:val="24"/>
        </w:rPr>
        <w:t xml:space="preserve">    </w:t>
      </w:r>
    </w:p>
    <w:p w14:paraId="67EC44EC" w14:textId="77777777" w:rsidR="00030A0A" w:rsidRPr="00280A30" w:rsidRDefault="00A9373D"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030A0A" w:rsidRPr="00280A30">
        <w:rPr>
          <w:rFonts w:ascii="Arial" w:eastAsia="Arial" w:hAnsi="Arial" w:cs="Arial"/>
          <w:b/>
          <w:color w:val="000000"/>
          <w:sz w:val="24"/>
          <w:szCs w:val="24"/>
        </w:rPr>
        <w:t xml:space="preserve">          </w:t>
      </w: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support to development of ra</w:t>
      </w:r>
      <w:r w:rsidR="00030A0A" w:rsidRPr="00280A30">
        <w:rPr>
          <w:rFonts w:ascii="Arial" w:eastAsia="Arial" w:hAnsi="Arial" w:cs="Arial"/>
          <w:b/>
          <w:color w:val="000000"/>
          <w:sz w:val="24"/>
          <w:szCs w:val="24"/>
        </w:rPr>
        <w:t xml:space="preserve">ce equality in all areas of LAS    </w:t>
      </w:r>
    </w:p>
    <w:p w14:paraId="6E1D0259"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55053B" w:rsidRPr="00280A30">
        <w:rPr>
          <w:rFonts w:ascii="Arial" w:eastAsia="Arial" w:hAnsi="Arial" w:cs="Arial"/>
          <w:b/>
          <w:color w:val="000000"/>
          <w:sz w:val="24"/>
          <w:szCs w:val="24"/>
        </w:rPr>
        <w:t xml:space="preserve">recruitment, staffing, governance and patient care. </w:t>
      </w:r>
    </w:p>
    <w:p w14:paraId="69F010C2"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p>
    <w:p w14:paraId="39BFC934" w14:textId="77777777" w:rsidR="00030A0A" w:rsidRPr="00280A30" w:rsidRDefault="0055053B" w:rsidP="00280A30">
      <w:pPr>
        <w:pStyle w:val="ListParagraph"/>
        <w:numPr>
          <w:ilvl w:val="0"/>
          <w:numId w:val="1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Data will be collected from comparable organizations across London</w:t>
      </w:r>
      <w:r w:rsidR="00030A0A" w:rsidRPr="00280A30">
        <w:rPr>
          <w:rFonts w:ascii="Arial" w:eastAsia="Arial" w:hAnsi="Arial" w:cs="Arial"/>
          <w:b/>
          <w:color w:val="000000"/>
          <w:sz w:val="24"/>
          <w:szCs w:val="24"/>
        </w:rPr>
        <w:t>,</w:t>
      </w:r>
      <w:r w:rsidRPr="00280A30">
        <w:rPr>
          <w:rFonts w:ascii="Arial" w:eastAsia="Arial" w:hAnsi="Arial" w:cs="Arial"/>
          <w:b/>
          <w:color w:val="000000"/>
          <w:sz w:val="24"/>
          <w:szCs w:val="24"/>
        </w:rPr>
        <w:t xml:space="preserve"> where greater progress has been made</w:t>
      </w:r>
      <w:r w:rsidR="00030A0A" w:rsidRPr="00280A30">
        <w:rPr>
          <w:rFonts w:ascii="Arial" w:eastAsia="Arial" w:hAnsi="Arial" w:cs="Arial"/>
          <w:b/>
          <w:color w:val="000000"/>
          <w:sz w:val="24"/>
          <w:szCs w:val="24"/>
        </w:rPr>
        <w:t xml:space="preserve"> in </w:t>
      </w:r>
      <w:r w:rsidR="00DE2381" w:rsidRPr="00280A30">
        <w:rPr>
          <w:rFonts w:ascii="Arial" w:eastAsia="Arial" w:hAnsi="Arial" w:cs="Arial"/>
          <w:b/>
          <w:color w:val="000000"/>
          <w:sz w:val="24"/>
          <w:szCs w:val="24"/>
        </w:rPr>
        <w:t>achieving racial diversity</w:t>
      </w:r>
    </w:p>
    <w:p w14:paraId="0D96AADB" w14:textId="77777777" w:rsidR="00030A0A" w:rsidRPr="00280A30" w:rsidRDefault="00030A0A" w:rsidP="00280A30">
      <w:pPr>
        <w:pStyle w:val="ListParagraph"/>
        <w:numPr>
          <w:ilvl w:val="0"/>
          <w:numId w:val="1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E</w:t>
      </w:r>
      <w:r w:rsidR="0055053B" w:rsidRPr="00280A30">
        <w:rPr>
          <w:rFonts w:ascii="Arial" w:eastAsia="Arial" w:hAnsi="Arial" w:cs="Arial"/>
          <w:b/>
          <w:color w:val="000000"/>
          <w:sz w:val="24"/>
          <w:szCs w:val="24"/>
        </w:rPr>
        <w:t>vidence</w:t>
      </w:r>
      <w:r w:rsidR="00DE2381" w:rsidRPr="00280A30">
        <w:rPr>
          <w:rFonts w:ascii="Arial" w:eastAsia="Arial" w:hAnsi="Arial" w:cs="Arial"/>
          <w:b/>
          <w:color w:val="000000"/>
          <w:sz w:val="24"/>
          <w:szCs w:val="24"/>
        </w:rPr>
        <w:t xml:space="preserve"> will be collected on progress in </w:t>
      </w:r>
      <w:r w:rsidR="0055053B" w:rsidRPr="00280A30">
        <w:rPr>
          <w:rFonts w:ascii="Arial" w:eastAsia="Arial" w:hAnsi="Arial" w:cs="Arial"/>
          <w:b/>
          <w:color w:val="000000"/>
          <w:sz w:val="24"/>
          <w:szCs w:val="24"/>
        </w:rPr>
        <w:t xml:space="preserve">the Metropolitan Police, Fire Brigade and local authorities. </w:t>
      </w:r>
    </w:p>
    <w:p w14:paraId="68255AAA" w14:textId="77777777" w:rsidR="00030A0A" w:rsidRPr="00280A30" w:rsidRDefault="00030A0A" w:rsidP="00280A30">
      <w:pPr>
        <w:pStyle w:val="ListParagraph"/>
        <w:pBdr>
          <w:top w:val="nil"/>
          <w:left w:val="nil"/>
          <w:bottom w:val="nil"/>
          <w:right w:val="nil"/>
          <w:between w:val="nil"/>
        </w:pBdr>
        <w:spacing w:after="0"/>
        <w:ind w:left="1185"/>
        <w:rPr>
          <w:rFonts w:ascii="Arial" w:eastAsia="Arial" w:hAnsi="Arial" w:cs="Arial"/>
          <w:b/>
          <w:color w:val="000000"/>
          <w:sz w:val="24"/>
          <w:szCs w:val="24"/>
        </w:rPr>
      </w:pPr>
    </w:p>
    <w:p w14:paraId="7C14140E" w14:textId="77777777" w:rsidR="0014081A" w:rsidRPr="00280A30" w:rsidRDefault="0055053B" w:rsidP="00280A30">
      <w:pPr>
        <w:pStyle w:val="ListParagraph"/>
        <w:numPr>
          <w:ilvl w:val="0"/>
          <w:numId w:val="13"/>
        </w:num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The terms of </w:t>
      </w:r>
      <w:r w:rsidR="00030A0A" w:rsidRPr="00280A30">
        <w:rPr>
          <w:rFonts w:ascii="Arial" w:eastAsia="Arial" w:hAnsi="Arial" w:cs="Arial"/>
          <w:b/>
          <w:color w:val="000000"/>
          <w:sz w:val="24"/>
          <w:szCs w:val="24"/>
        </w:rPr>
        <w:t>reference of the Race Equality Task G</w:t>
      </w:r>
      <w:r w:rsidRPr="00280A30">
        <w:rPr>
          <w:rFonts w:ascii="Arial" w:eastAsia="Arial" w:hAnsi="Arial" w:cs="Arial"/>
          <w:b/>
          <w:color w:val="000000"/>
          <w:sz w:val="24"/>
          <w:szCs w:val="24"/>
        </w:rPr>
        <w:t>roup are as follows:</w:t>
      </w:r>
    </w:p>
    <w:p w14:paraId="2952574C" w14:textId="77777777" w:rsidR="0014081A" w:rsidRPr="00280A30" w:rsidRDefault="0014081A" w:rsidP="00280A30">
      <w:pPr>
        <w:pBdr>
          <w:top w:val="nil"/>
          <w:left w:val="nil"/>
          <w:bottom w:val="nil"/>
          <w:right w:val="nil"/>
          <w:between w:val="nil"/>
        </w:pBdr>
        <w:spacing w:after="0"/>
        <w:rPr>
          <w:rFonts w:ascii="Arial" w:eastAsia="Arial" w:hAnsi="Arial" w:cs="Arial"/>
          <w:b/>
          <w:color w:val="000000"/>
          <w:sz w:val="24"/>
          <w:szCs w:val="24"/>
        </w:rPr>
      </w:pPr>
    </w:p>
    <w:p w14:paraId="56EBBBF9" w14:textId="77777777" w:rsidR="0014081A" w:rsidRPr="00280A30" w:rsidRDefault="0055053B" w:rsidP="00280A30">
      <w:pPr>
        <w:shd w:val="clear" w:color="auto" w:fill="FFFFFF"/>
        <w:spacing w:after="0"/>
        <w:rPr>
          <w:rFonts w:ascii="Arial" w:eastAsia="Arial" w:hAnsi="Arial" w:cs="Arial"/>
          <w:sz w:val="24"/>
          <w:szCs w:val="24"/>
        </w:rPr>
      </w:pPr>
      <w:r w:rsidRPr="00280A30">
        <w:rPr>
          <w:rFonts w:ascii="Arial" w:eastAsia="Arial" w:hAnsi="Arial" w:cs="Arial"/>
          <w:b/>
          <w:sz w:val="24"/>
          <w:szCs w:val="24"/>
        </w:rPr>
        <w:t> </w:t>
      </w:r>
      <w:r w:rsidR="00A9373D" w:rsidRPr="00280A30">
        <w:rPr>
          <w:rFonts w:ascii="Arial" w:eastAsia="Arial" w:hAnsi="Arial" w:cs="Arial"/>
          <w:b/>
          <w:sz w:val="24"/>
          <w:szCs w:val="24"/>
        </w:rPr>
        <w:t xml:space="preserve">     </w:t>
      </w:r>
      <w:r w:rsidRPr="00280A30">
        <w:rPr>
          <w:rFonts w:ascii="Arial" w:eastAsia="Arial" w:hAnsi="Arial" w:cs="Arial"/>
          <w:b/>
          <w:sz w:val="24"/>
          <w:szCs w:val="24"/>
        </w:rPr>
        <w:t>Terms of Reference</w:t>
      </w:r>
    </w:p>
    <w:p w14:paraId="2C973698" w14:textId="77777777" w:rsidR="00A9373D" w:rsidRPr="00280A30" w:rsidRDefault="0055053B" w:rsidP="00280A30">
      <w:pPr>
        <w:pStyle w:val="ListParagraph"/>
        <w:numPr>
          <w:ilvl w:val="0"/>
          <w:numId w:val="4"/>
        </w:numPr>
        <w:shd w:val="clear" w:color="auto" w:fill="FFFFFF"/>
        <w:spacing w:after="0"/>
        <w:rPr>
          <w:rFonts w:ascii="Arial" w:eastAsia="Arial" w:hAnsi="Arial" w:cs="Arial"/>
          <w:sz w:val="24"/>
          <w:szCs w:val="24"/>
        </w:rPr>
      </w:pPr>
      <w:r w:rsidRPr="00280A30">
        <w:rPr>
          <w:rFonts w:ascii="Arial" w:eastAsia="Arial" w:hAnsi="Arial" w:cs="Arial"/>
          <w:sz w:val="24"/>
          <w:szCs w:val="24"/>
        </w:rPr>
        <w:t xml:space="preserve">To carry out, identify and research into organisation that have </w:t>
      </w:r>
      <w:r w:rsidR="00A9373D" w:rsidRPr="00280A30">
        <w:rPr>
          <w:rFonts w:ascii="Arial" w:eastAsia="Arial" w:hAnsi="Arial" w:cs="Arial"/>
          <w:sz w:val="24"/>
          <w:szCs w:val="24"/>
        </w:rPr>
        <w:t xml:space="preserve">   </w:t>
      </w:r>
    </w:p>
    <w:p w14:paraId="401637B7" w14:textId="77777777" w:rsidR="0014081A" w:rsidRPr="00280A30" w:rsidRDefault="0055053B" w:rsidP="00280A30">
      <w:pPr>
        <w:pStyle w:val="ListParagraph"/>
        <w:shd w:val="clear" w:color="auto" w:fill="FFFFFF"/>
        <w:spacing w:after="0"/>
        <w:ind w:left="870"/>
        <w:rPr>
          <w:rFonts w:ascii="Arial" w:eastAsia="Arial" w:hAnsi="Arial" w:cs="Arial"/>
          <w:sz w:val="24"/>
          <w:szCs w:val="24"/>
        </w:rPr>
      </w:pPr>
      <w:r w:rsidRPr="00280A30">
        <w:rPr>
          <w:rFonts w:ascii="Arial" w:eastAsia="Arial" w:hAnsi="Arial" w:cs="Arial"/>
          <w:sz w:val="24"/>
          <w:szCs w:val="24"/>
        </w:rPr>
        <w:t>significantly increased the percentage of people from BME heritages on Boards and in their workforce;</w:t>
      </w:r>
    </w:p>
    <w:p w14:paraId="2F6440CC" w14:textId="77777777" w:rsidR="0014081A" w:rsidRPr="00280A30" w:rsidRDefault="0055053B" w:rsidP="00280A30">
      <w:pPr>
        <w:shd w:val="clear" w:color="auto" w:fill="FFFFFF"/>
        <w:spacing w:after="0"/>
        <w:rPr>
          <w:rFonts w:ascii="Arial" w:eastAsia="Arial" w:hAnsi="Arial" w:cs="Arial"/>
          <w:sz w:val="24"/>
          <w:szCs w:val="24"/>
        </w:rPr>
      </w:pPr>
      <w:r w:rsidRPr="00280A30">
        <w:rPr>
          <w:rFonts w:ascii="Arial" w:eastAsia="Arial" w:hAnsi="Arial" w:cs="Arial"/>
          <w:sz w:val="24"/>
          <w:szCs w:val="24"/>
        </w:rPr>
        <w:t> </w:t>
      </w:r>
    </w:p>
    <w:p w14:paraId="3416995E"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t xml:space="preserve">To invite the LAS to identify representatives to join the Task Group, </w:t>
      </w:r>
      <w:r w:rsidR="00A9373D" w:rsidRPr="00280A30">
        <w:rPr>
          <w:rFonts w:ascii="Arial" w:eastAsia="Arial" w:hAnsi="Arial" w:cs="Arial"/>
          <w:sz w:val="24"/>
          <w:szCs w:val="24"/>
        </w:rPr>
        <w:t xml:space="preserve"> </w:t>
      </w:r>
    </w:p>
    <w:p w14:paraId="62067B05" w14:textId="77777777" w:rsidR="0014081A" w:rsidRPr="00280A30" w:rsidRDefault="0055053B"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including a representative of front line staff;</w:t>
      </w:r>
    </w:p>
    <w:p w14:paraId="2DAA60C9" w14:textId="77777777" w:rsidR="0014081A" w:rsidRPr="00280A30" w:rsidRDefault="0055053B" w:rsidP="00280A30">
      <w:pPr>
        <w:spacing w:after="0"/>
        <w:rPr>
          <w:rFonts w:ascii="Arial" w:eastAsia="Arial" w:hAnsi="Arial" w:cs="Arial"/>
          <w:sz w:val="24"/>
          <w:szCs w:val="24"/>
        </w:rPr>
      </w:pPr>
      <w:r w:rsidRPr="00280A30">
        <w:rPr>
          <w:rFonts w:ascii="Arial" w:eastAsia="Arial" w:hAnsi="Arial" w:cs="Arial"/>
          <w:sz w:val="24"/>
          <w:szCs w:val="24"/>
        </w:rPr>
        <w:t> </w:t>
      </w:r>
    </w:p>
    <w:p w14:paraId="7C4FBD0F"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t xml:space="preserve">To include in the bodies identified as having enhanced equality and diversity </w:t>
      </w:r>
      <w:r w:rsidR="00A9373D" w:rsidRPr="00280A30">
        <w:rPr>
          <w:rFonts w:ascii="Arial" w:eastAsia="Arial" w:hAnsi="Arial" w:cs="Arial"/>
          <w:sz w:val="24"/>
          <w:szCs w:val="24"/>
        </w:rPr>
        <w:t xml:space="preserve"> </w:t>
      </w:r>
    </w:p>
    <w:p w14:paraId="1A14D194" w14:textId="77777777" w:rsidR="0014081A" w:rsidRPr="00280A30" w:rsidRDefault="0055053B"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in their workforce, other ambulance services, the fire services and police forces, and other public sector organisations;</w:t>
      </w:r>
    </w:p>
    <w:p w14:paraId="2BB8C840" w14:textId="77777777" w:rsidR="0014081A" w:rsidRPr="00280A30" w:rsidRDefault="0055053B" w:rsidP="00280A30">
      <w:pPr>
        <w:shd w:val="clear" w:color="auto" w:fill="FFFFFF"/>
        <w:spacing w:after="100"/>
        <w:rPr>
          <w:rFonts w:ascii="Arial" w:eastAsia="Arial" w:hAnsi="Arial" w:cs="Arial"/>
          <w:sz w:val="24"/>
          <w:szCs w:val="24"/>
        </w:rPr>
      </w:pPr>
      <w:r w:rsidRPr="00280A30">
        <w:rPr>
          <w:rFonts w:ascii="Arial" w:eastAsia="Arial" w:hAnsi="Arial" w:cs="Arial"/>
          <w:sz w:val="24"/>
          <w:szCs w:val="24"/>
        </w:rPr>
        <w:t> </w:t>
      </w:r>
    </w:p>
    <w:p w14:paraId="6AE6FC8A"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t xml:space="preserve">To liaise with representatives of organisations that have made significant </w:t>
      </w:r>
      <w:r w:rsidR="00A9373D" w:rsidRPr="00280A30">
        <w:rPr>
          <w:rFonts w:ascii="Arial" w:eastAsia="Arial" w:hAnsi="Arial" w:cs="Arial"/>
          <w:sz w:val="24"/>
          <w:szCs w:val="24"/>
        </w:rPr>
        <w:t xml:space="preserve"> </w:t>
      </w:r>
    </w:p>
    <w:p w14:paraId="3A732A4D" w14:textId="77777777" w:rsidR="0014081A" w:rsidRPr="00280A30" w:rsidRDefault="0055053B"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progress with the achievement of E&amp;D to learn of processes, procedures and any training used;</w:t>
      </w:r>
    </w:p>
    <w:p w14:paraId="6F2AA2AA" w14:textId="77777777" w:rsidR="00A9373D" w:rsidRPr="00280A30" w:rsidRDefault="00A9373D" w:rsidP="00280A30">
      <w:pPr>
        <w:pStyle w:val="ListParagraph"/>
        <w:shd w:val="clear" w:color="auto" w:fill="FFFFFF"/>
        <w:spacing w:after="100"/>
        <w:ind w:left="870"/>
        <w:rPr>
          <w:rFonts w:ascii="Arial" w:eastAsia="Arial" w:hAnsi="Arial" w:cs="Arial"/>
          <w:sz w:val="24"/>
          <w:szCs w:val="24"/>
        </w:rPr>
      </w:pPr>
    </w:p>
    <w:p w14:paraId="51AF33AA"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t xml:space="preserve">To establish exemplars of good practice that have succeeded in achieving </w:t>
      </w:r>
      <w:r w:rsidR="00A9373D" w:rsidRPr="00280A30">
        <w:rPr>
          <w:rFonts w:ascii="Arial" w:eastAsia="Arial" w:hAnsi="Arial" w:cs="Arial"/>
          <w:sz w:val="24"/>
          <w:szCs w:val="24"/>
        </w:rPr>
        <w:t xml:space="preserve">  </w:t>
      </w:r>
    </w:p>
    <w:p w14:paraId="495DEDC7" w14:textId="77777777" w:rsidR="0014081A" w:rsidRPr="00280A30" w:rsidRDefault="00A9373D"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 xml:space="preserve"> </w:t>
      </w:r>
      <w:r w:rsidR="0055053B" w:rsidRPr="00280A30">
        <w:rPr>
          <w:rFonts w:ascii="Arial" w:eastAsia="Arial" w:hAnsi="Arial" w:cs="Arial"/>
          <w:sz w:val="24"/>
          <w:szCs w:val="24"/>
        </w:rPr>
        <w:t>raised recruitment/promotion of people from BME heritages;</w:t>
      </w:r>
    </w:p>
    <w:p w14:paraId="3377D026" w14:textId="77777777" w:rsidR="00A9373D" w:rsidRPr="00280A30" w:rsidRDefault="00A9373D" w:rsidP="00280A30">
      <w:pPr>
        <w:pStyle w:val="ListParagraph"/>
        <w:shd w:val="clear" w:color="auto" w:fill="FFFFFF"/>
        <w:spacing w:after="100"/>
        <w:ind w:left="870"/>
        <w:rPr>
          <w:rFonts w:ascii="Arial" w:eastAsia="Arial" w:hAnsi="Arial" w:cs="Arial"/>
          <w:sz w:val="24"/>
          <w:szCs w:val="24"/>
        </w:rPr>
      </w:pPr>
    </w:p>
    <w:p w14:paraId="16790804"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lastRenderedPageBreak/>
        <w:t xml:space="preserve">To produce a detailed report, containing examples of processes, practices, </w:t>
      </w:r>
      <w:r w:rsidR="00A9373D" w:rsidRPr="00280A30">
        <w:rPr>
          <w:rFonts w:ascii="Arial" w:eastAsia="Arial" w:hAnsi="Arial" w:cs="Arial"/>
          <w:sz w:val="24"/>
          <w:szCs w:val="24"/>
        </w:rPr>
        <w:t xml:space="preserve">  </w:t>
      </w:r>
    </w:p>
    <w:p w14:paraId="3C353C7F" w14:textId="77777777" w:rsidR="0014081A" w:rsidRPr="00280A30" w:rsidRDefault="00A9373D"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 xml:space="preserve"> </w:t>
      </w:r>
      <w:r w:rsidR="0055053B" w:rsidRPr="00280A30">
        <w:rPr>
          <w:rFonts w:ascii="Arial" w:eastAsia="Arial" w:hAnsi="Arial" w:cs="Arial"/>
          <w:sz w:val="24"/>
          <w:szCs w:val="24"/>
        </w:rPr>
        <w:t>data, etc., that can be referred to in terms of successes achieved;</w:t>
      </w:r>
    </w:p>
    <w:p w14:paraId="615EB312" w14:textId="77777777" w:rsidR="0014081A" w:rsidRPr="00280A30" w:rsidRDefault="0055053B" w:rsidP="00280A30">
      <w:pPr>
        <w:spacing w:after="0"/>
        <w:rPr>
          <w:rFonts w:ascii="Arial" w:eastAsia="Arial" w:hAnsi="Arial" w:cs="Arial"/>
          <w:sz w:val="24"/>
          <w:szCs w:val="24"/>
        </w:rPr>
      </w:pPr>
      <w:r w:rsidRPr="00280A30">
        <w:rPr>
          <w:rFonts w:ascii="Arial" w:eastAsia="Arial" w:hAnsi="Arial" w:cs="Arial"/>
          <w:sz w:val="24"/>
          <w:szCs w:val="24"/>
        </w:rPr>
        <w:t> </w:t>
      </w:r>
    </w:p>
    <w:p w14:paraId="090898B4" w14:textId="77777777" w:rsidR="00A9373D" w:rsidRPr="00280A30" w:rsidRDefault="0055053B" w:rsidP="00280A30">
      <w:pPr>
        <w:pStyle w:val="ListParagraph"/>
        <w:numPr>
          <w:ilvl w:val="0"/>
          <w:numId w:val="4"/>
        </w:numPr>
        <w:shd w:val="clear" w:color="auto" w:fill="FFFFFF"/>
        <w:spacing w:after="100"/>
        <w:rPr>
          <w:rFonts w:ascii="Arial" w:eastAsia="Arial" w:hAnsi="Arial" w:cs="Arial"/>
          <w:sz w:val="24"/>
          <w:szCs w:val="24"/>
        </w:rPr>
      </w:pPr>
      <w:r w:rsidRPr="00280A30">
        <w:rPr>
          <w:rFonts w:ascii="Arial" w:eastAsia="Arial" w:hAnsi="Arial" w:cs="Arial"/>
          <w:sz w:val="24"/>
          <w:szCs w:val="24"/>
        </w:rPr>
        <w:t xml:space="preserve">To produce recommendations that contribute to the LAS's current </w:t>
      </w:r>
      <w:r w:rsidR="00A9373D" w:rsidRPr="00280A30">
        <w:rPr>
          <w:rFonts w:ascii="Arial" w:eastAsia="Arial" w:hAnsi="Arial" w:cs="Arial"/>
          <w:sz w:val="24"/>
          <w:szCs w:val="24"/>
        </w:rPr>
        <w:t xml:space="preserve">  </w:t>
      </w:r>
    </w:p>
    <w:p w14:paraId="29D6D8BB" w14:textId="77777777" w:rsidR="00F81C1A" w:rsidRPr="00280A30" w:rsidRDefault="0055053B" w:rsidP="00280A30">
      <w:pPr>
        <w:pStyle w:val="ListParagraph"/>
        <w:shd w:val="clear" w:color="auto" w:fill="FFFFFF"/>
        <w:spacing w:after="100"/>
        <w:ind w:left="870"/>
        <w:rPr>
          <w:rFonts w:ascii="Arial" w:eastAsia="Arial" w:hAnsi="Arial" w:cs="Arial"/>
          <w:sz w:val="24"/>
          <w:szCs w:val="24"/>
        </w:rPr>
      </w:pPr>
      <w:r w:rsidRPr="00280A30">
        <w:rPr>
          <w:rFonts w:ascii="Arial" w:eastAsia="Arial" w:hAnsi="Arial" w:cs="Arial"/>
          <w:sz w:val="24"/>
          <w:szCs w:val="24"/>
        </w:rPr>
        <w:t>attempts to increase the percentage of employees, particularly front-line employees, Board Members and others from BME heritages to reflect better London's population.</w:t>
      </w:r>
    </w:p>
    <w:p w14:paraId="32453F46" w14:textId="77777777" w:rsidR="00030A0A" w:rsidRPr="00280A30" w:rsidRDefault="00030A0A" w:rsidP="00280A30">
      <w:pPr>
        <w:pStyle w:val="NoSpacing"/>
        <w:spacing w:line="276" w:lineRule="auto"/>
        <w:rPr>
          <w:rFonts w:ascii="Arial" w:eastAsia="Arial" w:hAnsi="Arial" w:cs="Arial"/>
          <w:b/>
          <w:color w:val="000000"/>
          <w:sz w:val="24"/>
          <w:szCs w:val="24"/>
        </w:rPr>
      </w:pPr>
    </w:p>
    <w:p w14:paraId="259922E5" w14:textId="77777777" w:rsidR="001E7267" w:rsidRPr="00280A30" w:rsidRDefault="001E7267" w:rsidP="00280A30">
      <w:pPr>
        <w:pStyle w:val="NoSpacing"/>
        <w:spacing w:line="276" w:lineRule="auto"/>
        <w:rPr>
          <w:rFonts w:ascii="Arial" w:hAnsi="Arial" w:cs="Arial"/>
          <w:b/>
          <w:sz w:val="24"/>
          <w:szCs w:val="24"/>
        </w:rPr>
      </w:pPr>
      <w:r w:rsidRPr="00280A30">
        <w:rPr>
          <w:rFonts w:ascii="Arial" w:hAnsi="Arial" w:cs="Arial"/>
          <w:b/>
          <w:sz w:val="24"/>
          <w:szCs w:val="24"/>
        </w:rPr>
        <w:t xml:space="preserve">             Regarding the ethnic diversity of Paramedics and Emergency  </w:t>
      </w:r>
    </w:p>
    <w:p w14:paraId="7EDC6316" w14:textId="77777777" w:rsidR="001E7267" w:rsidRPr="00280A30" w:rsidRDefault="001E7267" w:rsidP="00280A30">
      <w:pPr>
        <w:pStyle w:val="NoSpacing"/>
        <w:spacing w:line="276" w:lineRule="auto"/>
        <w:rPr>
          <w:rFonts w:ascii="Arial" w:hAnsi="Arial" w:cs="Arial"/>
          <w:b/>
          <w:sz w:val="24"/>
          <w:szCs w:val="24"/>
        </w:rPr>
      </w:pPr>
      <w:r w:rsidRPr="00280A30">
        <w:rPr>
          <w:rFonts w:ascii="Arial" w:hAnsi="Arial" w:cs="Arial"/>
          <w:b/>
          <w:sz w:val="24"/>
          <w:szCs w:val="24"/>
        </w:rPr>
        <w:t xml:space="preserve">             Ambulance Crew little has changed and the LAS is not successfully  </w:t>
      </w:r>
    </w:p>
    <w:p w14:paraId="67D23029" w14:textId="77777777" w:rsidR="001E7267" w:rsidRPr="00280A30" w:rsidRDefault="001E7267" w:rsidP="00280A30">
      <w:pPr>
        <w:pStyle w:val="NoSpacing"/>
        <w:spacing w:line="276" w:lineRule="auto"/>
        <w:rPr>
          <w:rFonts w:ascii="Arial" w:hAnsi="Arial" w:cs="Arial"/>
          <w:b/>
          <w:sz w:val="24"/>
          <w:szCs w:val="24"/>
        </w:rPr>
      </w:pPr>
      <w:r w:rsidRPr="00280A30">
        <w:rPr>
          <w:rFonts w:ascii="Arial" w:hAnsi="Arial" w:cs="Arial"/>
          <w:b/>
          <w:sz w:val="24"/>
          <w:szCs w:val="24"/>
        </w:rPr>
        <w:t xml:space="preserve">             tackling this issue. The issue has been raised with Garrett Emmerson  </w:t>
      </w:r>
    </w:p>
    <w:p w14:paraId="058E87C3" w14:textId="77777777" w:rsidR="001E7267" w:rsidRPr="00280A30" w:rsidRDefault="001E7267" w:rsidP="00280A30">
      <w:pPr>
        <w:pStyle w:val="NoSpacing"/>
        <w:spacing w:line="276" w:lineRule="auto"/>
        <w:rPr>
          <w:rFonts w:ascii="Arial" w:hAnsi="Arial" w:cs="Arial"/>
          <w:b/>
          <w:sz w:val="24"/>
          <w:szCs w:val="24"/>
        </w:rPr>
      </w:pPr>
      <w:r w:rsidRPr="00280A30">
        <w:rPr>
          <w:rFonts w:ascii="Arial" w:hAnsi="Arial" w:cs="Arial"/>
          <w:b/>
          <w:sz w:val="24"/>
          <w:szCs w:val="24"/>
        </w:rPr>
        <w:t xml:space="preserve">             and other colleagues in the LAS. A public meeting on this issue is </w:t>
      </w:r>
    </w:p>
    <w:p w14:paraId="47FB08C6" w14:textId="77777777" w:rsidR="001E7267" w:rsidRPr="00280A30" w:rsidRDefault="001E7267" w:rsidP="00280A30">
      <w:pPr>
        <w:pStyle w:val="NoSpacing"/>
        <w:spacing w:line="276" w:lineRule="auto"/>
        <w:rPr>
          <w:rFonts w:ascii="Arial" w:hAnsi="Arial" w:cs="Arial"/>
          <w:b/>
          <w:sz w:val="24"/>
          <w:szCs w:val="24"/>
        </w:rPr>
      </w:pPr>
      <w:r w:rsidRPr="00280A30">
        <w:rPr>
          <w:rFonts w:ascii="Arial" w:hAnsi="Arial" w:cs="Arial"/>
          <w:b/>
          <w:sz w:val="24"/>
          <w:szCs w:val="24"/>
        </w:rPr>
        <w:t xml:space="preserve">             planned. </w:t>
      </w:r>
    </w:p>
    <w:p w14:paraId="048C71F8" w14:textId="77777777" w:rsidR="001E7267" w:rsidRPr="00280A30" w:rsidRDefault="001E7267" w:rsidP="00280A30">
      <w:pPr>
        <w:pStyle w:val="NoSpacing"/>
        <w:spacing w:line="276" w:lineRule="auto"/>
        <w:rPr>
          <w:rFonts w:ascii="Arial" w:hAnsi="Arial" w:cs="Arial"/>
          <w:b/>
          <w:sz w:val="24"/>
          <w:szCs w:val="24"/>
        </w:rPr>
      </w:pPr>
    </w:p>
    <w:p w14:paraId="1AFCE900" w14:textId="77777777" w:rsidR="001E7267" w:rsidRPr="00280A30" w:rsidRDefault="001E7267" w:rsidP="00280A30">
      <w:pPr>
        <w:pStyle w:val="NoSpacing"/>
        <w:spacing w:line="276" w:lineRule="auto"/>
        <w:rPr>
          <w:rFonts w:ascii="Arial" w:hAnsi="Arial" w:cs="Arial"/>
          <w:b/>
          <w:sz w:val="24"/>
          <w:szCs w:val="24"/>
        </w:rPr>
      </w:pPr>
    </w:p>
    <w:p w14:paraId="7383576D" w14:textId="77777777" w:rsidR="00F545DA" w:rsidRPr="00280A30" w:rsidRDefault="003A1023" w:rsidP="00280A30">
      <w:pPr>
        <w:pStyle w:val="NoSpacing"/>
        <w:spacing w:line="276" w:lineRule="auto"/>
        <w:rPr>
          <w:rFonts w:ascii="Arial" w:hAnsi="Arial" w:cs="Arial"/>
          <w:b/>
          <w:sz w:val="24"/>
          <w:szCs w:val="24"/>
        </w:rPr>
      </w:pPr>
      <w:r w:rsidRPr="00280A30">
        <w:rPr>
          <w:rFonts w:ascii="Arial" w:hAnsi="Arial" w:cs="Arial"/>
          <w:b/>
          <w:sz w:val="24"/>
          <w:szCs w:val="24"/>
        </w:rPr>
        <w:t xml:space="preserve"> </w:t>
      </w:r>
      <w:r w:rsidR="001E7267" w:rsidRPr="00280A30">
        <w:rPr>
          <w:rFonts w:ascii="Arial" w:hAnsi="Arial" w:cs="Arial"/>
          <w:b/>
          <w:sz w:val="24"/>
          <w:szCs w:val="24"/>
        </w:rPr>
        <w:t xml:space="preserve">       </w:t>
      </w:r>
      <w:r w:rsidR="00F81C1A" w:rsidRPr="00280A30">
        <w:rPr>
          <w:rFonts w:ascii="Arial" w:hAnsi="Arial" w:cs="Arial"/>
          <w:b/>
          <w:sz w:val="24"/>
          <w:szCs w:val="24"/>
        </w:rPr>
        <w:t>PRIORITY NINE</w:t>
      </w:r>
      <w:r w:rsidR="00CA5677" w:rsidRPr="00280A30">
        <w:rPr>
          <w:rFonts w:ascii="Arial" w:hAnsi="Arial" w:cs="Arial"/>
          <w:b/>
          <w:sz w:val="24"/>
          <w:szCs w:val="24"/>
        </w:rPr>
        <w:t xml:space="preserve"> </w:t>
      </w:r>
    </w:p>
    <w:p w14:paraId="10BDD3CE" w14:textId="77777777" w:rsidR="0014081A" w:rsidRPr="00280A30" w:rsidRDefault="00F545DA" w:rsidP="00280A30">
      <w:pPr>
        <w:pStyle w:val="NoSpacing"/>
        <w:spacing w:line="276" w:lineRule="auto"/>
        <w:rPr>
          <w:rFonts w:ascii="Arial" w:hAnsi="Arial" w:cs="Arial"/>
          <w:b/>
          <w:sz w:val="24"/>
          <w:szCs w:val="24"/>
        </w:rPr>
      </w:pPr>
      <w:r w:rsidRPr="00280A30">
        <w:rPr>
          <w:rFonts w:ascii="Arial" w:hAnsi="Arial" w:cs="Arial"/>
          <w:b/>
          <w:sz w:val="24"/>
          <w:szCs w:val="24"/>
        </w:rPr>
        <w:t xml:space="preserve">     </w:t>
      </w:r>
      <w:r w:rsidR="00030A0A" w:rsidRPr="00280A30">
        <w:rPr>
          <w:rFonts w:ascii="Arial" w:hAnsi="Arial" w:cs="Arial"/>
          <w:b/>
          <w:sz w:val="24"/>
          <w:szCs w:val="24"/>
        </w:rPr>
        <w:t xml:space="preserve">   </w:t>
      </w:r>
      <w:r w:rsidR="0055053B" w:rsidRPr="00280A30">
        <w:rPr>
          <w:rFonts w:ascii="Arial" w:hAnsi="Arial" w:cs="Arial"/>
          <w:b/>
          <w:sz w:val="24"/>
          <w:szCs w:val="24"/>
        </w:rPr>
        <w:t>RESPONDING TO THE NEEDS</w:t>
      </w:r>
      <w:r w:rsidR="00F81C1A" w:rsidRPr="00280A30">
        <w:rPr>
          <w:rFonts w:ascii="Arial" w:hAnsi="Arial" w:cs="Arial"/>
          <w:b/>
          <w:sz w:val="24"/>
          <w:szCs w:val="24"/>
        </w:rPr>
        <w:t xml:space="preserve"> OF HEAVILY INTOXICATED PATIENT</w:t>
      </w:r>
    </w:p>
    <w:p w14:paraId="5D734C31" w14:textId="77777777" w:rsidR="0014081A" w:rsidRPr="00280A30" w:rsidRDefault="0014081A" w:rsidP="00280A30">
      <w:pPr>
        <w:pStyle w:val="NoSpacing"/>
        <w:spacing w:line="276" w:lineRule="auto"/>
        <w:rPr>
          <w:rFonts w:ascii="Arial" w:hAnsi="Arial" w:cs="Arial"/>
          <w:sz w:val="24"/>
          <w:szCs w:val="24"/>
        </w:rPr>
      </w:pPr>
    </w:p>
    <w:p w14:paraId="2B3EE325" w14:textId="77777777" w:rsidR="0014081A" w:rsidRPr="00280A30" w:rsidRDefault="00030A0A" w:rsidP="00280A30">
      <w:pPr>
        <w:pStyle w:val="NoSpacing"/>
        <w:spacing w:line="276" w:lineRule="auto"/>
        <w:rPr>
          <w:rFonts w:ascii="Arial" w:hAnsi="Arial" w:cs="Arial"/>
          <w:b/>
          <w:sz w:val="24"/>
          <w:szCs w:val="24"/>
        </w:rPr>
      </w:pPr>
      <w:r w:rsidRPr="00280A30">
        <w:rPr>
          <w:rFonts w:ascii="Arial" w:hAnsi="Arial" w:cs="Arial"/>
          <w:b/>
          <w:sz w:val="24"/>
          <w:szCs w:val="24"/>
        </w:rPr>
        <w:t xml:space="preserve">        </w:t>
      </w:r>
      <w:r w:rsidR="0055053B" w:rsidRPr="00280A30">
        <w:rPr>
          <w:rFonts w:ascii="Arial" w:hAnsi="Arial" w:cs="Arial"/>
          <w:b/>
          <w:sz w:val="24"/>
          <w:szCs w:val="24"/>
        </w:rPr>
        <w:t>ACTION PLAN</w:t>
      </w:r>
    </w:p>
    <w:p w14:paraId="269CD923"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a) Obtain copy of review of the</w:t>
      </w:r>
      <w:r w:rsidR="0055053B" w:rsidRPr="00280A30">
        <w:rPr>
          <w:rFonts w:ascii="Arial" w:hAnsi="Arial" w:cs="Arial"/>
          <w:sz w:val="24"/>
          <w:szCs w:val="24"/>
          <w:lang w:val="en-GB"/>
        </w:rPr>
        <w:t xml:space="preserve"> Soho</w:t>
      </w:r>
      <w:r w:rsidR="0055053B" w:rsidRPr="00280A30">
        <w:rPr>
          <w:rFonts w:ascii="Arial" w:hAnsi="Arial" w:cs="Arial"/>
          <w:sz w:val="24"/>
          <w:szCs w:val="24"/>
        </w:rPr>
        <w:t xml:space="preserve"> Alcohol Recovery Centre (SARC) and </w:t>
      </w:r>
      <w:r w:rsidRPr="00280A30">
        <w:rPr>
          <w:rFonts w:ascii="Arial" w:hAnsi="Arial" w:cs="Arial"/>
          <w:sz w:val="24"/>
          <w:szCs w:val="24"/>
        </w:rPr>
        <w:t xml:space="preserve"> </w:t>
      </w:r>
    </w:p>
    <w:p w14:paraId="6A42CD42"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EE23F4" w:rsidRPr="00280A30">
        <w:rPr>
          <w:rFonts w:ascii="Arial" w:hAnsi="Arial" w:cs="Arial"/>
          <w:sz w:val="24"/>
          <w:szCs w:val="24"/>
        </w:rPr>
        <w:t xml:space="preserve">     </w:t>
      </w:r>
      <w:r w:rsidRPr="00280A30">
        <w:rPr>
          <w:rFonts w:ascii="Arial" w:hAnsi="Arial" w:cs="Arial"/>
          <w:sz w:val="24"/>
          <w:szCs w:val="24"/>
        </w:rPr>
        <w:t>CARU review documents</w:t>
      </w:r>
      <w:r w:rsidR="00030A0A" w:rsidRPr="00280A30">
        <w:rPr>
          <w:rFonts w:ascii="Arial" w:hAnsi="Arial" w:cs="Arial"/>
          <w:sz w:val="24"/>
          <w:szCs w:val="24"/>
        </w:rPr>
        <w:t xml:space="preserve"> – </w:t>
      </w:r>
      <w:r w:rsidR="00030A0A" w:rsidRPr="00280A30">
        <w:rPr>
          <w:rFonts w:ascii="Arial" w:hAnsi="Arial" w:cs="Arial"/>
          <w:b/>
          <w:sz w:val="24"/>
          <w:szCs w:val="24"/>
        </w:rPr>
        <w:t>LAS UNABLE TO LOCATE THIS DOCUMENT</w:t>
      </w:r>
    </w:p>
    <w:p w14:paraId="1FC94A00" w14:textId="77777777" w:rsidR="00EE23F4"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b) Enquire from NHSE re national fundi</w:t>
      </w:r>
      <w:r w:rsidR="00EE23F4" w:rsidRPr="00280A30">
        <w:rPr>
          <w:rFonts w:ascii="Arial" w:hAnsi="Arial" w:cs="Arial"/>
          <w:sz w:val="24"/>
          <w:szCs w:val="24"/>
        </w:rPr>
        <w:t xml:space="preserve">ng of alcohol recovery projects and  </w:t>
      </w:r>
    </w:p>
    <w:p w14:paraId="0828A07E" w14:textId="77777777" w:rsidR="00EE23F4" w:rsidRPr="00280A30" w:rsidRDefault="00EE23F4" w:rsidP="00280A30">
      <w:pPr>
        <w:pStyle w:val="NoSpacing"/>
        <w:spacing w:line="276" w:lineRule="auto"/>
        <w:rPr>
          <w:rFonts w:ascii="Arial" w:hAnsi="Arial" w:cs="Arial"/>
          <w:sz w:val="24"/>
          <w:szCs w:val="24"/>
        </w:rPr>
      </w:pPr>
      <w:r w:rsidRPr="00280A30">
        <w:rPr>
          <w:rFonts w:ascii="Arial" w:hAnsi="Arial" w:cs="Arial"/>
          <w:sz w:val="24"/>
          <w:szCs w:val="24"/>
        </w:rPr>
        <w:t xml:space="preserve">            outcome analysis</w:t>
      </w:r>
      <w:r w:rsidR="00030A0A" w:rsidRPr="00280A30">
        <w:rPr>
          <w:rFonts w:ascii="Arial" w:hAnsi="Arial" w:cs="Arial"/>
          <w:sz w:val="24"/>
          <w:szCs w:val="24"/>
        </w:rPr>
        <w:t xml:space="preserve"> -  </w:t>
      </w:r>
      <w:r w:rsidR="00030A0A" w:rsidRPr="00280A30">
        <w:rPr>
          <w:rFonts w:ascii="Arial" w:hAnsi="Arial" w:cs="Arial"/>
          <w:b/>
          <w:sz w:val="24"/>
          <w:szCs w:val="24"/>
        </w:rPr>
        <w:t>INFORMATION COLLECTED</w:t>
      </w:r>
    </w:p>
    <w:p w14:paraId="19A1C7FC"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 xml:space="preserve">c) Contact All Party Parliamentary Group on Alcohol Harm to seek their advice </w:t>
      </w:r>
      <w:r w:rsidRPr="00280A30">
        <w:rPr>
          <w:rFonts w:ascii="Arial" w:hAnsi="Arial" w:cs="Arial"/>
          <w:sz w:val="24"/>
          <w:szCs w:val="24"/>
        </w:rPr>
        <w:t xml:space="preserve"> </w:t>
      </w:r>
    </w:p>
    <w:p w14:paraId="6E81C996" w14:textId="77777777" w:rsidR="001408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on the role of ambulance services on recovery from alcohol intoxication.</w:t>
      </w:r>
    </w:p>
    <w:p w14:paraId="041F84CB" w14:textId="77777777" w:rsidR="00030A0A" w:rsidRPr="00280A30" w:rsidRDefault="00EE23F4" w:rsidP="00280A30">
      <w:pPr>
        <w:pStyle w:val="NoSpacing"/>
        <w:spacing w:line="276" w:lineRule="auto"/>
        <w:rPr>
          <w:rFonts w:ascii="Arial" w:hAnsi="Arial" w:cs="Arial"/>
          <w:sz w:val="24"/>
          <w:szCs w:val="24"/>
          <w:u w:val="single"/>
        </w:rPr>
      </w:pPr>
      <w:r w:rsidRPr="00280A30">
        <w:rPr>
          <w:rFonts w:ascii="Arial" w:hAnsi="Arial" w:cs="Arial"/>
          <w:sz w:val="24"/>
          <w:szCs w:val="24"/>
        </w:rPr>
        <w:t xml:space="preserve">           </w:t>
      </w:r>
      <w:hyperlink r:id="rId11">
        <w:r w:rsidRPr="00280A30">
          <w:rPr>
            <w:rFonts w:ascii="Arial" w:hAnsi="Arial" w:cs="Arial"/>
            <w:sz w:val="24"/>
            <w:szCs w:val="24"/>
            <w:u w:val="single"/>
          </w:rPr>
          <w:t>http://www.ias.org.uk/uploads/pdf/HSR/TheFrontlineBattle.pdf</w:t>
        </w:r>
      </w:hyperlink>
    </w:p>
    <w:p w14:paraId="4836189E" w14:textId="77777777" w:rsidR="00030A0A" w:rsidRPr="00280A30" w:rsidRDefault="00030A0A" w:rsidP="00280A30">
      <w:pPr>
        <w:pStyle w:val="NoSpacing"/>
        <w:spacing w:line="276" w:lineRule="auto"/>
        <w:rPr>
          <w:rFonts w:ascii="Arial" w:hAnsi="Arial" w:cs="Arial"/>
          <w:sz w:val="24"/>
          <w:szCs w:val="24"/>
        </w:rPr>
      </w:pPr>
      <w:r w:rsidRPr="00280A30">
        <w:rPr>
          <w:rFonts w:ascii="Arial" w:hAnsi="Arial" w:cs="Arial"/>
          <w:sz w:val="24"/>
          <w:szCs w:val="24"/>
        </w:rPr>
        <w:t xml:space="preserve">           IN </w:t>
      </w:r>
      <w:r w:rsidRPr="00280A30">
        <w:rPr>
          <w:rFonts w:ascii="Arial" w:hAnsi="Arial" w:cs="Arial"/>
          <w:b/>
          <w:sz w:val="24"/>
          <w:szCs w:val="24"/>
        </w:rPr>
        <w:t>PROGRESS</w:t>
      </w:r>
    </w:p>
    <w:p w14:paraId="5E5B3A11" w14:textId="77777777" w:rsidR="00030A0A" w:rsidRPr="00280A30" w:rsidRDefault="00030A0A" w:rsidP="00280A30">
      <w:pPr>
        <w:pStyle w:val="NoSpacing"/>
        <w:spacing w:line="276" w:lineRule="auto"/>
        <w:rPr>
          <w:rFonts w:ascii="Arial" w:hAnsi="Arial" w:cs="Arial"/>
          <w:sz w:val="24"/>
          <w:szCs w:val="24"/>
        </w:rPr>
      </w:pPr>
    </w:p>
    <w:p w14:paraId="6CCF81C1"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 xml:space="preserve">d) Request information from A&amp;E departments on the impact of heavily </w:t>
      </w:r>
      <w:r w:rsidRPr="00280A30">
        <w:rPr>
          <w:rFonts w:ascii="Arial" w:hAnsi="Arial" w:cs="Arial"/>
          <w:sz w:val="24"/>
          <w:szCs w:val="24"/>
        </w:rPr>
        <w:t xml:space="preserve"> </w:t>
      </w:r>
    </w:p>
    <w:p w14:paraId="6FB1B24F" w14:textId="77777777" w:rsidR="001408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intoxicated patients on service delivery.</w:t>
      </w:r>
    </w:p>
    <w:p w14:paraId="0F1281CE" w14:textId="77777777" w:rsidR="00030A0A" w:rsidRPr="00280A30" w:rsidRDefault="00030A0A" w:rsidP="00280A30">
      <w:pPr>
        <w:pStyle w:val="NoSpacing"/>
        <w:spacing w:line="276" w:lineRule="auto"/>
        <w:rPr>
          <w:rFonts w:ascii="Arial" w:hAnsi="Arial" w:cs="Arial"/>
          <w:sz w:val="24"/>
          <w:szCs w:val="24"/>
        </w:rPr>
      </w:pPr>
    </w:p>
    <w:p w14:paraId="540A6E1D"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 xml:space="preserve">e) Ask LAS how their ‘leave at scene policy relates to heavily intoxicated </w:t>
      </w:r>
      <w:r w:rsidRPr="00280A30">
        <w:rPr>
          <w:rFonts w:ascii="Arial" w:hAnsi="Arial" w:cs="Arial"/>
          <w:sz w:val="24"/>
          <w:szCs w:val="24"/>
        </w:rPr>
        <w:t xml:space="preserve"> </w:t>
      </w:r>
    </w:p>
    <w:p w14:paraId="2F2F23CE" w14:textId="77777777" w:rsidR="001408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patients’.</w:t>
      </w:r>
      <w:r w:rsidR="00030A0A" w:rsidRPr="00280A30">
        <w:rPr>
          <w:rFonts w:ascii="Arial" w:hAnsi="Arial" w:cs="Arial"/>
          <w:sz w:val="24"/>
          <w:szCs w:val="24"/>
        </w:rPr>
        <w:t xml:space="preserve"> </w:t>
      </w:r>
      <w:r w:rsidR="00030A0A" w:rsidRPr="00280A30">
        <w:rPr>
          <w:rFonts w:ascii="Arial" w:hAnsi="Arial" w:cs="Arial"/>
          <w:b/>
          <w:sz w:val="24"/>
          <w:szCs w:val="24"/>
        </w:rPr>
        <w:t>SEE DOCUMENT FROM GARRETT BELOW</w:t>
      </w:r>
    </w:p>
    <w:p w14:paraId="3E7D6470" w14:textId="77777777" w:rsidR="00030A0A" w:rsidRPr="00280A30" w:rsidRDefault="00030A0A" w:rsidP="00280A30">
      <w:pPr>
        <w:pStyle w:val="NoSpacing"/>
        <w:spacing w:line="276" w:lineRule="auto"/>
        <w:rPr>
          <w:rFonts w:ascii="Arial" w:hAnsi="Arial" w:cs="Arial"/>
          <w:sz w:val="24"/>
          <w:szCs w:val="24"/>
        </w:rPr>
      </w:pPr>
    </w:p>
    <w:p w14:paraId="6B82E4EB" w14:textId="77777777" w:rsidR="00F81C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 xml:space="preserve">f) Produce a report on the benefits and disadvantages of alcohol recovery </w:t>
      </w:r>
    </w:p>
    <w:p w14:paraId="1794E91C" w14:textId="77777777" w:rsidR="0014081A" w:rsidRPr="00280A30" w:rsidRDefault="00F81C1A" w:rsidP="00280A30">
      <w:pPr>
        <w:pStyle w:val="NoSpacing"/>
        <w:spacing w:line="276" w:lineRule="auto"/>
        <w:rPr>
          <w:rFonts w:ascii="Arial" w:hAnsi="Arial" w:cs="Arial"/>
          <w:sz w:val="24"/>
          <w:szCs w:val="24"/>
        </w:rPr>
      </w:pPr>
      <w:r w:rsidRPr="00280A30">
        <w:rPr>
          <w:rFonts w:ascii="Arial" w:hAnsi="Arial" w:cs="Arial"/>
          <w:sz w:val="24"/>
          <w:szCs w:val="24"/>
        </w:rPr>
        <w:t xml:space="preserve">            </w:t>
      </w:r>
      <w:r w:rsidR="0055053B" w:rsidRPr="00280A30">
        <w:rPr>
          <w:rFonts w:ascii="Arial" w:hAnsi="Arial" w:cs="Arial"/>
          <w:sz w:val="24"/>
          <w:szCs w:val="24"/>
        </w:rPr>
        <w:t>projects.</w:t>
      </w:r>
      <w:r w:rsidR="00030A0A" w:rsidRPr="00280A30">
        <w:rPr>
          <w:rFonts w:ascii="Arial" w:hAnsi="Arial" w:cs="Arial"/>
          <w:sz w:val="24"/>
          <w:szCs w:val="24"/>
        </w:rPr>
        <w:t xml:space="preserve"> . </w:t>
      </w:r>
      <w:r w:rsidR="00030A0A" w:rsidRPr="00280A30">
        <w:rPr>
          <w:rFonts w:ascii="Arial" w:hAnsi="Arial" w:cs="Arial"/>
          <w:b/>
          <w:sz w:val="24"/>
          <w:szCs w:val="24"/>
        </w:rPr>
        <w:t>SEE DOCUMENT FROM GARRETT BELOW</w:t>
      </w:r>
    </w:p>
    <w:p w14:paraId="46BF93A4" w14:textId="77777777" w:rsidR="00887A07" w:rsidRPr="00280A30" w:rsidRDefault="00887A07" w:rsidP="00280A30">
      <w:pPr>
        <w:pBdr>
          <w:top w:val="nil"/>
          <w:left w:val="nil"/>
          <w:bottom w:val="nil"/>
          <w:right w:val="nil"/>
          <w:between w:val="nil"/>
        </w:pBdr>
        <w:spacing w:after="0"/>
        <w:rPr>
          <w:rFonts w:ascii="Arial" w:eastAsia="Arial" w:hAnsi="Arial" w:cs="Arial"/>
          <w:b/>
          <w:color w:val="000000"/>
          <w:sz w:val="24"/>
          <w:szCs w:val="24"/>
        </w:rPr>
      </w:pPr>
    </w:p>
    <w:p w14:paraId="3E8FC475" w14:textId="77777777" w:rsidR="00423BC7" w:rsidRPr="00280A30" w:rsidRDefault="00466DC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90370" w:rsidRPr="00280A30">
        <w:rPr>
          <w:rFonts w:ascii="Arial" w:eastAsia="Arial" w:hAnsi="Arial" w:cs="Arial"/>
          <w:b/>
          <w:color w:val="000000"/>
          <w:sz w:val="24"/>
          <w:szCs w:val="24"/>
        </w:rPr>
        <w:t xml:space="preserve">       </w:t>
      </w:r>
    </w:p>
    <w:p w14:paraId="2C709A17" w14:textId="77777777" w:rsidR="00030A0A"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76D4392C" w14:textId="77777777" w:rsidR="00EE23F4" w:rsidRPr="00280A30" w:rsidRDefault="00423BC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E90370" w:rsidRPr="00280A30">
        <w:rPr>
          <w:rFonts w:ascii="Arial" w:eastAsia="Arial" w:hAnsi="Arial" w:cs="Arial"/>
          <w:b/>
          <w:color w:val="000000"/>
          <w:sz w:val="24"/>
          <w:szCs w:val="24"/>
        </w:rPr>
        <w:t xml:space="preserve"> </w:t>
      </w:r>
      <w:r w:rsidR="00030A0A" w:rsidRPr="00280A30">
        <w:rPr>
          <w:rFonts w:ascii="Arial" w:eastAsia="Arial" w:hAnsi="Arial" w:cs="Arial"/>
          <w:b/>
          <w:color w:val="000000"/>
          <w:sz w:val="24"/>
          <w:szCs w:val="24"/>
        </w:rPr>
        <w:t xml:space="preserve">        </w:t>
      </w:r>
      <w:r w:rsidR="00EE23F4" w:rsidRPr="00280A30">
        <w:rPr>
          <w:rFonts w:ascii="Arial" w:eastAsia="Arial" w:hAnsi="Arial" w:cs="Arial"/>
          <w:b/>
          <w:color w:val="000000"/>
          <w:sz w:val="24"/>
          <w:szCs w:val="24"/>
        </w:rPr>
        <w:t>PRIORITY TEN</w:t>
      </w:r>
    </w:p>
    <w:p w14:paraId="46A23E80" w14:textId="77777777" w:rsidR="00E90370" w:rsidRPr="00280A30" w:rsidRDefault="00E90370" w:rsidP="00280A30">
      <w:pPr>
        <w:pBdr>
          <w:top w:val="nil"/>
          <w:left w:val="nil"/>
          <w:bottom w:val="nil"/>
          <w:right w:val="nil"/>
          <w:between w:val="nil"/>
        </w:pBdr>
        <w:spacing w:after="0"/>
        <w:rPr>
          <w:rFonts w:ascii="Arial" w:eastAsia="Arial" w:hAnsi="Arial" w:cs="Arial"/>
          <w:b/>
          <w:color w:val="000000"/>
          <w:sz w:val="24"/>
          <w:szCs w:val="24"/>
        </w:rPr>
      </w:pPr>
    </w:p>
    <w:p w14:paraId="59449588" w14:textId="77777777" w:rsidR="0014081A" w:rsidRPr="00280A30" w:rsidRDefault="00EE23F4"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10</w:t>
      </w:r>
      <w:r w:rsidR="0055053B" w:rsidRPr="00280A30">
        <w:rPr>
          <w:rFonts w:ascii="Arial" w:eastAsia="Arial" w:hAnsi="Arial" w:cs="Arial"/>
          <w:b/>
          <w:color w:val="000000"/>
          <w:sz w:val="24"/>
          <w:szCs w:val="24"/>
        </w:rPr>
        <w:t>.0 DEFIBRILLATOR INSTALLATION</w:t>
      </w:r>
    </w:p>
    <w:p w14:paraId="372964DD" w14:textId="77777777" w:rsidR="0014081A" w:rsidRPr="00280A30" w:rsidRDefault="0014081A" w:rsidP="00280A30">
      <w:pPr>
        <w:pBdr>
          <w:top w:val="nil"/>
          <w:left w:val="nil"/>
          <w:bottom w:val="nil"/>
          <w:right w:val="nil"/>
          <w:between w:val="nil"/>
        </w:pBdr>
        <w:spacing w:after="0"/>
        <w:rPr>
          <w:rFonts w:ascii="Arial" w:eastAsia="Arial" w:hAnsi="Arial" w:cs="Arial"/>
          <w:color w:val="000000"/>
          <w:sz w:val="24"/>
          <w:szCs w:val="24"/>
        </w:rPr>
      </w:pPr>
    </w:p>
    <w:p w14:paraId="4A0F3FB0" w14:textId="77777777" w:rsidR="0014081A" w:rsidRPr="00280A30" w:rsidRDefault="00466DC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lastRenderedPageBreak/>
        <w:t xml:space="preserve">        10</w:t>
      </w:r>
      <w:r w:rsidR="0055053B" w:rsidRPr="00280A30">
        <w:rPr>
          <w:rFonts w:ascii="Arial" w:eastAsia="Arial" w:hAnsi="Arial" w:cs="Arial"/>
          <w:b/>
          <w:color w:val="000000"/>
          <w:sz w:val="24"/>
          <w:szCs w:val="24"/>
        </w:rPr>
        <w:t>.2 ACTION PLAN</w:t>
      </w:r>
    </w:p>
    <w:p w14:paraId="460B0EC4" w14:textId="77777777" w:rsidR="00B016E7" w:rsidRPr="00280A30" w:rsidRDefault="00466DC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FA3CC3" w:rsidRPr="00280A30">
        <w:rPr>
          <w:rFonts w:ascii="Arial" w:eastAsia="Arial" w:hAnsi="Arial" w:cs="Arial"/>
          <w:color w:val="000000"/>
          <w:sz w:val="24"/>
          <w:szCs w:val="24"/>
        </w:rPr>
        <w:t>a)</w:t>
      </w:r>
      <w:r w:rsidR="00E90370" w:rsidRPr="00280A30">
        <w:rPr>
          <w:rFonts w:ascii="Arial" w:eastAsia="Arial" w:hAnsi="Arial" w:cs="Arial"/>
          <w:color w:val="000000"/>
          <w:sz w:val="24"/>
          <w:szCs w:val="24"/>
        </w:rPr>
        <w:t xml:space="preserve"> </w:t>
      </w:r>
      <w:r w:rsidR="00B016E7" w:rsidRPr="00280A30">
        <w:rPr>
          <w:rFonts w:ascii="Arial" w:eastAsia="Arial" w:hAnsi="Arial" w:cs="Arial"/>
          <w:color w:val="000000"/>
          <w:sz w:val="24"/>
          <w:szCs w:val="24"/>
        </w:rPr>
        <w:t>The Forum will continue its campaign</w:t>
      </w:r>
      <w:r w:rsidR="0055053B" w:rsidRPr="00280A30">
        <w:rPr>
          <w:rFonts w:ascii="Arial" w:eastAsia="Arial" w:hAnsi="Arial" w:cs="Arial"/>
          <w:color w:val="000000"/>
          <w:sz w:val="24"/>
          <w:szCs w:val="24"/>
        </w:rPr>
        <w:t xml:space="preserve"> to support the Defibrillator Bill</w:t>
      </w:r>
      <w:r w:rsidR="00423BC7" w:rsidRPr="00280A30">
        <w:rPr>
          <w:rFonts w:ascii="Arial" w:eastAsia="Arial" w:hAnsi="Arial" w:cs="Arial"/>
          <w:color w:val="000000"/>
          <w:sz w:val="24"/>
          <w:szCs w:val="24"/>
        </w:rPr>
        <w:t>,</w:t>
      </w:r>
      <w:r w:rsidR="0055053B" w:rsidRPr="00280A30">
        <w:rPr>
          <w:rFonts w:ascii="Arial" w:eastAsia="Arial" w:hAnsi="Arial" w:cs="Arial"/>
          <w:color w:val="000000"/>
          <w:sz w:val="24"/>
          <w:szCs w:val="24"/>
        </w:rPr>
        <w:t xml:space="preserve"> which is </w:t>
      </w:r>
      <w:r w:rsidR="00B016E7" w:rsidRPr="00280A30">
        <w:rPr>
          <w:rFonts w:ascii="Arial" w:eastAsia="Arial" w:hAnsi="Arial" w:cs="Arial"/>
          <w:color w:val="000000"/>
          <w:sz w:val="24"/>
          <w:szCs w:val="24"/>
        </w:rPr>
        <w:t xml:space="preserve"> </w:t>
      </w:r>
    </w:p>
    <w:p w14:paraId="31424826" w14:textId="77777777" w:rsidR="00423BC7" w:rsidRPr="00280A30" w:rsidRDefault="00B016E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being sent back to the H</w:t>
      </w:r>
      <w:r w:rsidR="0055053B" w:rsidRPr="00280A30">
        <w:rPr>
          <w:rFonts w:ascii="Arial" w:eastAsia="Arial" w:hAnsi="Arial" w:cs="Arial"/>
          <w:color w:val="000000"/>
          <w:sz w:val="24"/>
          <w:szCs w:val="24"/>
        </w:rPr>
        <w:t xml:space="preserve">ouse of Commons on </w:t>
      </w:r>
      <w:r w:rsidRPr="00280A30">
        <w:rPr>
          <w:rFonts w:ascii="Arial" w:eastAsia="Arial" w:hAnsi="Arial" w:cs="Arial"/>
          <w:color w:val="000000"/>
          <w:sz w:val="24"/>
          <w:szCs w:val="24"/>
        </w:rPr>
        <w:t>March 15</w:t>
      </w:r>
      <w:r w:rsidR="00423BC7" w:rsidRPr="00280A30">
        <w:rPr>
          <w:rFonts w:ascii="Arial" w:eastAsia="Arial" w:hAnsi="Arial" w:cs="Arial"/>
          <w:color w:val="000000"/>
          <w:sz w:val="24"/>
          <w:szCs w:val="24"/>
        </w:rPr>
        <w:t>, 2019</w:t>
      </w:r>
      <w:r w:rsidRPr="00280A30">
        <w:rPr>
          <w:rFonts w:ascii="Arial" w:eastAsia="Arial" w:hAnsi="Arial" w:cs="Arial"/>
          <w:color w:val="000000"/>
          <w:sz w:val="24"/>
          <w:szCs w:val="24"/>
        </w:rPr>
        <w:t xml:space="preserve"> for its second </w:t>
      </w:r>
      <w:r w:rsidR="00423BC7" w:rsidRPr="00280A30">
        <w:rPr>
          <w:rFonts w:ascii="Arial" w:eastAsia="Arial" w:hAnsi="Arial" w:cs="Arial"/>
          <w:color w:val="000000"/>
          <w:sz w:val="24"/>
          <w:szCs w:val="24"/>
        </w:rPr>
        <w:t xml:space="preserve"> </w:t>
      </w:r>
    </w:p>
    <w:p w14:paraId="56D6B691" w14:textId="77777777" w:rsidR="00423BC7" w:rsidRPr="00280A30" w:rsidRDefault="00423BC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B016E7" w:rsidRPr="00280A30">
        <w:rPr>
          <w:rFonts w:ascii="Arial" w:eastAsia="Arial" w:hAnsi="Arial" w:cs="Arial"/>
          <w:color w:val="000000"/>
          <w:sz w:val="24"/>
          <w:szCs w:val="24"/>
        </w:rPr>
        <w:t xml:space="preserve">reading  and </w:t>
      </w:r>
      <w:r w:rsidR="0055053B" w:rsidRPr="00280A30">
        <w:rPr>
          <w:rFonts w:ascii="Arial" w:eastAsia="Arial" w:hAnsi="Arial" w:cs="Arial"/>
          <w:color w:val="000000"/>
          <w:sz w:val="24"/>
          <w:szCs w:val="24"/>
        </w:rPr>
        <w:t xml:space="preserve">continue to support the Bill on its passage through the Commons </w:t>
      </w:r>
      <w:r w:rsidRPr="00280A30">
        <w:rPr>
          <w:rFonts w:ascii="Arial" w:eastAsia="Arial" w:hAnsi="Arial" w:cs="Arial"/>
          <w:color w:val="000000"/>
          <w:sz w:val="24"/>
          <w:szCs w:val="24"/>
        </w:rPr>
        <w:t xml:space="preserve"> </w:t>
      </w:r>
    </w:p>
    <w:p w14:paraId="0626AD93" w14:textId="77777777" w:rsidR="00FA3CC3" w:rsidRPr="00280A30" w:rsidRDefault="00423BC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55053B" w:rsidRPr="00280A30">
        <w:rPr>
          <w:rFonts w:ascii="Arial" w:eastAsia="Arial" w:hAnsi="Arial" w:cs="Arial"/>
          <w:color w:val="000000"/>
          <w:sz w:val="24"/>
          <w:szCs w:val="24"/>
        </w:rPr>
        <w:t>and Lords</w:t>
      </w:r>
    </w:p>
    <w:p w14:paraId="14DD8C2A" w14:textId="77777777" w:rsidR="00030A0A" w:rsidRPr="00280A30" w:rsidRDefault="00030A0A"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p>
    <w:p w14:paraId="1256DDBC"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PARLIAMENTARY LEAD ON BILL INVITED TO MEETING AT THE LAS TO </w:t>
      </w:r>
    </w:p>
    <w:p w14:paraId="29852ACC"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DISCUSS NEXT STAGE FOR THE BILL</w:t>
      </w:r>
      <w:r w:rsidR="00280A30" w:rsidRPr="00280A30">
        <w:rPr>
          <w:rFonts w:ascii="Arial" w:eastAsia="Arial" w:hAnsi="Arial" w:cs="Arial"/>
          <w:b/>
          <w:color w:val="000000"/>
          <w:sz w:val="24"/>
          <w:szCs w:val="24"/>
        </w:rPr>
        <w:t xml:space="preserve"> – BILL COLLAPSED – NO REVIVAL</w:t>
      </w:r>
    </w:p>
    <w:p w14:paraId="74C7A21B" w14:textId="77777777" w:rsidR="00E90370" w:rsidRPr="00280A30" w:rsidRDefault="00FA3CC3"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p>
    <w:p w14:paraId="29A2E962" w14:textId="77777777" w:rsidR="00466DC7" w:rsidRPr="00280A30" w:rsidRDefault="00E90370"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FA3CC3" w:rsidRPr="00280A30">
        <w:rPr>
          <w:rFonts w:ascii="Arial" w:eastAsia="Arial" w:hAnsi="Arial" w:cs="Arial"/>
          <w:color w:val="000000"/>
          <w:sz w:val="24"/>
          <w:szCs w:val="24"/>
        </w:rPr>
        <w:t xml:space="preserve">b) We will </w:t>
      </w:r>
      <w:r w:rsidR="0055053B" w:rsidRPr="00280A30">
        <w:rPr>
          <w:rFonts w:ascii="Arial" w:eastAsia="Arial" w:hAnsi="Arial" w:cs="Arial"/>
          <w:color w:val="000000"/>
          <w:sz w:val="24"/>
          <w:szCs w:val="24"/>
        </w:rPr>
        <w:t xml:space="preserve">campaign to encourage schools to install defibrillators and train </w:t>
      </w:r>
      <w:r w:rsidR="00466DC7" w:rsidRPr="00280A30">
        <w:rPr>
          <w:rFonts w:ascii="Arial" w:eastAsia="Arial" w:hAnsi="Arial" w:cs="Arial"/>
          <w:color w:val="000000"/>
          <w:sz w:val="24"/>
          <w:szCs w:val="24"/>
        </w:rPr>
        <w:t xml:space="preserve"> </w:t>
      </w:r>
    </w:p>
    <w:p w14:paraId="69E02CF1" w14:textId="77777777" w:rsidR="00FA3CC3" w:rsidRPr="00280A30" w:rsidRDefault="00466DC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FA3CC3" w:rsidRPr="00280A30">
        <w:rPr>
          <w:rFonts w:ascii="Arial" w:eastAsia="Arial" w:hAnsi="Arial" w:cs="Arial"/>
          <w:color w:val="000000"/>
          <w:sz w:val="24"/>
          <w:szCs w:val="24"/>
        </w:rPr>
        <w:t>school children in their use starting with the London Borough of</w:t>
      </w:r>
      <w:r w:rsidR="00FA3CC3" w:rsidRPr="00280A30">
        <w:rPr>
          <w:rFonts w:ascii="Arial" w:eastAsia="Arial" w:hAnsi="Arial" w:cs="Arial"/>
          <w:color w:val="000000"/>
          <w:sz w:val="24"/>
          <w:szCs w:val="24"/>
          <w:lang w:val="en-GB"/>
        </w:rPr>
        <w:t xml:space="preserve"> Southwark</w:t>
      </w:r>
      <w:r w:rsidR="00FA3CC3" w:rsidRPr="00280A30">
        <w:rPr>
          <w:rFonts w:ascii="Arial" w:eastAsia="Arial" w:hAnsi="Arial" w:cs="Arial"/>
          <w:color w:val="000000"/>
          <w:sz w:val="24"/>
          <w:szCs w:val="24"/>
        </w:rPr>
        <w:t xml:space="preserve">,   </w:t>
      </w:r>
    </w:p>
    <w:p w14:paraId="5828F94F" w14:textId="77777777" w:rsidR="0014081A" w:rsidRPr="00280A30" w:rsidRDefault="00FA3CC3"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where we have strong contacts. </w:t>
      </w:r>
    </w:p>
    <w:p w14:paraId="36F12AC9"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p>
    <w:p w14:paraId="5D0327C0"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PROCESS OF CONTACTING COUNCIL LEADERS DUE TO START IN JUNE</w:t>
      </w:r>
    </w:p>
    <w:p w14:paraId="5D18DC92" w14:textId="77777777" w:rsidR="00E90370" w:rsidRPr="00280A30" w:rsidRDefault="00E90370"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p>
    <w:p w14:paraId="1DD2B57E" w14:textId="77777777" w:rsidR="00E90370" w:rsidRPr="00280A30" w:rsidRDefault="00423BC7" w:rsidP="00280A30">
      <w:pPr>
        <w:pBdr>
          <w:top w:val="nil"/>
          <w:left w:val="nil"/>
          <w:bottom w:val="nil"/>
          <w:right w:val="nil"/>
          <w:between w:val="nil"/>
        </w:pBdr>
        <w:spacing w:after="0"/>
        <w:rPr>
          <w:rFonts w:ascii="Arial" w:eastAsia="Arial" w:hAnsi="Arial" w:cs="Arial"/>
          <w:color w:val="000000"/>
          <w:sz w:val="24"/>
          <w:szCs w:val="24"/>
        </w:rPr>
      </w:pPr>
      <w:r w:rsidRPr="00280A30">
        <w:rPr>
          <w:rFonts w:ascii="Arial" w:eastAsia="Arial" w:hAnsi="Arial" w:cs="Arial"/>
          <w:color w:val="000000"/>
          <w:sz w:val="24"/>
          <w:szCs w:val="24"/>
        </w:rPr>
        <w:t xml:space="preserve">        </w:t>
      </w:r>
      <w:r w:rsidR="00E90370" w:rsidRPr="00280A30">
        <w:rPr>
          <w:rFonts w:ascii="Arial" w:eastAsia="Arial" w:hAnsi="Arial" w:cs="Arial"/>
          <w:color w:val="000000"/>
          <w:sz w:val="24"/>
          <w:szCs w:val="24"/>
        </w:rPr>
        <w:t>c) Produce a ne</w:t>
      </w:r>
      <w:r w:rsidR="00030A0A" w:rsidRPr="00280A30">
        <w:rPr>
          <w:rFonts w:ascii="Arial" w:eastAsia="Arial" w:hAnsi="Arial" w:cs="Arial"/>
          <w:color w:val="000000"/>
          <w:sz w:val="24"/>
          <w:szCs w:val="24"/>
        </w:rPr>
        <w:t>w version of Defibrillator News</w:t>
      </w:r>
    </w:p>
    <w:p w14:paraId="37895E31" w14:textId="77777777" w:rsidR="00030A0A" w:rsidRPr="00280A30" w:rsidRDefault="00972911"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r w:rsidR="00030A0A" w:rsidRPr="00280A30">
        <w:rPr>
          <w:rFonts w:ascii="Arial" w:eastAsia="Arial" w:hAnsi="Arial" w:cs="Arial"/>
          <w:b/>
          <w:color w:val="000000"/>
          <w:sz w:val="24"/>
          <w:szCs w:val="24"/>
        </w:rPr>
        <w:t xml:space="preserve">      DUE IN JUNE AND WILL BE FOCUSSED ON COUNCILS, SCHOOLS AND  </w:t>
      </w:r>
    </w:p>
    <w:p w14:paraId="2BEF5937" w14:textId="77777777" w:rsidR="00972911"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THE VOLUNTARY SECTOR.</w:t>
      </w:r>
    </w:p>
    <w:p w14:paraId="183E5D89"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p>
    <w:p w14:paraId="2B972058" w14:textId="77777777" w:rsidR="001E7267" w:rsidRPr="00280A30" w:rsidRDefault="001E7267"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d) Campaign with Boots restarted in November 2019. </w:t>
      </w:r>
    </w:p>
    <w:p w14:paraId="5FC0A60F" w14:textId="77777777" w:rsidR="00887A07" w:rsidRPr="00280A30" w:rsidRDefault="00FA3CC3"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 xml:space="preserve">      </w:t>
      </w:r>
    </w:p>
    <w:p w14:paraId="7CAF8255" w14:textId="77777777" w:rsidR="00030A0A" w:rsidRPr="00280A30" w:rsidRDefault="00030A0A" w:rsidP="00280A30">
      <w:pPr>
        <w:pBdr>
          <w:top w:val="nil"/>
          <w:left w:val="nil"/>
          <w:bottom w:val="nil"/>
          <w:right w:val="nil"/>
          <w:between w:val="nil"/>
        </w:pBdr>
        <w:spacing w:after="0"/>
        <w:rPr>
          <w:rFonts w:ascii="Arial" w:eastAsia="Arial" w:hAnsi="Arial" w:cs="Arial"/>
          <w:b/>
          <w:color w:val="000000"/>
          <w:sz w:val="24"/>
          <w:szCs w:val="24"/>
        </w:rPr>
      </w:pPr>
    </w:p>
    <w:p w14:paraId="742804DD" w14:textId="77777777" w:rsidR="00423BC7" w:rsidRPr="00280A30" w:rsidRDefault="00A54505" w:rsidP="00280A30">
      <w:pPr>
        <w:pBdr>
          <w:top w:val="nil"/>
          <w:left w:val="nil"/>
          <w:bottom w:val="nil"/>
          <w:right w:val="nil"/>
          <w:between w:val="nil"/>
        </w:pBdr>
        <w:spacing w:after="0"/>
        <w:rPr>
          <w:rFonts w:ascii="Arial" w:eastAsia="Arial" w:hAnsi="Arial" w:cs="Arial"/>
          <w:b/>
          <w:color w:val="000000"/>
          <w:sz w:val="24"/>
          <w:szCs w:val="24"/>
        </w:rPr>
      </w:pPr>
      <w:r w:rsidRPr="00280A30">
        <w:rPr>
          <w:rFonts w:ascii="Arial" w:eastAsia="Arial" w:hAnsi="Arial" w:cs="Arial"/>
          <w:b/>
          <w:color w:val="000000"/>
          <w:sz w:val="24"/>
          <w:szCs w:val="24"/>
        </w:rPr>
        <w:t>APPENDIX – ALCOHOL SERVICES</w:t>
      </w:r>
    </w:p>
    <w:p w14:paraId="3E4F9A95" w14:textId="77777777" w:rsidR="00423BC7" w:rsidRPr="00280A30" w:rsidRDefault="00423BC7" w:rsidP="00280A30">
      <w:pPr>
        <w:pBdr>
          <w:top w:val="nil"/>
          <w:left w:val="nil"/>
          <w:bottom w:val="nil"/>
          <w:right w:val="nil"/>
          <w:between w:val="nil"/>
        </w:pBdr>
        <w:spacing w:after="0"/>
        <w:rPr>
          <w:rFonts w:ascii="Arial" w:eastAsia="Arial" w:hAnsi="Arial" w:cs="Arial"/>
          <w:b/>
          <w:color w:val="000000"/>
          <w:sz w:val="24"/>
          <w:szCs w:val="24"/>
        </w:rPr>
      </w:pPr>
    </w:p>
    <w:p w14:paraId="0EEA0931" w14:textId="77777777" w:rsidR="00112DEF" w:rsidRPr="00280A30" w:rsidRDefault="00112DEF" w:rsidP="00280A30">
      <w:pPr>
        <w:pStyle w:val="NoSpacing"/>
        <w:spacing w:line="276" w:lineRule="auto"/>
        <w:rPr>
          <w:rFonts w:ascii="Arial" w:eastAsia="Times New Roman" w:hAnsi="Arial" w:cs="Arial"/>
          <w:color w:val="777777"/>
          <w:sz w:val="24"/>
          <w:szCs w:val="24"/>
        </w:rPr>
      </w:pPr>
      <w:r w:rsidRPr="00280A30">
        <w:rPr>
          <w:rFonts w:ascii="Arial" w:eastAsia="Times New Roman" w:hAnsi="Arial" w:cs="Arial"/>
          <w:b/>
          <w:bCs/>
          <w:color w:val="666666"/>
          <w:sz w:val="24"/>
          <w:szCs w:val="24"/>
        </w:rPr>
        <w:t xml:space="preserve">From: </w:t>
      </w:r>
      <w:r w:rsidRPr="00280A30">
        <w:rPr>
          <w:rFonts w:ascii="Arial" w:eastAsia="Times New Roman" w:hAnsi="Arial" w:cs="Arial"/>
          <w:b/>
          <w:bCs/>
          <w:sz w:val="24"/>
          <w:szCs w:val="24"/>
        </w:rPr>
        <w:t>Garrett Emmerson</w:t>
      </w:r>
      <w:r w:rsidRPr="00280A30">
        <w:rPr>
          <w:rFonts w:ascii="Arial" w:eastAsia="Times New Roman" w:hAnsi="Arial" w:cs="Arial"/>
          <w:sz w:val="24"/>
          <w:szCs w:val="24"/>
        </w:rPr>
        <w:t> (Garrett.Emmerson@lond-amb.nhs.uk)</w:t>
      </w:r>
    </w:p>
    <w:p w14:paraId="436F6615" w14:textId="77777777" w:rsidR="00112DEF" w:rsidRPr="00280A30" w:rsidRDefault="00112DEF" w:rsidP="00280A30">
      <w:pPr>
        <w:pStyle w:val="NoSpacing"/>
        <w:spacing w:line="276" w:lineRule="auto"/>
        <w:rPr>
          <w:rFonts w:ascii="Arial" w:eastAsia="Times New Roman" w:hAnsi="Arial" w:cs="Arial"/>
          <w:sz w:val="24"/>
          <w:szCs w:val="24"/>
        </w:rPr>
      </w:pPr>
    </w:p>
    <w:p w14:paraId="23ABFFD5"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Dear Malcolm,</w:t>
      </w:r>
    </w:p>
    <w:p w14:paraId="18825DCE" w14:textId="77777777" w:rsidR="00112DEF" w:rsidRPr="00280A30" w:rsidRDefault="00112DEF" w:rsidP="00280A30">
      <w:pPr>
        <w:pStyle w:val="NoSpacing"/>
        <w:spacing w:line="276" w:lineRule="auto"/>
        <w:rPr>
          <w:rFonts w:ascii="Arial" w:eastAsia="Times New Roman" w:hAnsi="Arial" w:cs="Arial"/>
          <w:b/>
          <w:bCs/>
          <w:color w:val="666666"/>
          <w:sz w:val="24"/>
          <w:szCs w:val="24"/>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2285"/>
        <w:gridCol w:w="1935"/>
      </w:tblGrid>
      <w:tr w:rsidR="00112DEF" w:rsidRPr="00280A30" w14:paraId="6DDD7882" w14:textId="77777777" w:rsidTr="00A54505">
        <w:trPr>
          <w:tblCellSpacing w:w="15" w:type="dxa"/>
        </w:trPr>
        <w:tc>
          <w:tcPr>
            <w:tcW w:w="0" w:type="auto"/>
            <w:tcMar>
              <w:top w:w="15" w:type="dxa"/>
              <w:left w:w="300" w:type="dxa"/>
              <w:bottom w:w="15" w:type="dxa"/>
              <w:right w:w="15" w:type="dxa"/>
            </w:tcMar>
            <w:vAlign w:val="center"/>
            <w:hideMark/>
          </w:tcPr>
          <w:p w14:paraId="5C556FFE"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b/>
                <w:bCs/>
                <w:sz w:val="24"/>
                <w:szCs w:val="24"/>
              </w:rPr>
              <w:t>INTOXICATED PATIENTS</w:t>
            </w:r>
          </w:p>
        </w:tc>
        <w:tc>
          <w:tcPr>
            <w:tcW w:w="1890" w:type="dxa"/>
            <w:vAlign w:val="center"/>
            <w:hideMark/>
          </w:tcPr>
          <w:p w14:paraId="54B63A0A"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w:t>
            </w:r>
          </w:p>
        </w:tc>
      </w:tr>
    </w:tbl>
    <w:p w14:paraId="6464FC20" w14:textId="77777777" w:rsidR="00112DEF" w:rsidRPr="00280A30" w:rsidRDefault="00112DEF" w:rsidP="00280A30">
      <w:pPr>
        <w:pStyle w:val="NoSpacing"/>
        <w:spacing w:line="276" w:lineRule="auto"/>
        <w:rPr>
          <w:rFonts w:ascii="Arial" w:eastAsia="Times New Roman" w:hAnsi="Arial" w:cs="Arial"/>
          <w:color w:val="555555"/>
          <w:sz w:val="24"/>
          <w:szCs w:val="24"/>
        </w:rPr>
      </w:pPr>
      <w:r w:rsidRPr="00280A30">
        <w:rPr>
          <w:rFonts w:ascii="Arial" w:eastAsia="Times New Roman" w:hAnsi="Arial" w:cs="Arial"/>
          <w:color w:val="555555"/>
          <w:sz w:val="24"/>
          <w:szCs w:val="24"/>
        </w:rPr>
        <w:t>Mon, 4 Feb 2019 16:43</w:t>
      </w:r>
    </w:p>
    <w:p w14:paraId="11293CDB"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w:t>
      </w:r>
    </w:p>
    <w:p w14:paraId="7610603E"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I promised to come back to you, following our discussion on 24 January, in respect of our support for heavily intoxicated patients.  As you know, we attend alcohol related incidents all year round, not just over the Christmas and New Year period, in fact December is an average month in terms of volume of incidents.  We attended almost 64,000 alcohol related incidents in 2018, accounting for just under 6% of total face to face incidents (during December 2018, we attended just over 6,000 alcohol related incidents, accounting for 6% of the total face to face incidents that month).   </w:t>
      </w:r>
    </w:p>
    <w:p w14:paraId="6D491DB0"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w:t>
      </w:r>
    </w:p>
    <w:p w14:paraId="2904C9D2"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xml:space="preserve">As with any call we receive, patients are triaged and resources dispatched accordingly to ensure patient safety. Every alcohol-related call we attend unnecessarily, means a crew is not available for another patient who might be seriously ill or injured.  As you say, some the people we go to who’ve had too much </w:t>
      </w:r>
      <w:r w:rsidRPr="00280A30">
        <w:rPr>
          <w:rFonts w:ascii="Arial" w:eastAsia="Times New Roman" w:hAnsi="Arial" w:cs="Arial"/>
          <w:sz w:val="24"/>
          <w:szCs w:val="24"/>
        </w:rPr>
        <w:lastRenderedPageBreak/>
        <w:t>to drink, don’t need an ambulance on blue lights; they need to get home and sober up safely.  Although we have provided mobile treatment centres in the past, we haven’t found them to be the most efficient use of our services and we have therefore focussed on supporting other partner organisations.  As a couple of examples:</w:t>
      </w:r>
    </w:p>
    <w:p w14:paraId="37BF51E2"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w:t>
      </w:r>
    </w:p>
    <w:p w14:paraId="41B527B7"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          Westminster City Council piloted a  ‘night hub’ on Saturday nights between 1-22 December, to provide a safe space for people who have drunk too much or need other forms of help. Council staff and volunteers ran the service, with St John Ambulance providing first aid.  From the end of February, the hub will operate  on Friday and Saturday nights. WCC have funding in place to run the centre for two years. We have supported WCC’s associated publicity campaign for the pilot on social media.</w:t>
      </w:r>
    </w:p>
    <w:p w14:paraId="5DC15E70"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color w:val="1F497D"/>
          <w:sz w:val="24"/>
          <w:szCs w:val="24"/>
        </w:rPr>
        <w:t> </w:t>
      </w:r>
    </w:p>
    <w:p w14:paraId="5E50C90D"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In addition, as part of our winter planning this year, the Trust’s  Cycle Response Unit (CRU) has increased its collaborative working with selected partner organisations.  A joint City of London Police and London Ambulance Service CRU has been operational in the winter evenings to provide assistance to the large numbers of people who celebrate in the City.  Such celebrations can result in significant numbers of alcohol related calls and the initial trial of this project two years ago resulted in a large number of patients being managed appropriately without the need for ambulance attendance or hospital conveyance.  The presence of the police as part of this unit assists in ensuring the safety of the cycle responder.  The CRU will also be operating from key transport hubs at peak commuter periods to aid the early response to anyone becoming unwell on trains.  Such incidents not only cause significant disruption to the transport network but also increase the numbers of ambulance related calls due to other people becoming unwell on stationary trains. </w:t>
      </w:r>
    </w:p>
    <w:p w14:paraId="5C3DD3CF"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color w:val="1F497D"/>
          <w:sz w:val="24"/>
          <w:szCs w:val="24"/>
        </w:rPr>
        <w:t> </w:t>
      </w:r>
    </w:p>
    <w:p w14:paraId="4AF38F1B"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Going forward, LAS will work in collaboration with local authorities to identify areas where the use of alcohol recovery centres would help to reduce ambulance requests for people suffering from the effects of alcohol.</w:t>
      </w:r>
    </w:p>
    <w:p w14:paraId="7CC5CFA7" w14:textId="77777777" w:rsidR="00112DEF"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I hope this is helpful.</w:t>
      </w:r>
    </w:p>
    <w:p w14:paraId="4BBC397F" w14:textId="77777777" w:rsidR="0014081A" w:rsidRPr="00280A30" w:rsidRDefault="00112DEF" w:rsidP="00280A30">
      <w:pPr>
        <w:pStyle w:val="NoSpacing"/>
        <w:spacing w:line="276" w:lineRule="auto"/>
        <w:rPr>
          <w:rFonts w:ascii="Arial" w:eastAsia="Times New Roman" w:hAnsi="Arial" w:cs="Arial"/>
          <w:sz w:val="24"/>
          <w:szCs w:val="24"/>
        </w:rPr>
      </w:pPr>
      <w:r w:rsidRPr="00280A30">
        <w:rPr>
          <w:rFonts w:ascii="Arial" w:eastAsia="Times New Roman" w:hAnsi="Arial" w:cs="Arial"/>
          <w:sz w:val="24"/>
          <w:szCs w:val="24"/>
        </w:rPr>
        <w:t>Garrett Emmerson</w:t>
      </w:r>
      <w:r w:rsidR="00280A30" w:rsidRPr="00280A30">
        <w:rPr>
          <w:rFonts w:ascii="Arial" w:eastAsia="Times New Roman" w:hAnsi="Arial" w:cs="Arial"/>
          <w:sz w:val="24"/>
          <w:szCs w:val="24"/>
        </w:rPr>
        <w:t xml:space="preserve">, </w:t>
      </w:r>
      <w:r w:rsidRPr="00280A30">
        <w:rPr>
          <w:rFonts w:ascii="Arial" w:eastAsia="Times New Roman" w:hAnsi="Arial" w:cs="Arial"/>
          <w:sz w:val="24"/>
          <w:szCs w:val="24"/>
        </w:rPr>
        <w:t>Chief Executive Officer</w:t>
      </w:r>
      <w:r w:rsidR="00280A30" w:rsidRPr="00280A30">
        <w:rPr>
          <w:rFonts w:ascii="Arial" w:eastAsia="Times New Roman" w:hAnsi="Arial" w:cs="Arial"/>
          <w:sz w:val="24"/>
          <w:szCs w:val="24"/>
        </w:rPr>
        <w:t xml:space="preserve">, </w:t>
      </w:r>
      <w:r w:rsidRPr="00280A30">
        <w:rPr>
          <w:rFonts w:ascii="Arial" w:eastAsia="Times New Roman" w:hAnsi="Arial" w:cs="Arial"/>
          <w:b/>
          <w:bCs/>
          <w:sz w:val="24"/>
          <w:szCs w:val="24"/>
        </w:rPr>
        <w:t>London Ambulance Service</w:t>
      </w:r>
    </w:p>
    <w:sectPr w:rsidR="0014081A" w:rsidRPr="00280A30" w:rsidSect="003D492E">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8DBA" w14:textId="77777777" w:rsidR="00424EC0" w:rsidRDefault="00424EC0">
      <w:pPr>
        <w:spacing w:after="0" w:line="240" w:lineRule="auto"/>
      </w:pPr>
      <w:r>
        <w:separator/>
      </w:r>
    </w:p>
  </w:endnote>
  <w:endnote w:type="continuationSeparator" w:id="0">
    <w:p w14:paraId="0EFF55AD" w14:textId="77777777" w:rsidR="00424EC0" w:rsidRDefault="0042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949" w14:textId="77777777" w:rsidR="00393C27" w:rsidRDefault="00393C2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68C0">
      <w:rPr>
        <w:noProof/>
        <w:color w:val="000000"/>
      </w:rPr>
      <w:t>1</w:t>
    </w:r>
    <w:r>
      <w:rPr>
        <w:color w:val="000000"/>
      </w:rPr>
      <w:fldChar w:fldCharType="end"/>
    </w:r>
  </w:p>
  <w:p w14:paraId="656D3BAF" w14:textId="77777777" w:rsidR="00393C27" w:rsidRDefault="00393C2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B00A" w14:textId="77777777" w:rsidR="00424EC0" w:rsidRDefault="00424EC0">
      <w:pPr>
        <w:spacing w:after="0" w:line="240" w:lineRule="auto"/>
      </w:pPr>
      <w:r>
        <w:separator/>
      </w:r>
    </w:p>
  </w:footnote>
  <w:footnote w:type="continuationSeparator" w:id="0">
    <w:p w14:paraId="3C5CE78F" w14:textId="77777777" w:rsidR="00424EC0" w:rsidRDefault="0042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D97"/>
    <w:multiLevelType w:val="hybridMultilevel"/>
    <w:tmpl w:val="376471F2"/>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 w15:restartNumberingAfterBreak="0">
    <w:nsid w:val="1938420F"/>
    <w:multiLevelType w:val="hybridMultilevel"/>
    <w:tmpl w:val="CBB8E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4303B"/>
    <w:multiLevelType w:val="hybridMultilevel"/>
    <w:tmpl w:val="2E26DA42"/>
    <w:lvl w:ilvl="0" w:tplc="9242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7A3C28"/>
    <w:multiLevelType w:val="hybridMultilevel"/>
    <w:tmpl w:val="1C3204B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6BCC4104"/>
    <w:multiLevelType w:val="hybridMultilevel"/>
    <w:tmpl w:val="12F0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17C4A"/>
    <w:multiLevelType w:val="hybridMultilevel"/>
    <w:tmpl w:val="0158F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06DB5"/>
    <w:multiLevelType w:val="hybridMultilevel"/>
    <w:tmpl w:val="D12AF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30847"/>
    <w:multiLevelType w:val="multilevel"/>
    <w:tmpl w:val="7292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2"/>
  </w:num>
  <w:num w:numId="6">
    <w:abstractNumId w:val="0"/>
  </w:num>
  <w:num w:numId="7">
    <w:abstractNumId w:val="11"/>
  </w:num>
  <w:num w:numId="8">
    <w:abstractNumId w:val="1"/>
  </w:num>
  <w:num w:numId="9">
    <w:abstractNumId w:val="2"/>
  </w:num>
  <w:num w:numId="10">
    <w:abstractNumId w:val="1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1A"/>
    <w:rsid w:val="000173B5"/>
    <w:rsid w:val="00025A51"/>
    <w:rsid w:val="00030A0A"/>
    <w:rsid w:val="00032973"/>
    <w:rsid w:val="00034804"/>
    <w:rsid w:val="000454F0"/>
    <w:rsid w:val="00055F3F"/>
    <w:rsid w:val="00061CD3"/>
    <w:rsid w:val="000A1F16"/>
    <w:rsid w:val="000A508A"/>
    <w:rsid w:val="000B47A7"/>
    <w:rsid w:val="00107B43"/>
    <w:rsid w:val="00112DEF"/>
    <w:rsid w:val="0014081A"/>
    <w:rsid w:val="001715B1"/>
    <w:rsid w:val="00181888"/>
    <w:rsid w:val="001822D2"/>
    <w:rsid w:val="001A6AE3"/>
    <w:rsid w:val="001C21FB"/>
    <w:rsid w:val="001C2424"/>
    <w:rsid w:val="001C6BF4"/>
    <w:rsid w:val="001C742E"/>
    <w:rsid w:val="001D0CF4"/>
    <w:rsid w:val="001E7267"/>
    <w:rsid w:val="001F14B2"/>
    <w:rsid w:val="00216F00"/>
    <w:rsid w:val="002332FF"/>
    <w:rsid w:val="00234A26"/>
    <w:rsid w:val="00251353"/>
    <w:rsid w:val="00253E73"/>
    <w:rsid w:val="002724C7"/>
    <w:rsid w:val="00280A30"/>
    <w:rsid w:val="00294F61"/>
    <w:rsid w:val="002A048B"/>
    <w:rsid w:val="002B2D1A"/>
    <w:rsid w:val="002B796D"/>
    <w:rsid w:val="002D6217"/>
    <w:rsid w:val="002E1A10"/>
    <w:rsid w:val="0031117F"/>
    <w:rsid w:val="00326C61"/>
    <w:rsid w:val="003273A5"/>
    <w:rsid w:val="003463E0"/>
    <w:rsid w:val="00393C27"/>
    <w:rsid w:val="003A1023"/>
    <w:rsid w:val="003D2C99"/>
    <w:rsid w:val="003D492E"/>
    <w:rsid w:val="00423BC7"/>
    <w:rsid w:val="00424EC0"/>
    <w:rsid w:val="004372E6"/>
    <w:rsid w:val="00466DC7"/>
    <w:rsid w:val="00491BDB"/>
    <w:rsid w:val="004A4C0B"/>
    <w:rsid w:val="005033F5"/>
    <w:rsid w:val="0055053B"/>
    <w:rsid w:val="00553341"/>
    <w:rsid w:val="00563094"/>
    <w:rsid w:val="005648CC"/>
    <w:rsid w:val="005A31D1"/>
    <w:rsid w:val="005D3C91"/>
    <w:rsid w:val="005F3EA3"/>
    <w:rsid w:val="00636499"/>
    <w:rsid w:val="00682F63"/>
    <w:rsid w:val="0068728A"/>
    <w:rsid w:val="006950B1"/>
    <w:rsid w:val="006D0891"/>
    <w:rsid w:val="006F3D20"/>
    <w:rsid w:val="00711230"/>
    <w:rsid w:val="00755725"/>
    <w:rsid w:val="00785697"/>
    <w:rsid w:val="007E7F09"/>
    <w:rsid w:val="00813491"/>
    <w:rsid w:val="00815E78"/>
    <w:rsid w:val="00825010"/>
    <w:rsid w:val="00837291"/>
    <w:rsid w:val="00851E09"/>
    <w:rsid w:val="00887A07"/>
    <w:rsid w:val="008B704B"/>
    <w:rsid w:val="008D4B45"/>
    <w:rsid w:val="008D6E7A"/>
    <w:rsid w:val="008F76A1"/>
    <w:rsid w:val="00912D64"/>
    <w:rsid w:val="009372F8"/>
    <w:rsid w:val="009578E8"/>
    <w:rsid w:val="009665CD"/>
    <w:rsid w:val="00972911"/>
    <w:rsid w:val="00984531"/>
    <w:rsid w:val="009854C6"/>
    <w:rsid w:val="00987FE9"/>
    <w:rsid w:val="009A1A51"/>
    <w:rsid w:val="009A5C4D"/>
    <w:rsid w:val="00A01FA3"/>
    <w:rsid w:val="00A0414E"/>
    <w:rsid w:val="00A33C21"/>
    <w:rsid w:val="00A54505"/>
    <w:rsid w:val="00A60B42"/>
    <w:rsid w:val="00A9373D"/>
    <w:rsid w:val="00A945C0"/>
    <w:rsid w:val="00AC1FB6"/>
    <w:rsid w:val="00AF4D8C"/>
    <w:rsid w:val="00B016E7"/>
    <w:rsid w:val="00B0673A"/>
    <w:rsid w:val="00B415B1"/>
    <w:rsid w:val="00B60AA1"/>
    <w:rsid w:val="00BB40A4"/>
    <w:rsid w:val="00BB68C0"/>
    <w:rsid w:val="00BE2DC5"/>
    <w:rsid w:val="00C1188C"/>
    <w:rsid w:val="00C145F0"/>
    <w:rsid w:val="00C17D9A"/>
    <w:rsid w:val="00C20207"/>
    <w:rsid w:val="00C22AF3"/>
    <w:rsid w:val="00C32502"/>
    <w:rsid w:val="00C503A2"/>
    <w:rsid w:val="00C764CE"/>
    <w:rsid w:val="00CA5677"/>
    <w:rsid w:val="00CA5DED"/>
    <w:rsid w:val="00CB4582"/>
    <w:rsid w:val="00CB45A7"/>
    <w:rsid w:val="00D0071D"/>
    <w:rsid w:val="00D14253"/>
    <w:rsid w:val="00D145A9"/>
    <w:rsid w:val="00D20826"/>
    <w:rsid w:val="00D51C1F"/>
    <w:rsid w:val="00D56976"/>
    <w:rsid w:val="00D87890"/>
    <w:rsid w:val="00D94CEB"/>
    <w:rsid w:val="00DB228F"/>
    <w:rsid w:val="00DE2381"/>
    <w:rsid w:val="00DE5FBD"/>
    <w:rsid w:val="00E217F9"/>
    <w:rsid w:val="00E42F8A"/>
    <w:rsid w:val="00E54ADE"/>
    <w:rsid w:val="00E57E25"/>
    <w:rsid w:val="00E764A7"/>
    <w:rsid w:val="00E86BD9"/>
    <w:rsid w:val="00E90370"/>
    <w:rsid w:val="00E9228C"/>
    <w:rsid w:val="00EE23F4"/>
    <w:rsid w:val="00EE32C6"/>
    <w:rsid w:val="00EE3593"/>
    <w:rsid w:val="00F02AE6"/>
    <w:rsid w:val="00F545DA"/>
    <w:rsid w:val="00F6220D"/>
    <w:rsid w:val="00F64040"/>
    <w:rsid w:val="00F81C1A"/>
    <w:rsid w:val="00F86B0E"/>
    <w:rsid w:val="00FA3CC3"/>
    <w:rsid w:val="00FC7BC4"/>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3BA"/>
  <w15:docId w15:val="{4EE7FDD7-6982-4340-978E-E873345E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CellMar>
        <w:left w:w="115" w:type="dxa"/>
        <w:right w:w="115" w:type="dxa"/>
      </w:tblCellMar>
    </w:tblPr>
  </w:style>
  <w:style w:type="character" w:customStyle="1" w:styleId="NoSpacingChar">
    <w:name w:val="No Spacing Char"/>
    <w:link w:val="NoSpacing"/>
    <w:rsid w:val="00E9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4598">
      <w:bodyDiv w:val="1"/>
      <w:marLeft w:val="0"/>
      <w:marRight w:val="0"/>
      <w:marTop w:val="0"/>
      <w:marBottom w:val="0"/>
      <w:divBdr>
        <w:top w:val="none" w:sz="0" w:space="0" w:color="auto"/>
        <w:left w:val="none" w:sz="0" w:space="0" w:color="auto"/>
        <w:bottom w:val="none" w:sz="0" w:space="0" w:color="auto"/>
        <w:right w:val="none" w:sz="0" w:space="0" w:color="auto"/>
      </w:divBdr>
      <w:divsChild>
        <w:div w:id="595867722">
          <w:marLeft w:val="0"/>
          <w:marRight w:val="0"/>
          <w:marTop w:val="150"/>
          <w:marBottom w:val="300"/>
          <w:divBdr>
            <w:top w:val="none" w:sz="0" w:space="0" w:color="auto"/>
            <w:left w:val="none" w:sz="0" w:space="0" w:color="auto"/>
            <w:bottom w:val="none" w:sz="0" w:space="0" w:color="auto"/>
            <w:right w:val="none" w:sz="0" w:space="0" w:color="auto"/>
          </w:divBdr>
        </w:div>
        <w:div w:id="166483116">
          <w:marLeft w:val="0"/>
          <w:marRight w:val="0"/>
          <w:marTop w:val="0"/>
          <w:marBottom w:val="225"/>
          <w:divBdr>
            <w:top w:val="none" w:sz="0" w:space="0" w:color="auto"/>
            <w:left w:val="none" w:sz="0" w:space="0" w:color="auto"/>
            <w:bottom w:val="none" w:sz="0" w:space="0" w:color="auto"/>
            <w:right w:val="none" w:sz="0" w:space="0" w:color="auto"/>
          </w:divBdr>
        </w:div>
        <w:div w:id="269973309">
          <w:marLeft w:val="0"/>
          <w:marRight w:val="0"/>
          <w:marTop w:val="0"/>
          <w:marBottom w:val="0"/>
          <w:divBdr>
            <w:top w:val="none" w:sz="0" w:space="0" w:color="auto"/>
            <w:left w:val="none" w:sz="0" w:space="0" w:color="auto"/>
            <w:bottom w:val="none" w:sz="0" w:space="0" w:color="auto"/>
            <w:right w:val="none" w:sz="0" w:space="0" w:color="auto"/>
          </w:divBdr>
        </w:div>
        <w:div w:id="203829126">
          <w:marLeft w:val="0"/>
          <w:marRight w:val="0"/>
          <w:marTop w:val="375"/>
          <w:marBottom w:val="0"/>
          <w:divBdr>
            <w:top w:val="none" w:sz="0" w:space="0" w:color="auto"/>
            <w:left w:val="none" w:sz="0" w:space="0" w:color="auto"/>
            <w:bottom w:val="none" w:sz="0" w:space="0" w:color="auto"/>
            <w:right w:val="none" w:sz="0" w:space="0" w:color="auto"/>
          </w:divBdr>
        </w:div>
        <w:div w:id="1092582950">
          <w:marLeft w:val="0"/>
          <w:marRight w:val="0"/>
          <w:marTop w:val="375"/>
          <w:marBottom w:val="225"/>
          <w:divBdr>
            <w:top w:val="dotted" w:sz="6" w:space="0" w:color="AEAEAE"/>
            <w:left w:val="none" w:sz="0" w:space="0" w:color="AEAEAE"/>
            <w:bottom w:val="dotted" w:sz="2" w:space="0" w:color="AEAEAE"/>
            <w:right w:val="none" w:sz="0" w:space="0" w:color="AEAEAE"/>
          </w:divBdr>
          <w:divsChild>
            <w:div w:id="11469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org.uk/uploads/pdf/HSR/TheFrontlineBattle.pdf" TargetMode="External"/><Relationship Id="rId5" Type="http://schemas.openxmlformats.org/officeDocument/2006/relationships/webSettings" Target="webSettings.xml"/><Relationship Id="rId10" Type="http://schemas.openxmlformats.org/officeDocument/2006/relationships/hyperlink" Target="https://www.patientsforumlas.net/meeting-papers-2019.html" TargetMode="External"/><Relationship Id="rId4" Type="http://schemas.openxmlformats.org/officeDocument/2006/relationships/settings" Target="settings.xml"/><Relationship Id="rId9" Type="http://schemas.openxmlformats.org/officeDocument/2006/relationships/hyperlink" Target="https://researchbriefings.parliament.uk/ResearchBriefing/Summary/CBP-8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08A0-BEF4-4AB4-BE08-57BC4D5F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2019-03-08T10:02:00Z</cp:lastPrinted>
  <dcterms:created xsi:type="dcterms:W3CDTF">2019-11-08T17:25:00Z</dcterms:created>
  <dcterms:modified xsi:type="dcterms:W3CDTF">2019-11-08T17:25:00Z</dcterms:modified>
</cp:coreProperties>
</file>