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61" w:rsidRDefault="008C7552">
      <w:pPr>
        <w:rPr>
          <w:sz w:val="36"/>
          <w:szCs w:val="36"/>
        </w:rPr>
      </w:pPr>
      <w:bookmarkStart w:id="0" w:name="_GoBack"/>
      <w:r w:rsidRPr="008C7552">
        <w:rPr>
          <w:sz w:val="36"/>
          <w:szCs w:val="36"/>
        </w:rPr>
        <w:t>APRIL 2</w:t>
      </w:r>
      <w:r w:rsidRPr="008C7552">
        <w:rPr>
          <w:sz w:val="36"/>
          <w:szCs w:val="36"/>
          <w:vertAlign w:val="superscript"/>
        </w:rPr>
        <w:t>nd</w:t>
      </w:r>
      <w:r w:rsidRPr="008C7552">
        <w:rPr>
          <w:sz w:val="36"/>
          <w:szCs w:val="36"/>
        </w:rPr>
        <w:t xml:space="preserve"> 2017 – summary of performance</w:t>
      </w:r>
    </w:p>
    <w:bookmarkEnd w:id="0"/>
    <w:p w:rsidR="008C7552" w:rsidRDefault="008C7552">
      <w:pPr>
        <w:rPr>
          <w:sz w:val="36"/>
          <w:szCs w:val="36"/>
        </w:rPr>
      </w:pPr>
    </w:p>
    <w:p w:rsidR="008C7552" w:rsidRPr="008C7552" w:rsidRDefault="008C7552">
      <w:pPr>
        <w:rPr>
          <w:sz w:val="36"/>
          <w:szCs w:val="36"/>
        </w:rPr>
      </w:pPr>
      <w:r w:rsidRPr="008C7552"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6206186" cy="3729162"/>
            <wp:effectExtent l="19050" t="0" r="4114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916" cy="37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552" w:rsidRPr="008C7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52"/>
    <w:rsid w:val="003D1F61"/>
    <w:rsid w:val="008C7552"/>
    <w:rsid w:val="009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2017-04-10T06:01:00Z</dcterms:created>
  <dcterms:modified xsi:type="dcterms:W3CDTF">2017-04-10T06:01:00Z</dcterms:modified>
</cp:coreProperties>
</file>