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6E" w:rsidRDefault="00635F99" w:rsidP="00635F99">
      <w:pPr>
        <w:autoSpaceDE w:val="0"/>
        <w:autoSpaceDN w:val="0"/>
        <w:adjustRightInd w:val="0"/>
        <w:spacing w:after="0"/>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-847725</wp:posOffset>
            </wp:positionV>
            <wp:extent cx="6134100" cy="10001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34100" cy="1000125"/>
                    </a:xfrm>
                    <a:prstGeom prst="rect">
                      <a:avLst/>
                    </a:prstGeom>
                    <a:noFill/>
                    <a:ln w="9525">
                      <a:noFill/>
                      <a:miter lim="800000"/>
                      <a:headEnd/>
                      <a:tailEnd/>
                    </a:ln>
                  </pic:spPr>
                </pic:pic>
              </a:graphicData>
            </a:graphic>
          </wp:anchor>
        </w:drawing>
      </w:r>
    </w:p>
    <w:p w:rsidR="00635F99" w:rsidRPr="00635F99" w:rsidRDefault="00635F99" w:rsidP="00635F99">
      <w:pPr>
        <w:pStyle w:val="NoSpacing"/>
        <w:spacing w:line="276" w:lineRule="auto"/>
        <w:rPr>
          <w:rFonts w:ascii="Arial" w:hAnsi="Arial" w:cs="Arial"/>
          <w:color w:val="1F497D"/>
          <w:sz w:val="24"/>
          <w:szCs w:val="24"/>
          <w:lang w:eastAsia="en-GB"/>
        </w:rPr>
      </w:pPr>
      <w:r w:rsidRPr="00635F99">
        <w:rPr>
          <w:rFonts w:ascii="Arial" w:hAnsi="Arial" w:cs="Arial"/>
          <w:sz w:val="24"/>
          <w:szCs w:val="24"/>
          <w:lang w:eastAsia="en-GB"/>
        </w:rPr>
        <w:t>Elizabeth Ogunoye</w:t>
      </w:r>
    </w:p>
    <w:p w:rsidR="00635F99" w:rsidRPr="00635F99" w:rsidRDefault="00635F99" w:rsidP="00635F99">
      <w:pPr>
        <w:pStyle w:val="NoSpacing"/>
        <w:spacing w:line="276" w:lineRule="auto"/>
        <w:rPr>
          <w:rFonts w:ascii="Arial" w:hAnsi="Arial" w:cs="Arial"/>
          <w:sz w:val="24"/>
          <w:szCs w:val="24"/>
          <w:lang w:eastAsia="en-GB"/>
        </w:rPr>
      </w:pPr>
      <w:r w:rsidRPr="00635F99">
        <w:rPr>
          <w:rFonts w:ascii="Arial" w:hAnsi="Arial" w:cs="Arial"/>
          <w:sz w:val="24"/>
          <w:szCs w:val="24"/>
          <w:lang w:eastAsia="en-GB"/>
        </w:rPr>
        <w:t>Deputy Director</w:t>
      </w:r>
    </w:p>
    <w:p w:rsidR="00635F99" w:rsidRPr="00635F99" w:rsidRDefault="00635F99" w:rsidP="00635F99">
      <w:pPr>
        <w:pStyle w:val="NoSpacing"/>
        <w:spacing w:line="276" w:lineRule="auto"/>
        <w:rPr>
          <w:rFonts w:ascii="Arial" w:hAnsi="Arial" w:cs="Arial"/>
          <w:color w:val="1F497D"/>
          <w:sz w:val="24"/>
          <w:szCs w:val="24"/>
          <w:lang w:eastAsia="en-GB"/>
        </w:rPr>
      </w:pPr>
      <w:r w:rsidRPr="00635F99">
        <w:rPr>
          <w:rFonts w:ascii="Arial" w:hAnsi="Arial" w:cs="Arial"/>
          <w:sz w:val="24"/>
          <w:szCs w:val="24"/>
          <w:lang w:eastAsia="en-GB"/>
        </w:rPr>
        <w:t xml:space="preserve">LAS Commissioning and NWL Provider Performance </w:t>
      </w:r>
    </w:p>
    <w:p w:rsidR="00635F99" w:rsidRPr="00635F99" w:rsidRDefault="00635F99" w:rsidP="00635F99">
      <w:pPr>
        <w:pStyle w:val="NoSpacing"/>
        <w:spacing w:line="276" w:lineRule="auto"/>
        <w:rPr>
          <w:rFonts w:ascii="Arial" w:hAnsi="Arial" w:cs="Arial"/>
          <w:color w:val="1F497D"/>
          <w:sz w:val="24"/>
          <w:szCs w:val="24"/>
          <w:lang w:eastAsia="en-GB"/>
        </w:rPr>
      </w:pPr>
      <w:r w:rsidRPr="00635F99">
        <w:rPr>
          <w:rFonts w:ascii="Arial" w:hAnsi="Arial" w:cs="Arial"/>
          <w:sz w:val="24"/>
          <w:szCs w:val="24"/>
          <w:lang w:eastAsia="en-GB"/>
        </w:rPr>
        <w:t>15 Marylebone Road</w:t>
      </w:r>
    </w:p>
    <w:p w:rsidR="00635F99" w:rsidRPr="00635F99" w:rsidRDefault="00635F99" w:rsidP="00635F99">
      <w:pPr>
        <w:pStyle w:val="NoSpacing"/>
        <w:spacing w:line="276" w:lineRule="auto"/>
        <w:rPr>
          <w:rFonts w:ascii="Arial" w:hAnsi="Arial" w:cs="Arial"/>
          <w:color w:val="000000"/>
          <w:sz w:val="24"/>
          <w:szCs w:val="24"/>
          <w:lang w:eastAsia="en-GB"/>
        </w:rPr>
      </w:pPr>
      <w:r w:rsidRPr="00635F99">
        <w:rPr>
          <w:rFonts w:ascii="Arial" w:hAnsi="Arial" w:cs="Arial"/>
          <w:sz w:val="24"/>
          <w:szCs w:val="24"/>
          <w:lang w:eastAsia="en-GB"/>
        </w:rPr>
        <w:t>London NW1 5JD</w:t>
      </w:r>
    </w:p>
    <w:p w:rsidR="00A6416E" w:rsidRDefault="00A6416E" w:rsidP="00635F99">
      <w:pPr>
        <w:autoSpaceDE w:val="0"/>
        <w:autoSpaceDN w:val="0"/>
        <w:adjustRightInd w:val="0"/>
        <w:spacing w:after="0"/>
        <w:rPr>
          <w:rFonts w:ascii="Arial" w:hAnsi="Arial" w:cs="Arial"/>
          <w:sz w:val="24"/>
          <w:szCs w:val="24"/>
        </w:rPr>
      </w:pPr>
    </w:p>
    <w:p w:rsidR="00A6416E" w:rsidRDefault="00635F99" w:rsidP="00635F99">
      <w:pPr>
        <w:autoSpaceDE w:val="0"/>
        <w:autoSpaceDN w:val="0"/>
        <w:adjustRightInd w:val="0"/>
        <w:spacing w:after="0"/>
        <w:rPr>
          <w:rFonts w:ascii="Arial" w:hAnsi="Arial" w:cs="Arial"/>
          <w:sz w:val="24"/>
          <w:szCs w:val="24"/>
        </w:rPr>
      </w:pPr>
      <w:r>
        <w:rPr>
          <w:rFonts w:ascii="Arial" w:hAnsi="Arial" w:cs="Arial"/>
          <w:sz w:val="24"/>
          <w:szCs w:val="24"/>
        </w:rPr>
        <w:t>20</w:t>
      </w:r>
      <w:r w:rsidRPr="00635F99">
        <w:rPr>
          <w:rFonts w:ascii="Arial" w:hAnsi="Arial" w:cs="Arial"/>
          <w:sz w:val="24"/>
          <w:szCs w:val="24"/>
          <w:vertAlign w:val="superscript"/>
        </w:rPr>
        <w:t>th</w:t>
      </w:r>
      <w:r>
        <w:rPr>
          <w:rFonts w:ascii="Arial" w:hAnsi="Arial" w:cs="Arial"/>
          <w:sz w:val="24"/>
          <w:szCs w:val="24"/>
        </w:rPr>
        <w:t xml:space="preserve"> October 2017</w:t>
      </w:r>
    </w:p>
    <w:p w:rsidR="00635F99" w:rsidRDefault="00635F99" w:rsidP="00635F99">
      <w:pPr>
        <w:autoSpaceDE w:val="0"/>
        <w:autoSpaceDN w:val="0"/>
        <w:adjustRightInd w:val="0"/>
        <w:spacing w:after="0"/>
        <w:rPr>
          <w:rFonts w:ascii="Arial" w:hAnsi="Arial" w:cs="Arial"/>
          <w:sz w:val="24"/>
          <w:szCs w:val="24"/>
        </w:rPr>
      </w:pPr>
    </w:p>
    <w:p w:rsidR="005C2E60" w:rsidRDefault="00087D9F" w:rsidP="00635F99">
      <w:pPr>
        <w:autoSpaceDE w:val="0"/>
        <w:autoSpaceDN w:val="0"/>
        <w:adjustRightInd w:val="0"/>
        <w:spacing w:after="0"/>
        <w:rPr>
          <w:rFonts w:ascii="Arial" w:hAnsi="Arial" w:cs="Arial"/>
          <w:sz w:val="24"/>
          <w:szCs w:val="24"/>
        </w:rPr>
      </w:pPr>
      <w:r>
        <w:rPr>
          <w:rFonts w:ascii="Arial" w:hAnsi="Arial" w:cs="Arial"/>
          <w:sz w:val="24"/>
          <w:szCs w:val="24"/>
        </w:rPr>
        <w:t>Dear Elizabeth,</w:t>
      </w:r>
    </w:p>
    <w:p w:rsidR="005C2E60" w:rsidRDefault="005C2E60" w:rsidP="00635F99">
      <w:pPr>
        <w:autoSpaceDE w:val="0"/>
        <w:autoSpaceDN w:val="0"/>
        <w:adjustRightInd w:val="0"/>
        <w:spacing w:after="0"/>
        <w:rPr>
          <w:rFonts w:ascii="Arial" w:hAnsi="Arial" w:cs="Arial"/>
          <w:sz w:val="24"/>
          <w:szCs w:val="24"/>
        </w:rPr>
      </w:pPr>
    </w:p>
    <w:p w:rsidR="005C2E60" w:rsidRPr="005C2E60" w:rsidRDefault="005C2E60" w:rsidP="00635F99">
      <w:pPr>
        <w:autoSpaceDE w:val="0"/>
        <w:autoSpaceDN w:val="0"/>
        <w:adjustRightInd w:val="0"/>
        <w:spacing w:after="0"/>
        <w:rPr>
          <w:rFonts w:ascii="Arial" w:hAnsi="Arial" w:cs="Arial"/>
          <w:b/>
          <w:sz w:val="24"/>
          <w:szCs w:val="24"/>
        </w:rPr>
      </w:pPr>
      <w:r w:rsidRPr="005C2E60">
        <w:rPr>
          <w:rFonts w:ascii="Arial" w:hAnsi="Arial" w:cs="Arial"/>
          <w:b/>
          <w:sz w:val="24"/>
          <w:szCs w:val="24"/>
        </w:rPr>
        <w:t>Public Participation duties</w:t>
      </w:r>
      <w:r>
        <w:rPr>
          <w:rFonts w:ascii="Arial" w:hAnsi="Arial" w:cs="Arial"/>
          <w:b/>
          <w:sz w:val="24"/>
          <w:szCs w:val="24"/>
        </w:rPr>
        <w:t xml:space="preserve"> of Brent CCG</w:t>
      </w:r>
    </w:p>
    <w:p w:rsidR="005C2E60" w:rsidRDefault="005C2E60" w:rsidP="00635F99">
      <w:pPr>
        <w:autoSpaceDE w:val="0"/>
        <w:autoSpaceDN w:val="0"/>
        <w:adjustRightInd w:val="0"/>
        <w:spacing w:after="0"/>
        <w:rPr>
          <w:rFonts w:ascii="Arial" w:hAnsi="Arial" w:cs="Arial"/>
          <w:sz w:val="24"/>
          <w:szCs w:val="24"/>
        </w:rPr>
      </w:pPr>
    </w:p>
    <w:p w:rsidR="00087D9F" w:rsidRDefault="00087D9F" w:rsidP="00635F99">
      <w:pPr>
        <w:autoSpaceDE w:val="0"/>
        <w:autoSpaceDN w:val="0"/>
        <w:adjustRightInd w:val="0"/>
        <w:spacing w:after="0"/>
        <w:rPr>
          <w:rFonts w:ascii="Arial" w:hAnsi="Arial" w:cs="Arial"/>
          <w:sz w:val="24"/>
          <w:szCs w:val="24"/>
        </w:rPr>
      </w:pPr>
      <w:r>
        <w:rPr>
          <w:rFonts w:ascii="Arial" w:hAnsi="Arial" w:cs="Arial"/>
          <w:sz w:val="24"/>
          <w:szCs w:val="24"/>
        </w:rPr>
        <w:t xml:space="preserve"> I am writing to express concern that you have stopped sending the Patients’ </w:t>
      </w:r>
      <w:r w:rsidR="00635F99">
        <w:rPr>
          <w:rFonts w:ascii="Arial" w:hAnsi="Arial" w:cs="Arial"/>
          <w:sz w:val="24"/>
          <w:szCs w:val="24"/>
        </w:rPr>
        <w:t>Forum performance</w:t>
      </w:r>
      <w:r>
        <w:rPr>
          <w:rFonts w:ascii="Arial" w:hAnsi="Arial" w:cs="Arial"/>
          <w:sz w:val="24"/>
          <w:szCs w:val="24"/>
        </w:rPr>
        <w:t xml:space="preserve"> data and have also removed the Forum from the mailing list for the CQRG and access to ‘deep dives’. </w:t>
      </w:r>
    </w:p>
    <w:p w:rsidR="00087D9F" w:rsidRDefault="00087D9F" w:rsidP="00635F99">
      <w:pPr>
        <w:autoSpaceDE w:val="0"/>
        <w:autoSpaceDN w:val="0"/>
        <w:adjustRightInd w:val="0"/>
        <w:spacing w:after="0"/>
        <w:rPr>
          <w:rFonts w:ascii="Arial" w:hAnsi="Arial" w:cs="Arial"/>
          <w:sz w:val="24"/>
          <w:szCs w:val="24"/>
        </w:rPr>
      </w:pPr>
      <w:r>
        <w:rPr>
          <w:rFonts w:ascii="Arial" w:hAnsi="Arial" w:cs="Arial"/>
          <w:sz w:val="24"/>
          <w:szCs w:val="24"/>
        </w:rPr>
        <w:t xml:space="preserve"> </w:t>
      </w:r>
    </w:p>
    <w:p w:rsidR="00087D9F" w:rsidRDefault="00087D9F" w:rsidP="00635F99">
      <w:pPr>
        <w:autoSpaceDE w:val="0"/>
        <w:autoSpaceDN w:val="0"/>
        <w:adjustRightInd w:val="0"/>
        <w:spacing w:after="0"/>
        <w:rPr>
          <w:rFonts w:ascii="Arial" w:hAnsi="Arial" w:cs="Arial"/>
          <w:sz w:val="24"/>
          <w:szCs w:val="24"/>
        </w:rPr>
      </w:pPr>
      <w:r>
        <w:rPr>
          <w:rFonts w:ascii="Arial" w:hAnsi="Arial" w:cs="Arial"/>
          <w:sz w:val="24"/>
          <w:szCs w:val="24"/>
        </w:rPr>
        <w:t>In the case of the</w:t>
      </w:r>
      <w:r w:rsidR="005C2E60">
        <w:rPr>
          <w:rFonts w:ascii="Arial" w:hAnsi="Arial" w:cs="Arial"/>
          <w:sz w:val="24"/>
          <w:szCs w:val="24"/>
        </w:rPr>
        <w:t xml:space="preserve"> performance</w:t>
      </w:r>
      <w:r>
        <w:rPr>
          <w:rFonts w:ascii="Arial" w:hAnsi="Arial" w:cs="Arial"/>
          <w:sz w:val="24"/>
          <w:szCs w:val="24"/>
        </w:rPr>
        <w:t xml:space="preserve"> data I should point out that the data was not labelled confidential </w:t>
      </w:r>
      <w:r w:rsidR="00635F99">
        <w:rPr>
          <w:rFonts w:ascii="Arial" w:hAnsi="Arial" w:cs="Arial"/>
          <w:sz w:val="24"/>
          <w:szCs w:val="24"/>
        </w:rPr>
        <w:t>n</w:t>
      </w:r>
      <w:r>
        <w:rPr>
          <w:rFonts w:ascii="Arial" w:hAnsi="Arial" w:cs="Arial"/>
          <w:sz w:val="24"/>
          <w:szCs w:val="24"/>
        </w:rPr>
        <w:t>or un</w:t>
      </w:r>
      <w:r w:rsidR="005C2E60">
        <w:rPr>
          <w:rFonts w:ascii="Arial" w:hAnsi="Arial" w:cs="Arial"/>
          <w:sz w:val="24"/>
          <w:szCs w:val="24"/>
        </w:rPr>
        <w:t>-</w:t>
      </w:r>
      <w:r>
        <w:rPr>
          <w:rFonts w:ascii="Arial" w:hAnsi="Arial" w:cs="Arial"/>
          <w:sz w:val="24"/>
          <w:szCs w:val="24"/>
        </w:rPr>
        <w:t>validated</w:t>
      </w:r>
      <w:r w:rsidR="00635F99">
        <w:rPr>
          <w:rFonts w:ascii="Arial" w:hAnsi="Arial" w:cs="Arial"/>
          <w:sz w:val="24"/>
          <w:szCs w:val="24"/>
        </w:rPr>
        <w:t>,</w:t>
      </w:r>
      <w:r>
        <w:rPr>
          <w:rFonts w:ascii="Arial" w:hAnsi="Arial" w:cs="Arial"/>
          <w:sz w:val="24"/>
          <w:szCs w:val="24"/>
        </w:rPr>
        <w:t xml:space="preserve"> and </w:t>
      </w:r>
      <w:r w:rsidR="005C2E60">
        <w:rPr>
          <w:rFonts w:ascii="Arial" w:hAnsi="Arial" w:cs="Arial"/>
          <w:sz w:val="24"/>
          <w:szCs w:val="24"/>
        </w:rPr>
        <w:t>Brent</w:t>
      </w:r>
      <w:r>
        <w:rPr>
          <w:rFonts w:ascii="Arial" w:hAnsi="Arial" w:cs="Arial"/>
          <w:sz w:val="24"/>
          <w:szCs w:val="24"/>
        </w:rPr>
        <w:t xml:space="preserve"> CCG</w:t>
      </w:r>
      <w:r w:rsidR="00635F99">
        <w:rPr>
          <w:rFonts w:ascii="Arial" w:hAnsi="Arial" w:cs="Arial"/>
          <w:sz w:val="24"/>
          <w:szCs w:val="24"/>
        </w:rPr>
        <w:t>’</w:t>
      </w:r>
      <w:r>
        <w:rPr>
          <w:rFonts w:ascii="Arial" w:hAnsi="Arial" w:cs="Arial"/>
          <w:sz w:val="24"/>
          <w:szCs w:val="24"/>
        </w:rPr>
        <w:t xml:space="preserve">s reasons for denying access and refusing access through the </w:t>
      </w:r>
      <w:r w:rsidR="00635F99">
        <w:rPr>
          <w:rFonts w:ascii="Arial" w:hAnsi="Arial" w:cs="Arial"/>
          <w:sz w:val="24"/>
          <w:szCs w:val="24"/>
        </w:rPr>
        <w:t xml:space="preserve">FOI </w:t>
      </w:r>
      <w:r>
        <w:rPr>
          <w:rFonts w:ascii="Arial" w:hAnsi="Arial" w:cs="Arial"/>
          <w:sz w:val="24"/>
          <w:szCs w:val="24"/>
        </w:rPr>
        <w:t xml:space="preserve"> there</w:t>
      </w:r>
      <w:r w:rsidR="00635F99">
        <w:rPr>
          <w:rFonts w:ascii="Arial" w:hAnsi="Arial" w:cs="Arial"/>
          <w:sz w:val="24"/>
          <w:szCs w:val="24"/>
        </w:rPr>
        <w:t>fore appear</w:t>
      </w:r>
      <w:r>
        <w:rPr>
          <w:rFonts w:ascii="Arial" w:hAnsi="Arial" w:cs="Arial"/>
          <w:sz w:val="24"/>
          <w:szCs w:val="24"/>
        </w:rPr>
        <w:t xml:space="preserve"> inconsistent with your </w:t>
      </w:r>
      <w:r w:rsidR="005C2E60">
        <w:rPr>
          <w:rFonts w:ascii="Arial" w:hAnsi="Arial" w:cs="Arial"/>
          <w:sz w:val="24"/>
          <w:szCs w:val="24"/>
        </w:rPr>
        <w:t xml:space="preserve">statutory </w:t>
      </w:r>
      <w:r>
        <w:rPr>
          <w:rFonts w:ascii="Arial" w:hAnsi="Arial" w:cs="Arial"/>
          <w:sz w:val="24"/>
          <w:szCs w:val="24"/>
        </w:rPr>
        <w:t>duties toward the public. I have enquired of several CCG</w:t>
      </w:r>
      <w:r w:rsidR="005C2E60">
        <w:rPr>
          <w:rFonts w:ascii="Arial" w:hAnsi="Arial" w:cs="Arial"/>
          <w:sz w:val="24"/>
          <w:szCs w:val="24"/>
        </w:rPr>
        <w:t>s,</w:t>
      </w:r>
      <w:r>
        <w:rPr>
          <w:rFonts w:ascii="Arial" w:hAnsi="Arial" w:cs="Arial"/>
          <w:sz w:val="24"/>
          <w:szCs w:val="24"/>
        </w:rPr>
        <w:t xml:space="preserve"> none of whom knew they were getting un</w:t>
      </w:r>
      <w:r w:rsidR="005C2E60">
        <w:rPr>
          <w:rFonts w:ascii="Arial" w:hAnsi="Arial" w:cs="Arial"/>
          <w:sz w:val="24"/>
          <w:szCs w:val="24"/>
        </w:rPr>
        <w:t>-</w:t>
      </w:r>
      <w:r>
        <w:rPr>
          <w:rFonts w:ascii="Arial" w:hAnsi="Arial" w:cs="Arial"/>
          <w:sz w:val="24"/>
          <w:szCs w:val="24"/>
        </w:rPr>
        <w:t>validated data</w:t>
      </w:r>
      <w:r w:rsidR="005C2E60">
        <w:rPr>
          <w:rFonts w:ascii="Arial" w:hAnsi="Arial" w:cs="Arial"/>
          <w:sz w:val="24"/>
          <w:szCs w:val="24"/>
        </w:rPr>
        <w:t>. I</w:t>
      </w:r>
      <w:r>
        <w:rPr>
          <w:rFonts w:ascii="Arial" w:hAnsi="Arial" w:cs="Arial"/>
          <w:sz w:val="24"/>
          <w:szCs w:val="24"/>
        </w:rPr>
        <w:t>t therefore appears that CCG</w:t>
      </w:r>
      <w:r w:rsidR="00837DC6">
        <w:rPr>
          <w:rFonts w:ascii="Arial" w:hAnsi="Arial" w:cs="Arial"/>
          <w:sz w:val="24"/>
          <w:szCs w:val="24"/>
        </w:rPr>
        <w:t>s may</w:t>
      </w:r>
      <w:r>
        <w:rPr>
          <w:rFonts w:ascii="Arial" w:hAnsi="Arial" w:cs="Arial"/>
          <w:sz w:val="24"/>
          <w:szCs w:val="24"/>
        </w:rPr>
        <w:t xml:space="preserve"> ha</w:t>
      </w:r>
      <w:r w:rsidR="005C2E60">
        <w:rPr>
          <w:rFonts w:ascii="Arial" w:hAnsi="Arial" w:cs="Arial"/>
          <w:sz w:val="24"/>
          <w:szCs w:val="24"/>
        </w:rPr>
        <w:t>ve</w:t>
      </w:r>
      <w:r w:rsidR="00287891">
        <w:rPr>
          <w:rFonts w:ascii="Arial" w:hAnsi="Arial" w:cs="Arial"/>
          <w:sz w:val="24"/>
          <w:szCs w:val="24"/>
        </w:rPr>
        <w:t xml:space="preserve"> misunderstood</w:t>
      </w:r>
      <w:r>
        <w:rPr>
          <w:rFonts w:ascii="Arial" w:hAnsi="Arial" w:cs="Arial"/>
          <w:sz w:val="24"/>
          <w:szCs w:val="24"/>
        </w:rPr>
        <w:t xml:space="preserve"> the status of the data. </w:t>
      </w:r>
    </w:p>
    <w:p w:rsidR="00087D9F" w:rsidRDefault="00087D9F" w:rsidP="00635F99">
      <w:pPr>
        <w:autoSpaceDE w:val="0"/>
        <w:autoSpaceDN w:val="0"/>
        <w:adjustRightInd w:val="0"/>
        <w:spacing w:after="0"/>
        <w:rPr>
          <w:rFonts w:ascii="Arial" w:hAnsi="Arial" w:cs="Arial"/>
          <w:sz w:val="24"/>
          <w:szCs w:val="24"/>
        </w:rPr>
      </w:pPr>
    </w:p>
    <w:p w:rsidR="00087D9F" w:rsidRDefault="00087D9F" w:rsidP="00635F99">
      <w:pPr>
        <w:autoSpaceDE w:val="0"/>
        <w:autoSpaceDN w:val="0"/>
        <w:adjustRightInd w:val="0"/>
        <w:spacing w:after="0"/>
        <w:rPr>
          <w:rFonts w:ascii="Arial" w:hAnsi="Arial" w:cs="Arial"/>
          <w:sz w:val="24"/>
          <w:szCs w:val="24"/>
        </w:rPr>
      </w:pPr>
      <w:r>
        <w:rPr>
          <w:rFonts w:ascii="Arial" w:hAnsi="Arial" w:cs="Arial"/>
          <w:sz w:val="24"/>
          <w:szCs w:val="24"/>
        </w:rPr>
        <w:t xml:space="preserve">As you know CCGs </w:t>
      </w:r>
      <w:r w:rsidR="0054093A" w:rsidRPr="003802F4">
        <w:rPr>
          <w:rFonts w:ascii="Arial" w:hAnsi="Arial" w:cs="Arial"/>
          <w:sz w:val="24"/>
          <w:szCs w:val="24"/>
        </w:rPr>
        <w:t xml:space="preserve">have a </w:t>
      </w:r>
      <w:r w:rsidR="005C2E60">
        <w:rPr>
          <w:rFonts w:ascii="Arial" w:hAnsi="Arial" w:cs="Arial"/>
          <w:sz w:val="24"/>
          <w:szCs w:val="24"/>
        </w:rPr>
        <w:t xml:space="preserve">statutory </w:t>
      </w:r>
      <w:r w:rsidR="0054093A" w:rsidRPr="003802F4">
        <w:rPr>
          <w:rFonts w:ascii="Arial" w:hAnsi="Arial" w:cs="Arial"/>
          <w:sz w:val="24"/>
          <w:szCs w:val="24"/>
        </w:rPr>
        <w:t>duty</w:t>
      </w:r>
      <w:r w:rsidR="00934B43" w:rsidRPr="003802F4">
        <w:rPr>
          <w:rFonts w:ascii="Arial" w:hAnsi="Arial" w:cs="Arial"/>
          <w:sz w:val="24"/>
          <w:szCs w:val="24"/>
        </w:rPr>
        <w:t xml:space="preserve"> to ensure public</w:t>
      </w:r>
      <w:r w:rsidR="0054093A" w:rsidRPr="003802F4">
        <w:rPr>
          <w:rFonts w:ascii="Arial" w:hAnsi="Arial" w:cs="Arial"/>
          <w:sz w:val="24"/>
          <w:szCs w:val="24"/>
        </w:rPr>
        <w:t xml:space="preserve"> </w:t>
      </w:r>
      <w:r w:rsidR="00934B43" w:rsidRPr="003802F4">
        <w:rPr>
          <w:rFonts w:ascii="Arial" w:hAnsi="Arial" w:cs="Arial"/>
          <w:sz w:val="24"/>
          <w:szCs w:val="24"/>
        </w:rPr>
        <w:t>involvement and consultation in commissioning</w:t>
      </w:r>
      <w:r w:rsidR="0054093A" w:rsidRPr="003802F4">
        <w:rPr>
          <w:rFonts w:ascii="Arial" w:hAnsi="Arial" w:cs="Arial"/>
          <w:sz w:val="24"/>
          <w:szCs w:val="24"/>
        </w:rPr>
        <w:t xml:space="preserve"> </w:t>
      </w:r>
      <w:r w:rsidR="00934B43" w:rsidRPr="003802F4">
        <w:rPr>
          <w:rFonts w:ascii="Arial" w:hAnsi="Arial" w:cs="Arial"/>
          <w:sz w:val="24"/>
          <w:szCs w:val="24"/>
        </w:rPr>
        <w:t xml:space="preserve">processes and decisions. </w:t>
      </w:r>
      <w:r>
        <w:rPr>
          <w:rFonts w:ascii="Arial" w:hAnsi="Arial" w:cs="Arial"/>
          <w:sz w:val="24"/>
          <w:szCs w:val="24"/>
        </w:rPr>
        <w:t>This must include</w:t>
      </w:r>
      <w:r w:rsidR="00934B43" w:rsidRPr="003802F4">
        <w:rPr>
          <w:rFonts w:ascii="Arial" w:hAnsi="Arial" w:cs="Arial"/>
          <w:sz w:val="24"/>
          <w:szCs w:val="24"/>
        </w:rPr>
        <w:t xml:space="preserve"> involvement of the</w:t>
      </w:r>
      <w:r w:rsidR="0054093A" w:rsidRPr="003802F4">
        <w:rPr>
          <w:rFonts w:ascii="Arial" w:hAnsi="Arial" w:cs="Arial"/>
          <w:sz w:val="24"/>
          <w:szCs w:val="24"/>
        </w:rPr>
        <w:t xml:space="preserve"> </w:t>
      </w:r>
      <w:r w:rsidR="00934B43" w:rsidRPr="003802F4">
        <w:rPr>
          <w:rFonts w:ascii="Arial" w:hAnsi="Arial" w:cs="Arial"/>
          <w:sz w:val="24"/>
          <w:szCs w:val="24"/>
        </w:rPr>
        <w:t>public, patients and carers in:</w:t>
      </w:r>
    </w:p>
    <w:p w:rsidR="00087D9F" w:rsidRDefault="00087D9F" w:rsidP="00635F99">
      <w:pPr>
        <w:autoSpaceDE w:val="0"/>
        <w:autoSpaceDN w:val="0"/>
        <w:adjustRightInd w:val="0"/>
        <w:spacing w:after="0"/>
        <w:rPr>
          <w:rFonts w:ascii="Arial" w:hAnsi="Arial" w:cs="Arial"/>
          <w:sz w:val="24"/>
          <w:szCs w:val="24"/>
        </w:rPr>
      </w:pPr>
    </w:p>
    <w:p w:rsidR="00087D9F" w:rsidRPr="005C2E60" w:rsidRDefault="00934B43" w:rsidP="00635F99">
      <w:pPr>
        <w:pStyle w:val="ListParagraph"/>
        <w:numPr>
          <w:ilvl w:val="0"/>
          <w:numId w:val="2"/>
        </w:numPr>
        <w:autoSpaceDE w:val="0"/>
        <w:autoSpaceDN w:val="0"/>
        <w:adjustRightInd w:val="0"/>
        <w:spacing w:after="0"/>
        <w:rPr>
          <w:rFonts w:ascii="Arial" w:hAnsi="Arial" w:cs="Arial"/>
          <w:b/>
          <w:sz w:val="24"/>
          <w:szCs w:val="24"/>
        </w:rPr>
      </w:pPr>
      <w:r w:rsidRPr="005C2E60">
        <w:rPr>
          <w:rFonts w:ascii="Arial" w:hAnsi="Arial" w:cs="Arial"/>
          <w:b/>
          <w:sz w:val="24"/>
          <w:szCs w:val="24"/>
        </w:rPr>
        <w:t>planning of commissioning</w:t>
      </w:r>
      <w:r w:rsidR="0054093A" w:rsidRPr="005C2E60">
        <w:rPr>
          <w:rFonts w:ascii="Arial" w:hAnsi="Arial" w:cs="Arial"/>
          <w:b/>
          <w:sz w:val="24"/>
          <w:szCs w:val="24"/>
        </w:rPr>
        <w:t xml:space="preserve"> </w:t>
      </w:r>
      <w:r w:rsidRPr="005C2E60">
        <w:rPr>
          <w:rFonts w:ascii="Arial" w:hAnsi="Arial" w:cs="Arial"/>
          <w:b/>
          <w:sz w:val="24"/>
          <w:szCs w:val="24"/>
        </w:rPr>
        <w:t>arrangements, which might include</w:t>
      </w:r>
      <w:r w:rsidR="00253033" w:rsidRPr="005C2E60">
        <w:rPr>
          <w:rFonts w:ascii="Arial" w:hAnsi="Arial" w:cs="Arial"/>
          <w:b/>
          <w:sz w:val="24"/>
          <w:szCs w:val="24"/>
        </w:rPr>
        <w:t xml:space="preserve"> </w:t>
      </w:r>
      <w:r w:rsidRPr="005C2E60">
        <w:rPr>
          <w:rFonts w:ascii="Arial" w:hAnsi="Arial" w:cs="Arial"/>
          <w:b/>
          <w:sz w:val="24"/>
          <w:szCs w:val="24"/>
        </w:rPr>
        <w:t>consideration of allocation of</w:t>
      </w:r>
      <w:r w:rsidR="0054093A" w:rsidRPr="005C2E60">
        <w:rPr>
          <w:rFonts w:ascii="Arial" w:hAnsi="Arial" w:cs="Arial"/>
          <w:b/>
          <w:sz w:val="24"/>
          <w:szCs w:val="24"/>
        </w:rPr>
        <w:t xml:space="preserve"> </w:t>
      </w:r>
      <w:r w:rsidRPr="005C2E60">
        <w:rPr>
          <w:rFonts w:ascii="Arial" w:hAnsi="Arial" w:cs="Arial"/>
          <w:b/>
          <w:sz w:val="24"/>
          <w:szCs w:val="24"/>
        </w:rPr>
        <w:t>resources, needs assessment and</w:t>
      </w:r>
      <w:r w:rsidR="00253033" w:rsidRPr="005C2E60">
        <w:rPr>
          <w:rFonts w:ascii="Arial" w:hAnsi="Arial" w:cs="Arial"/>
          <w:b/>
          <w:sz w:val="24"/>
          <w:szCs w:val="24"/>
        </w:rPr>
        <w:t xml:space="preserve"> </w:t>
      </w:r>
      <w:r w:rsidRPr="005C2E60">
        <w:rPr>
          <w:rFonts w:ascii="Arial" w:hAnsi="Arial" w:cs="Arial"/>
          <w:b/>
          <w:sz w:val="24"/>
          <w:szCs w:val="24"/>
        </w:rPr>
        <w:t>service specification.</w:t>
      </w:r>
    </w:p>
    <w:p w:rsidR="00934B43" w:rsidRPr="005C2E60" w:rsidRDefault="00934B43" w:rsidP="00635F99">
      <w:pPr>
        <w:pStyle w:val="ListParagraph"/>
        <w:numPr>
          <w:ilvl w:val="0"/>
          <w:numId w:val="2"/>
        </w:numPr>
        <w:autoSpaceDE w:val="0"/>
        <w:autoSpaceDN w:val="0"/>
        <w:adjustRightInd w:val="0"/>
        <w:spacing w:after="0"/>
        <w:rPr>
          <w:rFonts w:ascii="Arial" w:hAnsi="Arial" w:cs="Arial"/>
          <w:b/>
          <w:sz w:val="24"/>
          <w:szCs w:val="24"/>
        </w:rPr>
      </w:pPr>
      <w:r w:rsidRPr="005C2E60">
        <w:rPr>
          <w:rFonts w:ascii="Arial" w:hAnsi="Arial" w:cs="Arial"/>
          <w:b/>
          <w:sz w:val="24"/>
          <w:szCs w:val="24"/>
        </w:rPr>
        <w:t>proposed changes to services which</w:t>
      </w:r>
      <w:r w:rsidR="00253033" w:rsidRPr="005C2E60">
        <w:rPr>
          <w:rFonts w:ascii="Arial" w:hAnsi="Arial" w:cs="Arial"/>
          <w:b/>
          <w:sz w:val="24"/>
          <w:szCs w:val="24"/>
        </w:rPr>
        <w:t xml:space="preserve"> </w:t>
      </w:r>
      <w:r w:rsidRPr="005C2E60">
        <w:rPr>
          <w:rFonts w:ascii="Arial" w:hAnsi="Arial" w:cs="Arial"/>
          <w:b/>
          <w:sz w:val="24"/>
          <w:szCs w:val="24"/>
        </w:rPr>
        <w:t>may impact on patients.</w:t>
      </w:r>
    </w:p>
    <w:p w:rsidR="0054093A" w:rsidRPr="00442F85" w:rsidRDefault="0054093A" w:rsidP="00635F99">
      <w:pPr>
        <w:autoSpaceDE w:val="0"/>
        <w:autoSpaceDN w:val="0"/>
        <w:adjustRightInd w:val="0"/>
        <w:spacing w:after="0"/>
        <w:rPr>
          <w:rFonts w:ascii="Arial" w:hAnsi="Arial" w:cs="Arial"/>
          <w:b/>
          <w:sz w:val="24"/>
          <w:szCs w:val="24"/>
        </w:rPr>
      </w:pPr>
    </w:p>
    <w:p w:rsidR="00716917" w:rsidRDefault="00837DC6" w:rsidP="00635F99">
      <w:pPr>
        <w:autoSpaceDE w:val="0"/>
        <w:autoSpaceDN w:val="0"/>
        <w:adjustRightInd w:val="0"/>
        <w:spacing w:after="0"/>
        <w:rPr>
          <w:rFonts w:ascii="Arial" w:hAnsi="Arial" w:cs="Arial"/>
          <w:b/>
          <w:sz w:val="24"/>
          <w:szCs w:val="24"/>
        </w:rPr>
      </w:pPr>
      <w:r>
        <w:rPr>
          <w:rFonts w:ascii="Arial" w:hAnsi="Arial" w:cs="Arial"/>
          <w:sz w:val="24"/>
          <w:szCs w:val="24"/>
        </w:rPr>
        <w:t>The relevant clauses</w:t>
      </w:r>
      <w:r w:rsidR="002C6DFA">
        <w:rPr>
          <w:rFonts w:ascii="Arial" w:hAnsi="Arial" w:cs="Arial"/>
          <w:sz w:val="24"/>
          <w:szCs w:val="24"/>
        </w:rPr>
        <w:t xml:space="preserve"> the</w:t>
      </w:r>
      <w:r>
        <w:rPr>
          <w:rFonts w:ascii="Arial" w:hAnsi="Arial" w:cs="Arial"/>
          <w:sz w:val="24"/>
          <w:szCs w:val="24"/>
        </w:rPr>
        <w:t xml:space="preserve"> </w:t>
      </w:r>
      <w:r w:rsidRPr="003802F4">
        <w:rPr>
          <w:rFonts w:ascii="Arial" w:hAnsi="Arial" w:cs="Arial"/>
          <w:sz w:val="24"/>
          <w:szCs w:val="24"/>
        </w:rPr>
        <w:t>NHS Act 2006 (as amended)</w:t>
      </w:r>
      <w:r w:rsidR="002C6DFA">
        <w:rPr>
          <w:rFonts w:ascii="Arial" w:hAnsi="Arial" w:cs="Arial"/>
          <w:sz w:val="24"/>
          <w:szCs w:val="24"/>
        </w:rPr>
        <w:t xml:space="preserve"> as they relate to CCGs are as follows: </w:t>
      </w:r>
      <w:r w:rsidR="002C6DFA">
        <w:rPr>
          <w:rFonts w:ascii="Arial" w:hAnsi="Arial" w:cs="Arial"/>
          <w:b/>
          <w:sz w:val="24"/>
          <w:szCs w:val="24"/>
        </w:rPr>
        <w:t xml:space="preserve"> </w:t>
      </w:r>
      <w:r w:rsidR="00934B43" w:rsidRPr="00442F85">
        <w:rPr>
          <w:rFonts w:ascii="Arial" w:hAnsi="Arial" w:cs="Arial"/>
          <w:b/>
          <w:sz w:val="24"/>
          <w:szCs w:val="24"/>
        </w:rPr>
        <w:t>S.14Z2 Public involvement and consultation</w:t>
      </w:r>
      <w:r w:rsidR="00716917" w:rsidRPr="00442F85">
        <w:rPr>
          <w:rFonts w:ascii="Arial" w:hAnsi="Arial" w:cs="Arial"/>
          <w:b/>
          <w:sz w:val="24"/>
          <w:szCs w:val="24"/>
        </w:rPr>
        <w:t xml:space="preserve"> </w:t>
      </w:r>
      <w:r w:rsidR="00934B43" w:rsidRPr="00442F85">
        <w:rPr>
          <w:rFonts w:ascii="Arial" w:hAnsi="Arial" w:cs="Arial"/>
          <w:b/>
          <w:sz w:val="24"/>
          <w:szCs w:val="24"/>
        </w:rPr>
        <w:t>by clinical commissioning groups</w:t>
      </w:r>
    </w:p>
    <w:p w:rsidR="002C6DFA" w:rsidRPr="00087D9F" w:rsidRDefault="002C6DFA" w:rsidP="00635F99">
      <w:pPr>
        <w:autoSpaceDE w:val="0"/>
        <w:autoSpaceDN w:val="0"/>
        <w:adjustRightInd w:val="0"/>
        <w:spacing w:after="0"/>
        <w:rPr>
          <w:rFonts w:ascii="Arial" w:hAnsi="Arial" w:cs="Arial"/>
          <w:b/>
          <w:sz w:val="24"/>
          <w:szCs w:val="24"/>
        </w:rPr>
      </w:pPr>
    </w:p>
    <w:p w:rsidR="00934B43" w:rsidRPr="003802F4" w:rsidRDefault="00934B43" w:rsidP="00635F99">
      <w:pPr>
        <w:autoSpaceDE w:val="0"/>
        <w:autoSpaceDN w:val="0"/>
        <w:adjustRightInd w:val="0"/>
        <w:spacing w:after="0"/>
        <w:rPr>
          <w:rFonts w:ascii="Arial" w:hAnsi="Arial" w:cs="Arial"/>
          <w:sz w:val="24"/>
          <w:szCs w:val="24"/>
        </w:rPr>
      </w:pPr>
      <w:r w:rsidRPr="003802F4">
        <w:rPr>
          <w:rFonts w:ascii="Arial" w:hAnsi="Arial" w:cs="Arial"/>
          <w:sz w:val="24"/>
          <w:szCs w:val="24"/>
        </w:rPr>
        <w:t>1) This section applies to any</w:t>
      </w:r>
      <w:r w:rsidR="00716917" w:rsidRPr="003802F4">
        <w:rPr>
          <w:rFonts w:ascii="Arial" w:hAnsi="Arial" w:cs="Arial"/>
          <w:sz w:val="24"/>
          <w:szCs w:val="24"/>
        </w:rPr>
        <w:t xml:space="preserve"> </w:t>
      </w:r>
      <w:r w:rsidRPr="003802F4">
        <w:rPr>
          <w:rFonts w:ascii="Arial" w:hAnsi="Arial" w:cs="Arial"/>
          <w:sz w:val="24"/>
          <w:szCs w:val="24"/>
        </w:rPr>
        <w:t>health services which are, or are</w:t>
      </w:r>
      <w:r w:rsidR="00716917" w:rsidRPr="003802F4">
        <w:rPr>
          <w:rFonts w:ascii="Arial" w:hAnsi="Arial" w:cs="Arial"/>
          <w:sz w:val="24"/>
          <w:szCs w:val="24"/>
        </w:rPr>
        <w:t xml:space="preserve"> </w:t>
      </w:r>
      <w:r w:rsidRPr="003802F4">
        <w:rPr>
          <w:rFonts w:ascii="Arial" w:hAnsi="Arial" w:cs="Arial"/>
          <w:sz w:val="24"/>
          <w:szCs w:val="24"/>
        </w:rPr>
        <w:t>to be, provided pursuant to</w:t>
      </w:r>
      <w:r w:rsidR="00716917" w:rsidRPr="003802F4">
        <w:rPr>
          <w:rFonts w:ascii="Arial" w:hAnsi="Arial" w:cs="Arial"/>
          <w:sz w:val="24"/>
          <w:szCs w:val="24"/>
        </w:rPr>
        <w:t xml:space="preserve"> </w:t>
      </w:r>
      <w:r w:rsidR="00087D9F">
        <w:rPr>
          <w:rFonts w:ascii="Arial" w:hAnsi="Arial" w:cs="Arial"/>
          <w:sz w:val="24"/>
          <w:szCs w:val="24"/>
        </w:rPr>
        <w:t>arrangements made by Brent CCG</w:t>
      </w:r>
      <w:r w:rsidRPr="003802F4">
        <w:rPr>
          <w:rFonts w:ascii="Arial" w:hAnsi="Arial" w:cs="Arial"/>
          <w:sz w:val="24"/>
          <w:szCs w:val="24"/>
        </w:rPr>
        <w:t xml:space="preserve"> in the</w:t>
      </w:r>
      <w:r w:rsidR="00716917" w:rsidRPr="003802F4">
        <w:rPr>
          <w:rFonts w:ascii="Arial" w:hAnsi="Arial" w:cs="Arial"/>
          <w:sz w:val="24"/>
          <w:szCs w:val="24"/>
        </w:rPr>
        <w:t xml:space="preserve"> </w:t>
      </w:r>
      <w:r w:rsidRPr="003802F4">
        <w:rPr>
          <w:rFonts w:ascii="Arial" w:hAnsi="Arial" w:cs="Arial"/>
          <w:sz w:val="24"/>
          <w:szCs w:val="24"/>
        </w:rPr>
        <w:t>exercise of its functions</w:t>
      </w:r>
      <w:r w:rsidR="00087D9F">
        <w:rPr>
          <w:rFonts w:ascii="Arial" w:hAnsi="Arial" w:cs="Arial"/>
          <w:sz w:val="24"/>
          <w:szCs w:val="24"/>
        </w:rPr>
        <w:t>.</w:t>
      </w:r>
    </w:p>
    <w:p w:rsidR="00716917" w:rsidRPr="003802F4" w:rsidRDefault="00716917" w:rsidP="00635F99">
      <w:pPr>
        <w:autoSpaceDE w:val="0"/>
        <w:autoSpaceDN w:val="0"/>
        <w:adjustRightInd w:val="0"/>
        <w:spacing w:after="0"/>
        <w:rPr>
          <w:rFonts w:ascii="Arial" w:hAnsi="Arial" w:cs="Arial"/>
          <w:sz w:val="24"/>
          <w:szCs w:val="24"/>
        </w:rPr>
      </w:pPr>
    </w:p>
    <w:p w:rsidR="00934B43" w:rsidRPr="003802F4" w:rsidRDefault="00934B43" w:rsidP="00635F99">
      <w:pPr>
        <w:autoSpaceDE w:val="0"/>
        <w:autoSpaceDN w:val="0"/>
        <w:adjustRightInd w:val="0"/>
        <w:spacing w:after="0"/>
        <w:rPr>
          <w:rFonts w:ascii="Arial" w:hAnsi="Arial" w:cs="Arial"/>
          <w:sz w:val="24"/>
          <w:szCs w:val="24"/>
        </w:rPr>
      </w:pPr>
      <w:r w:rsidRPr="003802F4">
        <w:rPr>
          <w:rFonts w:ascii="Arial" w:hAnsi="Arial" w:cs="Arial"/>
          <w:sz w:val="24"/>
          <w:szCs w:val="24"/>
        </w:rPr>
        <w:t xml:space="preserve">2) </w:t>
      </w:r>
      <w:r w:rsidR="005C2E60">
        <w:rPr>
          <w:rFonts w:ascii="Arial" w:hAnsi="Arial" w:cs="Arial"/>
          <w:sz w:val="24"/>
          <w:szCs w:val="24"/>
        </w:rPr>
        <w:t>Brent CCG</w:t>
      </w:r>
      <w:r w:rsidR="00716917" w:rsidRPr="003802F4">
        <w:rPr>
          <w:rFonts w:ascii="Arial" w:hAnsi="Arial" w:cs="Arial"/>
          <w:sz w:val="24"/>
          <w:szCs w:val="24"/>
        </w:rPr>
        <w:t xml:space="preserve"> </w:t>
      </w:r>
      <w:r w:rsidRPr="003802F4">
        <w:rPr>
          <w:rFonts w:ascii="Arial" w:hAnsi="Arial" w:cs="Arial"/>
          <w:sz w:val="24"/>
          <w:szCs w:val="24"/>
        </w:rPr>
        <w:t>must make arrangements to secure</w:t>
      </w:r>
      <w:r w:rsidR="00716917" w:rsidRPr="003802F4">
        <w:rPr>
          <w:rFonts w:ascii="Arial" w:hAnsi="Arial" w:cs="Arial"/>
          <w:sz w:val="24"/>
          <w:szCs w:val="24"/>
        </w:rPr>
        <w:t xml:space="preserve"> </w:t>
      </w:r>
      <w:r w:rsidRPr="003802F4">
        <w:rPr>
          <w:rFonts w:ascii="Arial" w:hAnsi="Arial" w:cs="Arial"/>
          <w:sz w:val="24"/>
          <w:szCs w:val="24"/>
        </w:rPr>
        <w:t>that individuals to whom the</w:t>
      </w:r>
      <w:r w:rsidR="00716917" w:rsidRPr="003802F4">
        <w:rPr>
          <w:rFonts w:ascii="Arial" w:hAnsi="Arial" w:cs="Arial"/>
          <w:sz w:val="24"/>
          <w:szCs w:val="24"/>
        </w:rPr>
        <w:t xml:space="preserve"> </w:t>
      </w:r>
      <w:r w:rsidRPr="003802F4">
        <w:rPr>
          <w:rFonts w:ascii="Arial" w:hAnsi="Arial" w:cs="Arial"/>
          <w:sz w:val="24"/>
          <w:szCs w:val="24"/>
        </w:rPr>
        <w:t>services are being or may be</w:t>
      </w:r>
      <w:r w:rsidR="00716917" w:rsidRPr="003802F4">
        <w:rPr>
          <w:rFonts w:ascii="Arial" w:hAnsi="Arial" w:cs="Arial"/>
          <w:sz w:val="24"/>
          <w:szCs w:val="24"/>
        </w:rPr>
        <w:t xml:space="preserve"> </w:t>
      </w:r>
      <w:r w:rsidRPr="003802F4">
        <w:rPr>
          <w:rFonts w:ascii="Arial" w:hAnsi="Arial" w:cs="Arial"/>
          <w:sz w:val="24"/>
          <w:szCs w:val="24"/>
        </w:rPr>
        <w:t>provided are involved (</w:t>
      </w:r>
      <w:r w:rsidRPr="00A6416E">
        <w:rPr>
          <w:rFonts w:ascii="Arial" w:hAnsi="Arial" w:cs="Arial"/>
          <w:b/>
          <w:sz w:val="24"/>
          <w:szCs w:val="24"/>
        </w:rPr>
        <w:t>whether</w:t>
      </w:r>
      <w:r w:rsidR="00716917" w:rsidRPr="00A6416E">
        <w:rPr>
          <w:rFonts w:ascii="Arial" w:hAnsi="Arial" w:cs="Arial"/>
          <w:b/>
          <w:sz w:val="24"/>
          <w:szCs w:val="24"/>
        </w:rPr>
        <w:t xml:space="preserve"> </w:t>
      </w:r>
      <w:r w:rsidRPr="00A6416E">
        <w:rPr>
          <w:rFonts w:ascii="Arial" w:hAnsi="Arial" w:cs="Arial"/>
          <w:b/>
          <w:sz w:val="24"/>
          <w:szCs w:val="24"/>
        </w:rPr>
        <w:t>by being consulted or</w:t>
      </w:r>
      <w:r w:rsidRPr="003802F4">
        <w:rPr>
          <w:rFonts w:ascii="Arial" w:hAnsi="Arial" w:cs="Arial"/>
          <w:sz w:val="24"/>
          <w:szCs w:val="24"/>
        </w:rPr>
        <w:t xml:space="preserve"> </w:t>
      </w:r>
      <w:r w:rsidRPr="005C2E60">
        <w:rPr>
          <w:rFonts w:ascii="Arial" w:hAnsi="Arial" w:cs="Arial"/>
          <w:b/>
          <w:sz w:val="24"/>
          <w:szCs w:val="24"/>
        </w:rPr>
        <w:t>provided with</w:t>
      </w:r>
      <w:r w:rsidR="00716917" w:rsidRPr="005C2E60">
        <w:rPr>
          <w:rFonts w:ascii="Arial" w:hAnsi="Arial" w:cs="Arial"/>
          <w:b/>
          <w:sz w:val="24"/>
          <w:szCs w:val="24"/>
        </w:rPr>
        <w:t xml:space="preserve"> </w:t>
      </w:r>
      <w:r w:rsidRPr="005C2E60">
        <w:rPr>
          <w:rFonts w:ascii="Arial" w:hAnsi="Arial" w:cs="Arial"/>
          <w:b/>
          <w:sz w:val="24"/>
          <w:szCs w:val="24"/>
        </w:rPr>
        <w:t>information</w:t>
      </w:r>
      <w:r w:rsidRPr="003802F4">
        <w:rPr>
          <w:rFonts w:ascii="Arial" w:hAnsi="Arial" w:cs="Arial"/>
          <w:sz w:val="24"/>
          <w:szCs w:val="24"/>
        </w:rPr>
        <w:t xml:space="preserve"> or in other ways) –</w:t>
      </w:r>
    </w:p>
    <w:p w:rsidR="00716917" w:rsidRPr="003802F4" w:rsidRDefault="00716917" w:rsidP="00635F99">
      <w:pPr>
        <w:autoSpaceDE w:val="0"/>
        <w:autoSpaceDN w:val="0"/>
        <w:adjustRightInd w:val="0"/>
        <w:spacing w:after="0"/>
        <w:rPr>
          <w:rFonts w:ascii="Arial" w:hAnsi="Arial" w:cs="Arial"/>
          <w:sz w:val="24"/>
          <w:szCs w:val="24"/>
        </w:rPr>
      </w:pPr>
    </w:p>
    <w:p w:rsidR="00934B43" w:rsidRPr="005C2E60" w:rsidRDefault="00934B43" w:rsidP="00635F99">
      <w:pPr>
        <w:autoSpaceDE w:val="0"/>
        <w:autoSpaceDN w:val="0"/>
        <w:adjustRightInd w:val="0"/>
        <w:spacing w:after="0"/>
        <w:rPr>
          <w:rFonts w:ascii="Arial" w:hAnsi="Arial" w:cs="Arial"/>
          <w:b/>
          <w:sz w:val="24"/>
          <w:szCs w:val="24"/>
        </w:rPr>
      </w:pPr>
      <w:r w:rsidRPr="005C2E60">
        <w:rPr>
          <w:rFonts w:ascii="Arial" w:hAnsi="Arial" w:cs="Arial"/>
          <w:b/>
          <w:sz w:val="24"/>
          <w:szCs w:val="24"/>
        </w:rPr>
        <w:t>a) in the planning of the</w:t>
      </w:r>
      <w:r w:rsidR="00716917" w:rsidRPr="005C2E60">
        <w:rPr>
          <w:rFonts w:ascii="Arial" w:hAnsi="Arial" w:cs="Arial"/>
          <w:b/>
          <w:sz w:val="24"/>
          <w:szCs w:val="24"/>
        </w:rPr>
        <w:t xml:space="preserve"> </w:t>
      </w:r>
      <w:r w:rsidRPr="005C2E60">
        <w:rPr>
          <w:rFonts w:ascii="Arial" w:hAnsi="Arial" w:cs="Arial"/>
          <w:b/>
          <w:sz w:val="24"/>
          <w:szCs w:val="24"/>
        </w:rPr>
        <w:t>commissioning arrangements</w:t>
      </w:r>
      <w:r w:rsidR="00716917" w:rsidRPr="005C2E60">
        <w:rPr>
          <w:rFonts w:ascii="Arial" w:hAnsi="Arial" w:cs="Arial"/>
          <w:b/>
          <w:sz w:val="24"/>
          <w:szCs w:val="24"/>
        </w:rPr>
        <w:t xml:space="preserve"> </w:t>
      </w:r>
      <w:r w:rsidR="005C2E60">
        <w:rPr>
          <w:rFonts w:ascii="Arial" w:hAnsi="Arial" w:cs="Arial"/>
          <w:b/>
          <w:sz w:val="24"/>
          <w:szCs w:val="24"/>
        </w:rPr>
        <w:t>by Brent CCG</w:t>
      </w:r>
    </w:p>
    <w:p w:rsidR="003F4D89" w:rsidRPr="003802F4" w:rsidRDefault="003F4D89" w:rsidP="00635F99">
      <w:pPr>
        <w:autoSpaceDE w:val="0"/>
        <w:autoSpaceDN w:val="0"/>
        <w:adjustRightInd w:val="0"/>
        <w:spacing w:after="0"/>
        <w:rPr>
          <w:rFonts w:ascii="Arial" w:hAnsi="Arial" w:cs="Arial"/>
          <w:sz w:val="24"/>
          <w:szCs w:val="24"/>
        </w:rPr>
      </w:pPr>
    </w:p>
    <w:p w:rsidR="00934B43" w:rsidRPr="003802F4" w:rsidRDefault="00934B43" w:rsidP="00635F99">
      <w:pPr>
        <w:autoSpaceDE w:val="0"/>
        <w:autoSpaceDN w:val="0"/>
        <w:adjustRightInd w:val="0"/>
        <w:spacing w:after="0"/>
        <w:rPr>
          <w:rFonts w:ascii="Arial" w:hAnsi="Arial" w:cs="Arial"/>
          <w:sz w:val="24"/>
          <w:szCs w:val="24"/>
        </w:rPr>
      </w:pPr>
      <w:r w:rsidRPr="003802F4">
        <w:rPr>
          <w:rFonts w:ascii="Arial" w:hAnsi="Arial" w:cs="Arial"/>
          <w:sz w:val="24"/>
          <w:szCs w:val="24"/>
        </w:rPr>
        <w:t>b) in the development and</w:t>
      </w:r>
      <w:r w:rsidR="00716917" w:rsidRPr="003802F4">
        <w:rPr>
          <w:rFonts w:ascii="Arial" w:hAnsi="Arial" w:cs="Arial"/>
          <w:sz w:val="24"/>
          <w:szCs w:val="24"/>
        </w:rPr>
        <w:t xml:space="preserve"> </w:t>
      </w:r>
      <w:r w:rsidRPr="003802F4">
        <w:rPr>
          <w:rFonts w:ascii="Arial" w:hAnsi="Arial" w:cs="Arial"/>
          <w:sz w:val="24"/>
          <w:szCs w:val="24"/>
        </w:rPr>
        <w:t>consideration or proposals by</w:t>
      </w:r>
      <w:r w:rsidR="00716917" w:rsidRPr="003802F4">
        <w:rPr>
          <w:rFonts w:ascii="Arial" w:hAnsi="Arial" w:cs="Arial"/>
          <w:sz w:val="24"/>
          <w:szCs w:val="24"/>
        </w:rPr>
        <w:t xml:space="preserve"> </w:t>
      </w:r>
      <w:r w:rsidR="005C2E60">
        <w:rPr>
          <w:rFonts w:ascii="Arial" w:hAnsi="Arial" w:cs="Arial"/>
          <w:sz w:val="24"/>
          <w:szCs w:val="24"/>
        </w:rPr>
        <w:t>Brent CCG</w:t>
      </w:r>
      <w:r w:rsidRPr="003802F4">
        <w:rPr>
          <w:rFonts w:ascii="Arial" w:hAnsi="Arial" w:cs="Arial"/>
          <w:sz w:val="24"/>
          <w:szCs w:val="24"/>
        </w:rPr>
        <w:t xml:space="preserve"> for changes in the</w:t>
      </w:r>
      <w:r w:rsidR="00716917" w:rsidRPr="003802F4">
        <w:rPr>
          <w:rFonts w:ascii="Arial" w:hAnsi="Arial" w:cs="Arial"/>
          <w:sz w:val="24"/>
          <w:szCs w:val="24"/>
        </w:rPr>
        <w:t xml:space="preserve"> </w:t>
      </w:r>
      <w:r w:rsidRPr="003802F4">
        <w:rPr>
          <w:rFonts w:ascii="Arial" w:hAnsi="Arial" w:cs="Arial"/>
          <w:sz w:val="24"/>
          <w:szCs w:val="24"/>
        </w:rPr>
        <w:t>commissioning arrangements</w:t>
      </w:r>
      <w:r w:rsidR="00716917" w:rsidRPr="003802F4">
        <w:rPr>
          <w:rFonts w:ascii="Arial" w:hAnsi="Arial" w:cs="Arial"/>
          <w:sz w:val="24"/>
          <w:szCs w:val="24"/>
        </w:rPr>
        <w:t xml:space="preserve"> </w:t>
      </w:r>
      <w:r w:rsidRPr="003802F4">
        <w:rPr>
          <w:rFonts w:ascii="Arial" w:hAnsi="Arial" w:cs="Arial"/>
          <w:sz w:val="24"/>
          <w:szCs w:val="24"/>
        </w:rPr>
        <w:t>where the implementation of</w:t>
      </w:r>
      <w:r w:rsidR="00716917" w:rsidRPr="003802F4">
        <w:rPr>
          <w:rFonts w:ascii="Arial" w:hAnsi="Arial" w:cs="Arial"/>
          <w:sz w:val="24"/>
          <w:szCs w:val="24"/>
        </w:rPr>
        <w:t xml:space="preserve"> </w:t>
      </w:r>
      <w:r w:rsidRPr="003802F4">
        <w:rPr>
          <w:rFonts w:ascii="Arial" w:hAnsi="Arial" w:cs="Arial"/>
          <w:sz w:val="24"/>
          <w:szCs w:val="24"/>
        </w:rPr>
        <w:t>the proposals would have an</w:t>
      </w:r>
      <w:r w:rsidR="00716917" w:rsidRPr="003802F4">
        <w:rPr>
          <w:rFonts w:ascii="Arial" w:hAnsi="Arial" w:cs="Arial"/>
          <w:sz w:val="24"/>
          <w:szCs w:val="24"/>
        </w:rPr>
        <w:t xml:space="preserve"> </w:t>
      </w:r>
      <w:r w:rsidRPr="003802F4">
        <w:rPr>
          <w:rFonts w:ascii="Arial" w:hAnsi="Arial" w:cs="Arial"/>
          <w:sz w:val="24"/>
          <w:szCs w:val="24"/>
        </w:rPr>
        <w:t>impact on the manner in</w:t>
      </w:r>
      <w:r w:rsidR="00716917" w:rsidRPr="003802F4">
        <w:rPr>
          <w:rFonts w:ascii="Arial" w:hAnsi="Arial" w:cs="Arial"/>
          <w:sz w:val="24"/>
          <w:szCs w:val="24"/>
        </w:rPr>
        <w:t xml:space="preserve"> </w:t>
      </w:r>
      <w:r w:rsidRPr="003802F4">
        <w:rPr>
          <w:rFonts w:ascii="Arial" w:hAnsi="Arial" w:cs="Arial"/>
          <w:sz w:val="24"/>
          <w:szCs w:val="24"/>
        </w:rPr>
        <w:t>which the services are</w:t>
      </w:r>
      <w:r w:rsidR="00716917" w:rsidRPr="003802F4">
        <w:rPr>
          <w:rFonts w:ascii="Arial" w:hAnsi="Arial" w:cs="Arial"/>
          <w:sz w:val="24"/>
          <w:szCs w:val="24"/>
        </w:rPr>
        <w:t xml:space="preserve"> </w:t>
      </w:r>
      <w:r w:rsidRPr="003802F4">
        <w:rPr>
          <w:rFonts w:ascii="Arial" w:hAnsi="Arial" w:cs="Arial"/>
          <w:sz w:val="24"/>
          <w:szCs w:val="24"/>
        </w:rPr>
        <w:t>delivered to the individuals</w:t>
      </w:r>
    </w:p>
    <w:p w:rsidR="00934B43" w:rsidRPr="003802F4" w:rsidRDefault="00934B43" w:rsidP="00635F99">
      <w:pPr>
        <w:autoSpaceDE w:val="0"/>
        <w:autoSpaceDN w:val="0"/>
        <w:adjustRightInd w:val="0"/>
        <w:spacing w:after="0"/>
        <w:rPr>
          <w:rFonts w:ascii="Arial" w:hAnsi="Arial" w:cs="Arial"/>
          <w:sz w:val="24"/>
          <w:szCs w:val="24"/>
        </w:rPr>
      </w:pPr>
      <w:r w:rsidRPr="003802F4">
        <w:rPr>
          <w:rFonts w:ascii="Arial" w:hAnsi="Arial" w:cs="Arial"/>
          <w:sz w:val="24"/>
          <w:szCs w:val="24"/>
        </w:rPr>
        <w:t>or the range of health</w:t>
      </w:r>
      <w:r w:rsidR="00716917" w:rsidRPr="003802F4">
        <w:rPr>
          <w:rFonts w:ascii="Arial" w:hAnsi="Arial" w:cs="Arial"/>
          <w:sz w:val="24"/>
          <w:szCs w:val="24"/>
        </w:rPr>
        <w:t xml:space="preserve"> </w:t>
      </w:r>
      <w:r w:rsidRPr="003802F4">
        <w:rPr>
          <w:rFonts w:ascii="Arial" w:hAnsi="Arial" w:cs="Arial"/>
          <w:sz w:val="24"/>
          <w:szCs w:val="24"/>
        </w:rPr>
        <w:t>services available to them,</w:t>
      </w:r>
      <w:r w:rsidR="00716917" w:rsidRPr="003802F4">
        <w:rPr>
          <w:rFonts w:ascii="Arial" w:hAnsi="Arial" w:cs="Arial"/>
          <w:sz w:val="24"/>
          <w:szCs w:val="24"/>
        </w:rPr>
        <w:t xml:space="preserve"> </w:t>
      </w:r>
      <w:r w:rsidRPr="003802F4">
        <w:rPr>
          <w:rFonts w:ascii="Arial" w:hAnsi="Arial" w:cs="Arial"/>
          <w:sz w:val="24"/>
          <w:szCs w:val="24"/>
        </w:rPr>
        <w:t>and</w:t>
      </w:r>
    </w:p>
    <w:p w:rsidR="00716917" w:rsidRPr="003802F4" w:rsidRDefault="00716917" w:rsidP="00635F99">
      <w:pPr>
        <w:autoSpaceDE w:val="0"/>
        <w:autoSpaceDN w:val="0"/>
        <w:adjustRightInd w:val="0"/>
        <w:spacing w:after="0"/>
        <w:rPr>
          <w:rFonts w:ascii="Arial" w:hAnsi="Arial" w:cs="Arial"/>
          <w:sz w:val="24"/>
          <w:szCs w:val="24"/>
        </w:rPr>
      </w:pPr>
    </w:p>
    <w:p w:rsidR="00716917" w:rsidRPr="003802F4" w:rsidRDefault="005C2E60" w:rsidP="00635F99">
      <w:pPr>
        <w:autoSpaceDE w:val="0"/>
        <w:autoSpaceDN w:val="0"/>
        <w:adjustRightInd w:val="0"/>
        <w:spacing w:after="0"/>
        <w:rPr>
          <w:rFonts w:ascii="Arial" w:hAnsi="Arial" w:cs="Arial"/>
          <w:sz w:val="24"/>
          <w:szCs w:val="24"/>
        </w:rPr>
      </w:pPr>
      <w:r>
        <w:rPr>
          <w:rFonts w:ascii="Arial" w:hAnsi="Arial" w:cs="Arial"/>
          <w:sz w:val="24"/>
          <w:szCs w:val="24"/>
        </w:rPr>
        <w:t>c) in decisions of Brent CCG</w:t>
      </w:r>
      <w:r w:rsidR="00716917" w:rsidRPr="003802F4">
        <w:rPr>
          <w:rFonts w:ascii="Arial" w:hAnsi="Arial" w:cs="Arial"/>
          <w:sz w:val="24"/>
          <w:szCs w:val="24"/>
        </w:rPr>
        <w:t xml:space="preserve"> </w:t>
      </w:r>
      <w:r w:rsidR="00934B43" w:rsidRPr="00A6416E">
        <w:rPr>
          <w:rFonts w:ascii="Arial" w:hAnsi="Arial" w:cs="Arial"/>
          <w:b/>
          <w:sz w:val="24"/>
          <w:szCs w:val="24"/>
        </w:rPr>
        <w:t>affecting the operation of the</w:t>
      </w:r>
      <w:r w:rsidR="00716917" w:rsidRPr="00A6416E">
        <w:rPr>
          <w:rFonts w:ascii="Arial" w:hAnsi="Arial" w:cs="Arial"/>
          <w:b/>
          <w:sz w:val="24"/>
          <w:szCs w:val="24"/>
        </w:rPr>
        <w:t xml:space="preserve"> commissioning </w:t>
      </w:r>
      <w:r w:rsidR="00934B43" w:rsidRPr="00A6416E">
        <w:rPr>
          <w:rFonts w:ascii="Arial" w:hAnsi="Arial" w:cs="Arial"/>
          <w:b/>
          <w:sz w:val="24"/>
          <w:szCs w:val="24"/>
        </w:rPr>
        <w:t>arrangements</w:t>
      </w:r>
      <w:r w:rsidR="00716917" w:rsidRPr="00A6416E">
        <w:rPr>
          <w:rFonts w:ascii="Arial" w:hAnsi="Arial" w:cs="Arial"/>
          <w:b/>
          <w:sz w:val="24"/>
          <w:szCs w:val="24"/>
        </w:rPr>
        <w:t xml:space="preserve"> </w:t>
      </w:r>
      <w:r w:rsidR="00934B43" w:rsidRPr="003802F4">
        <w:rPr>
          <w:rFonts w:ascii="Arial" w:hAnsi="Arial" w:cs="Arial"/>
          <w:sz w:val="24"/>
          <w:szCs w:val="24"/>
        </w:rPr>
        <w:t>where the implementation of</w:t>
      </w:r>
      <w:r w:rsidR="00716917" w:rsidRPr="003802F4">
        <w:rPr>
          <w:rFonts w:ascii="Arial" w:hAnsi="Arial" w:cs="Arial"/>
          <w:sz w:val="24"/>
          <w:szCs w:val="24"/>
        </w:rPr>
        <w:t xml:space="preserve"> </w:t>
      </w:r>
      <w:r w:rsidR="00934B43" w:rsidRPr="003802F4">
        <w:rPr>
          <w:rFonts w:ascii="Arial" w:hAnsi="Arial" w:cs="Arial"/>
          <w:sz w:val="24"/>
          <w:szCs w:val="24"/>
        </w:rPr>
        <w:t>the decisions would (if made)</w:t>
      </w:r>
      <w:r w:rsidR="00716917" w:rsidRPr="003802F4">
        <w:rPr>
          <w:rFonts w:ascii="Arial" w:hAnsi="Arial" w:cs="Arial"/>
          <w:sz w:val="24"/>
          <w:szCs w:val="24"/>
        </w:rPr>
        <w:t xml:space="preserve"> </w:t>
      </w:r>
      <w:r w:rsidR="00934B43" w:rsidRPr="003802F4">
        <w:rPr>
          <w:rFonts w:ascii="Arial" w:hAnsi="Arial" w:cs="Arial"/>
          <w:sz w:val="24"/>
          <w:szCs w:val="24"/>
        </w:rPr>
        <w:t>have such an impact.</w:t>
      </w:r>
    </w:p>
    <w:p w:rsidR="003F4D89" w:rsidRPr="003802F4" w:rsidRDefault="003F4D89" w:rsidP="00635F99">
      <w:pPr>
        <w:autoSpaceDE w:val="0"/>
        <w:autoSpaceDN w:val="0"/>
        <w:adjustRightInd w:val="0"/>
        <w:spacing w:after="0"/>
        <w:rPr>
          <w:rFonts w:ascii="Arial" w:hAnsi="Arial" w:cs="Arial"/>
          <w:sz w:val="24"/>
          <w:szCs w:val="24"/>
        </w:rPr>
      </w:pPr>
    </w:p>
    <w:p w:rsidR="00934B43" w:rsidRPr="003802F4" w:rsidRDefault="00934B43" w:rsidP="00635F99">
      <w:pPr>
        <w:autoSpaceDE w:val="0"/>
        <w:autoSpaceDN w:val="0"/>
        <w:adjustRightInd w:val="0"/>
        <w:spacing w:after="0"/>
        <w:rPr>
          <w:rFonts w:ascii="Arial" w:hAnsi="Arial" w:cs="Arial"/>
          <w:b/>
          <w:sz w:val="24"/>
          <w:szCs w:val="24"/>
        </w:rPr>
      </w:pPr>
      <w:r w:rsidRPr="003802F4">
        <w:rPr>
          <w:rFonts w:ascii="Arial" w:hAnsi="Arial" w:cs="Arial"/>
          <w:b/>
          <w:sz w:val="24"/>
          <w:szCs w:val="24"/>
        </w:rPr>
        <w:t>Reporting Requirements</w:t>
      </w:r>
      <w:r w:rsidR="002C6DFA">
        <w:rPr>
          <w:rFonts w:ascii="Arial" w:hAnsi="Arial" w:cs="Arial"/>
          <w:b/>
          <w:sz w:val="24"/>
          <w:szCs w:val="24"/>
        </w:rPr>
        <w:t>:</w:t>
      </w:r>
    </w:p>
    <w:p w:rsidR="003802F4" w:rsidRPr="003802F4" w:rsidRDefault="003802F4" w:rsidP="00635F99">
      <w:pPr>
        <w:autoSpaceDE w:val="0"/>
        <w:autoSpaceDN w:val="0"/>
        <w:adjustRightInd w:val="0"/>
        <w:spacing w:after="0"/>
        <w:rPr>
          <w:rFonts w:ascii="Arial" w:hAnsi="Arial" w:cs="Arial"/>
          <w:sz w:val="24"/>
          <w:szCs w:val="24"/>
        </w:rPr>
      </w:pPr>
    </w:p>
    <w:p w:rsidR="00934B43" w:rsidRPr="003802F4" w:rsidRDefault="00934B43" w:rsidP="00635F99">
      <w:pPr>
        <w:autoSpaceDE w:val="0"/>
        <w:autoSpaceDN w:val="0"/>
        <w:adjustRightInd w:val="0"/>
        <w:spacing w:after="0"/>
        <w:rPr>
          <w:rFonts w:ascii="Arial" w:hAnsi="Arial" w:cs="Arial"/>
          <w:sz w:val="24"/>
          <w:szCs w:val="24"/>
        </w:rPr>
      </w:pPr>
      <w:r w:rsidRPr="005C2E60">
        <w:rPr>
          <w:rFonts w:ascii="Arial" w:hAnsi="Arial" w:cs="Arial"/>
          <w:b/>
          <w:sz w:val="24"/>
          <w:szCs w:val="24"/>
        </w:rPr>
        <w:t>14Z15 of the Act</w:t>
      </w:r>
      <w:r w:rsidRPr="003802F4">
        <w:rPr>
          <w:rFonts w:ascii="Arial" w:hAnsi="Arial" w:cs="Arial"/>
          <w:sz w:val="24"/>
          <w:szCs w:val="24"/>
        </w:rPr>
        <w:t xml:space="preserve"> sets out the requirements</w:t>
      </w:r>
      <w:r w:rsidR="00716917" w:rsidRPr="003802F4">
        <w:rPr>
          <w:rFonts w:ascii="Arial" w:hAnsi="Arial" w:cs="Arial"/>
          <w:sz w:val="24"/>
          <w:szCs w:val="24"/>
        </w:rPr>
        <w:t xml:space="preserve"> </w:t>
      </w:r>
      <w:r w:rsidRPr="003802F4">
        <w:rPr>
          <w:rFonts w:ascii="Arial" w:hAnsi="Arial" w:cs="Arial"/>
          <w:sz w:val="24"/>
          <w:szCs w:val="24"/>
        </w:rPr>
        <w:t>that, in each financial year (other than its</w:t>
      </w:r>
    </w:p>
    <w:p w:rsidR="005C2E60" w:rsidRDefault="005C2E60" w:rsidP="00635F99">
      <w:pPr>
        <w:autoSpaceDE w:val="0"/>
        <w:autoSpaceDN w:val="0"/>
        <w:adjustRightInd w:val="0"/>
        <w:spacing w:after="0"/>
        <w:rPr>
          <w:rFonts w:ascii="Arial" w:hAnsi="Arial" w:cs="Arial"/>
          <w:sz w:val="24"/>
          <w:szCs w:val="24"/>
        </w:rPr>
      </w:pPr>
      <w:r>
        <w:rPr>
          <w:rFonts w:ascii="Arial" w:hAnsi="Arial" w:cs="Arial"/>
          <w:sz w:val="24"/>
          <w:szCs w:val="24"/>
        </w:rPr>
        <w:t>first financial year) Brent CCG</w:t>
      </w:r>
      <w:r w:rsidR="00934B43" w:rsidRPr="003802F4">
        <w:rPr>
          <w:rFonts w:ascii="Arial" w:hAnsi="Arial" w:cs="Arial"/>
          <w:sz w:val="24"/>
          <w:szCs w:val="24"/>
        </w:rPr>
        <w:t xml:space="preserve"> must prepare</w:t>
      </w:r>
      <w:r w:rsidR="00716917" w:rsidRPr="003802F4">
        <w:rPr>
          <w:rFonts w:ascii="Arial" w:hAnsi="Arial" w:cs="Arial"/>
          <w:sz w:val="24"/>
          <w:szCs w:val="24"/>
        </w:rPr>
        <w:t xml:space="preserve"> an annual report on how it has </w:t>
      </w:r>
      <w:r w:rsidR="00934B43" w:rsidRPr="003802F4">
        <w:rPr>
          <w:rFonts w:ascii="Arial" w:hAnsi="Arial" w:cs="Arial"/>
          <w:sz w:val="24"/>
          <w:szCs w:val="24"/>
        </w:rPr>
        <w:t>discharged</w:t>
      </w:r>
      <w:r w:rsidR="00716917" w:rsidRPr="003802F4">
        <w:rPr>
          <w:rFonts w:ascii="Arial" w:hAnsi="Arial" w:cs="Arial"/>
          <w:sz w:val="24"/>
          <w:szCs w:val="24"/>
        </w:rPr>
        <w:t xml:space="preserve"> </w:t>
      </w:r>
      <w:r w:rsidR="00934B43" w:rsidRPr="003802F4">
        <w:rPr>
          <w:rFonts w:ascii="Arial" w:hAnsi="Arial" w:cs="Arial"/>
          <w:sz w:val="24"/>
          <w:szCs w:val="24"/>
        </w:rPr>
        <w:t>its functions in the previous financial year</w:t>
      </w:r>
      <w:r w:rsidR="00934B43" w:rsidRPr="005C2E60">
        <w:rPr>
          <w:rFonts w:ascii="Arial" w:hAnsi="Arial" w:cs="Arial"/>
          <w:b/>
          <w:sz w:val="24"/>
          <w:szCs w:val="24"/>
        </w:rPr>
        <w:t>. In</w:t>
      </w:r>
      <w:r w:rsidR="00716917" w:rsidRPr="005C2E60">
        <w:rPr>
          <w:rFonts w:ascii="Arial" w:hAnsi="Arial" w:cs="Arial"/>
          <w:b/>
          <w:sz w:val="24"/>
          <w:szCs w:val="24"/>
        </w:rPr>
        <w:t xml:space="preserve"> </w:t>
      </w:r>
      <w:r w:rsidR="00934B43" w:rsidRPr="005C2E60">
        <w:rPr>
          <w:rFonts w:ascii="Arial" w:hAnsi="Arial" w:cs="Arial"/>
          <w:b/>
          <w:sz w:val="24"/>
          <w:szCs w:val="24"/>
        </w:rPr>
        <w:t>particular, it must ‘explain how the clinical</w:t>
      </w:r>
      <w:r w:rsidR="00716917" w:rsidRPr="005C2E60">
        <w:rPr>
          <w:rFonts w:ascii="Arial" w:hAnsi="Arial" w:cs="Arial"/>
          <w:b/>
          <w:sz w:val="24"/>
          <w:szCs w:val="24"/>
        </w:rPr>
        <w:t xml:space="preserve"> </w:t>
      </w:r>
      <w:r w:rsidR="00934B43" w:rsidRPr="005C2E60">
        <w:rPr>
          <w:rFonts w:ascii="Arial" w:hAnsi="Arial" w:cs="Arial"/>
          <w:b/>
          <w:sz w:val="24"/>
          <w:szCs w:val="24"/>
        </w:rPr>
        <w:t>commissioning group has discharged its</w:t>
      </w:r>
      <w:r w:rsidR="00716917" w:rsidRPr="005C2E60">
        <w:rPr>
          <w:rFonts w:ascii="Arial" w:hAnsi="Arial" w:cs="Arial"/>
          <w:b/>
          <w:sz w:val="24"/>
          <w:szCs w:val="24"/>
        </w:rPr>
        <w:t xml:space="preserve"> </w:t>
      </w:r>
      <w:r w:rsidR="00934B43" w:rsidRPr="005C2E60">
        <w:rPr>
          <w:rFonts w:ascii="Arial" w:hAnsi="Arial" w:cs="Arial"/>
          <w:b/>
          <w:sz w:val="24"/>
          <w:szCs w:val="24"/>
        </w:rPr>
        <w:t>duties’ under 14Z2 as</w:t>
      </w:r>
      <w:r w:rsidR="00934B43" w:rsidRPr="003802F4">
        <w:rPr>
          <w:rFonts w:ascii="Arial" w:hAnsi="Arial" w:cs="Arial"/>
          <w:sz w:val="24"/>
          <w:szCs w:val="24"/>
        </w:rPr>
        <w:t xml:space="preserve"> quoted above. </w:t>
      </w:r>
    </w:p>
    <w:p w:rsidR="00A6416E" w:rsidRDefault="00A6416E" w:rsidP="00635F99">
      <w:pPr>
        <w:autoSpaceDE w:val="0"/>
        <w:autoSpaceDN w:val="0"/>
        <w:adjustRightInd w:val="0"/>
        <w:spacing w:after="0"/>
        <w:rPr>
          <w:rFonts w:ascii="Arial" w:hAnsi="Arial" w:cs="Arial"/>
          <w:sz w:val="24"/>
          <w:szCs w:val="24"/>
        </w:rPr>
      </w:pPr>
    </w:p>
    <w:p w:rsidR="00A6416E" w:rsidRDefault="00A6416E" w:rsidP="00635F99">
      <w:pPr>
        <w:autoSpaceDE w:val="0"/>
        <w:autoSpaceDN w:val="0"/>
        <w:adjustRightInd w:val="0"/>
        <w:spacing w:after="0"/>
        <w:rPr>
          <w:rFonts w:ascii="Arial" w:hAnsi="Arial" w:cs="Arial"/>
          <w:sz w:val="24"/>
          <w:szCs w:val="24"/>
        </w:rPr>
      </w:pPr>
      <w:r>
        <w:rPr>
          <w:rFonts w:ascii="Arial" w:hAnsi="Arial" w:cs="Arial"/>
          <w:sz w:val="24"/>
          <w:szCs w:val="24"/>
        </w:rPr>
        <w:t xml:space="preserve">It would appear that by denying the Patients’ Forum access to performance data, CQRG papers and the outcomes of ‘deep dives’ into service quality that the CCG has acted in contravention of its statutory duties. </w:t>
      </w:r>
    </w:p>
    <w:p w:rsidR="00A6416E" w:rsidRDefault="00A6416E" w:rsidP="00635F99">
      <w:pPr>
        <w:autoSpaceDE w:val="0"/>
        <w:autoSpaceDN w:val="0"/>
        <w:adjustRightInd w:val="0"/>
        <w:spacing w:after="0"/>
        <w:rPr>
          <w:rFonts w:ascii="Arial" w:hAnsi="Arial" w:cs="Arial"/>
          <w:sz w:val="24"/>
          <w:szCs w:val="24"/>
        </w:rPr>
      </w:pPr>
    </w:p>
    <w:p w:rsidR="00A6416E" w:rsidRDefault="00A6416E" w:rsidP="00635F99">
      <w:pPr>
        <w:autoSpaceDE w:val="0"/>
        <w:autoSpaceDN w:val="0"/>
        <w:adjustRightInd w:val="0"/>
        <w:spacing w:after="0"/>
        <w:rPr>
          <w:rFonts w:ascii="Arial" w:hAnsi="Arial" w:cs="Arial"/>
          <w:sz w:val="24"/>
          <w:szCs w:val="24"/>
        </w:rPr>
      </w:pPr>
      <w:r>
        <w:rPr>
          <w:rFonts w:ascii="Arial" w:hAnsi="Arial" w:cs="Arial"/>
          <w:sz w:val="24"/>
          <w:szCs w:val="24"/>
        </w:rPr>
        <w:t>Best wishes</w:t>
      </w:r>
    </w:p>
    <w:p w:rsidR="00A6416E" w:rsidRDefault="005E5FB6" w:rsidP="00635F99">
      <w:pPr>
        <w:autoSpaceDE w:val="0"/>
        <w:autoSpaceDN w:val="0"/>
        <w:adjustRightInd w:val="0"/>
        <w:spacing w:after="0"/>
        <w:rPr>
          <w:rFonts w:ascii="Arial" w:hAnsi="Arial" w:cs="Arial"/>
          <w:sz w:val="24"/>
          <w:szCs w:val="24"/>
        </w:rPr>
      </w:pPr>
      <w:r>
        <w:rPr>
          <w:noProof/>
          <w:lang w:eastAsia="en-GB"/>
        </w:rPr>
        <w:drawing>
          <wp:inline distT="0" distB="0" distL="0" distR="0">
            <wp:extent cx="2181225" cy="400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400050"/>
                    </a:xfrm>
                    <a:prstGeom prst="rect">
                      <a:avLst/>
                    </a:prstGeom>
                    <a:noFill/>
                    <a:ln w="9525">
                      <a:noFill/>
                      <a:miter lim="800000"/>
                      <a:headEnd/>
                      <a:tailEnd/>
                    </a:ln>
                  </pic:spPr>
                </pic:pic>
              </a:graphicData>
            </a:graphic>
          </wp:inline>
        </w:drawing>
      </w:r>
    </w:p>
    <w:p w:rsidR="002C6DFA" w:rsidRDefault="002C6DFA" w:rsidP="00635F99">
      <w:pPr>
        <w:autoSpaceDE w:val="0"/>
        <w:autoSpaceDN w:val="0"/>
        <w:adjustRightInd w:val="0"/>
        <w:spacing w:after="0"/>
        <w:rPr>
          <w:rFonts w:ascii="Arial" w:hAnsi="Arial" w:cs="Arial"/>
          <w:sz w:val="24"/>
          <w:szCs w:val="24"/>
        </w:rPr>
      </w:pPr>
    </w:p>
    <w:p w:rsidR="00A6416E" w:rsidRDefault="00A6416E" w:rsidP="00635F99">
      <w:pPr>
        <w:autoSpaceDE w:val="0"/>
        <w:autoSpaceDN w:val="0"/>
        <w:adjustRightInd w:val="0"/>
        <w:spacing w:after="0"/>
        <w:rPr>
          <w:rFonts w:ascii="Arial" w:hAnsi="Arial" w:cs="Arial"/>
          <w:sz w:val="24"/>
          <w:szCs w:val="24"/>
        </w:rPr>
      </w:pPr>
      <w:r>
        <w:rPr>
          <w:rFonts w:ascii="Arial" w:hAnsi="Arial" w:cs="Arial"/>
          <w:sz w:val="24"/>
          <w:szCs w:val="24"/>
        </w:rPr>
        <w:t>Malcolm Alexander</w:t>
      </w:r>
    </w:p>
    <w:p w:rsidR="00A6416E" w:rsidRDefault="00A6416E" w:rsidP="00635F99">
      <w:pPr>
        <w:autoSpaceDE w:val="0"/>
        <w:autoSpaceDN w:val="0"/>
        <w:adjustRightInd w:val="0"/>
        <w:spacing w:after="0"/>
        <w:rPr>
          <w:rFonts w:ascii="Arial" w:hAnsi="Arial" w:cs="Arial"/>
          <w:sz w:val="24"/>
          <w:szCs w:val="24"/>
        </w:rPr>
      </w:pPr>
    </w:p>
    <w:p w:rsidR="00716917" w:rsidRPr="003802F4" w:rsidRDefault="00716917" w:rsidP="00635F99">
      <w:pPr>
        <w:autoSpaceDE w:val="0"/>
        <w:autoSpaceDN w:val="0"/>
        <w:adjustRightInd w:val="0"/>
        <w:spacing w:after="0"/>
        <w:rPr>
          <w:rFonts w:ascii="Arial" w:hAnsi="Arial" w:cs="Arial"/>
          <w:sz w:val="24"/>
          <w:szCs w:val="24"/>
        </w:rPr>
      </w:pPr>
    </w:p>
    <w:p w:rsidR="00E111EC" w:rsidRPr="003802F4" w:rsidRDefault="00E111EC" w:rsidP="00635F99">
      <w:pPr>
        <w:rPr>
          <w:rFonts w:ascii="Arial" w:hAnsi="Arial" w:cs="Arial"/>
          <w:sz w:val="24"/>
          <w:szCs w:val="24"/>
        </w:rPr>
      </w:pPr>
    </w:p>
    <w:sectPr w:rsidR="00E111EC" w:rsidRPr="003802F4" w:rsidSect="0008570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E57" w:rsidRDefault="00322E57" w:rsidP="003F4D89">
      <w:pPr>
        <w:spacing w:after="0" w:line="240" w:lineRule="auto"/>
      </w:pPr>
      <w:r>
        <w:separator/>
      </w:r>
    </w:p>
  </w:endnote>
  <w:endnote w:type="continuationSeparator" w:id="1">
    <w:p w:rsidR="00322E57" w:rsidRDefault="00322E57" w:rsidP="003F4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3621"/>
      <w:docPartObj>
        <w:docPartGallery w:val="Page Numbers (Bottom of Page)"/>
        <w:docPartUnique/>
      </w:docPartObj>
    </w:sdtPr>
    <w:sdtContent>
      <w:p w:rsidR="003F4D89" w:rsidRDefault="00916AA5">
        <w:pPr>
          <w:pStyle w:val="Footer"/>
          <w:jc w:val="right"/>
        </w:pPr>
        <w:fldSimple w:instr=" PAGE   \* MERGEFORMAT ">
          <w:r w:rsidR="009B1FF9">
            <w:rPr>
              <w:noProof/>
            </w:rPr>
            <w:t>1</w:t>
          </w:r>
        </w:fldSimple>
      </w:p>
    </w:sdtContent>
  </w:sdt>
  <w:p w:rsidR="003F4D89" w:rsidRDefault="003F4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E57" w:rsidRDefault="00322E57" w:rsidP="003F4D89">
      <w:pPr>
        <w:spacing w:after="0" w:line="240" w:lineRule="auto"/>
      </w:pPr>
      <w:r>
        <w:separator/>
      </w:r>
    </w:p>
  </w:footnote>
  <w:footnote w:type="continuationSeparator" w:id="1">
    <w:p w:rsidR="00322E57" w:rsidRDefault="00322E57" w:rsidP="003F4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36C4"/>
    <w:multiLevelType w:val="hybridMultilevel"/>
    <w:tmpl w:val="5BC2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1D756A"/>
    <w:multiLevelType w:val="hybridMultilevel"/>
    <w:tmpl w:val="937C9292"/>
    <w:lvl w:ilvl="0" w:tplc="52B8CD4C">
      <w:start w:val="1"/>
      <w:numFmt w:val="decimal"/>
      <w:lvlText w:val="%1."/>
      <w:lvlJc w:val="left"/>
      <w:pPr>
        <w:ind w:left="720" w:hanging="360"/>
      </w:pPr>
      <w:rPr>
        <w:rFonts w:hint="default"/>
        <w:color w:val="00A2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767F"/>
    <w:rsid w:val="0008570D"/>
    <w:rsid w:val="00087D9F"/>
    <w:rsid w:val="001B573A"/>
    <w:rsid w:val="001E767F"/>
    <w:rsid w:val="001F4862"/>
    <w:rsid w:val="00253033"/>
    <w:rsid w:val="00287891"/>
    <w:rsid w:val="002C6DFA"/>
    <w:rsid w:val="002D7C5E"/>
    <w:rsid w:val="00322E57"/>
    <w:rsid w:val="003802F4"/>
    <w:rsid w:val="003A3EF9"/>
    <w:rsid w:val="003F4D89"/>
    <w:rsid w:val="00442F85"/>
    <w:rsid w:val="005075EC"/>
    <w:rsid w:val="00526817"/>
    <w:rsid w:val="0054093A"/>
    <w:rsid w:val="00554079"/>
    <w:rsid w:val="005C2E60"/>
    <w:rsid w:val="005E5FB6"/>
    <w:rsid w:val="005E6B6F"/>
    <w:rsid w:val="00635F99"/>
    <w:rsid w:val="00645529"/>
    <w:rsid w:val="00716917"/>
    <w:rsid w:val="00837DC6"/>
    <w:rsid w:val="00916AA5"/>
    <w:rsid w:val="00932C12"/>
    <w:rsid w:val="00934B43"/>
    <w:rsid w:val="009B1FF9"/>
    <w:rsid w:val="00A6416E"/>
    <w:rsid w:val="00BA2CC7"/>
    <w:rsid w:val="00DC144C"/>
    <w:rsid w:val="00E111EC"/>
    <w:rsid w:val="00FF12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44C"/>
    <w:pPr>
      <w:ind w:left="720"/>
      <w:contextualSpacing/>
    </w:pPr>
  </w:style>
  <w:style w:type="paragraph" w:styleId="Header">
    <w:name w:val="header"/>
    <w:basedOn w:val="Normal"/>
    <w:link w:val="HeaderChar"/>
    <w:uiPriority w:val="99"/>
    <w:semiHidden/>
    <w:unhideWhenUsed/>
    <w:rsid w:val="003F4D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D89"/>
  </w:style>
  <w:style w:type="paragraph" w:styleId="Footer">
    <w:name w:val="footer"/>
    <w:basedOn w:val="Normal"/>
    <w:link w:val="FooterChar"/>
    <w:uiPriority w:val="99"/>
    <w:unhideWhenUsed/>
    <w:rsid w:val="003F4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D89"/>
  </w:style>
  <w:style w:type="paragraph" w:styleId="NoSpacing">
    <w:name w:val="No Spacing"/>
    <w:uiPriority w:val="1"/>
    <w:qFormat/>
    <w:rsid w:val="00635F99"/>
    <w:pPr>
      <w:spacing w:after="0" w:line="240" w:lineRule="auto"/>
    </w:pPr>
  </w:style>
  <w:style w:type="paragraph" w:styleId="BalloonText">
    <w:name w:val="Balloon Text"/>
    <w:basedOn w:val="Normal"/>
    <w:link w:val="BalloonTextChar"/>
    <w:uiPriority w:val="99"/>
    <w:semiHidden/>
    <w:unhideWhenUsed/>
    <w:rsid w:val="005E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760166">
      <w:bodyDiv w:val="1"/>
      <w:marLeft w:val="0"/>
      <w:marRight w:val="0"/>
      <w:marTop w:val="0"/>
      <w:marBottom w:val="0"/>
      <w:divBdr>
        <w:top w:val="none" w:sz="0" w:space="0" w:color="auto"/>
        <w:left w:val="none" w:sz="0" w:space="0" w:color="auto"/>
        <w:bottom w:val="none" w:sz="0" w:space="0" w:color="auto"/>
        <w:right w:val="none" w:sz="0" w:space="0" w:color="auto"/>
      </w:divBdr>
      <w:divsChild>
        <w:div w:id="1744059549">
          <w:marLeft w:val="0"/>
          <w:marRight w:val="0"/>
          <w:marTop w:val="0"/>
          <w:marBottom w:val="0"/>
          <w:divBdr>
            <w:top w:val="none" w:sz="0" w:space="0" w:color="auto"/>
            <w:left w:val="none" w:sz="0" w:space="0" w:color="auto"/>
            <w:bottom w:val="none" w:sz="0" w:space="0" w:color="auto"/>
            <w:right w:val="none" w:sz="0" w:space="0" w:color="auto"/>
          </w:divBdr>
          <w:divsChild>
            <w:div w:id="37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2018-01-17T17:50:00Z</dcterms:created>
  <dcterms:modified xsi:type="dcterms:W3CDTF">2018-01-17T17:50:00Z</dcterms:modified>
</cp:coreProperties>
</file>