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2-Accent3"/>
        <w:tblW w:w="14112" w:type="dxa"/>
        <w:tblLayout w:type="fixed"/>
        <w:tblCellMar>
          <w:left w:w="85" w:type="dxa"/>
          <w:right w:w="85" w:type="dxa"/>
        </w:tblCellMar>
        <w:tblLook w:val="01E0" w:firstRow="1" w:lastRow="1" w:firstColumn="1" w:lastColumn="1" w:noHBand="0" w:noVBand="0"/>
      </w:tblPr>
      <w:tblGrid>
        <w:gridCol w:w="6427"/>
        <w:gridCol w:w="641"/>
        <w:gridCol w:w="641"/>
        <w:gridCol w:w="641"/>
        <w:gridCol w:w="641"/>
        <w:gridCol w:w="641"/>
        <w:gridCol w:w="683"/>
        <w:gridCol w:w="598"/>
        <w:gridCol w:w="641"/>
        <w:gridCol w:w="641"/>
        <w:gridCol w:w="641"/>
        <w:gridCol w:w="641"/>
        <w:gridCol w:w="635"/>
      </w:tblGrid>
      <w:tr w:rsidR="005854E9" w:rsidRPr="001D00E3" w14:paraId="008F8F0B" w14:textId="77777777" w:rsidTr="001C4B01">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2277" w:type="pct"/>
          </w:tcPr>
          <w:p w14:paraId="73654153" w14:textId="77777777" w:rsidR="005854E9" w:rsidRPr="005854E9" w:rsidRDefault="005854E9" w:rsidP="00D625A2">
            <w:pPr>
              <w:spacing w:before="60" w:after="60"/>
              <w:rPr>
                <w:szCs w:val="22"/>
                <w:lang w:val="fr-FR"/>
              </w:rPr>
            </w:pPr>
            <w:bookmarkStart w:id="0" w:name="_GoBack"/>
            <w:bookmarkEnd w:id="0"/>
            <w:r w:rsidRPr="005854E9">
              <w:rPr>
                <w:szCs w:val="22"/>
                <w:lang w:val="fr-FR"/>
              </w:rPr>
              <w:t>Item / Report</w:t>
            </w:r>
          </w:p>
        </w:tc>
        <w:tc>
          <w:tcPr>
            <w:cnfStyle w:val="000010000000" w:firstRow="0" w:lastRow="0" w:firstColumn="0" w:lastColumn="0" w:oddVBand="1" w:evenVBand="0" w:oddHBand="0" w:evenHBand="0" w:firstRowFirstColumn="0" w:firstRowLastColumn="0" w:lastRowFirstColumn="0" w:lastRowLastColumn="0"/>
            <w:tcW w:w="227" w:type="pct"/>
          </w:tcPr>
          <w:p w14:paraId="0E880C62" w14:textId="77777777" w:rsidR="005854E9" w:rsidRPr="001D00E3" w:rsidRDefault="005854E9" w:rsidP="005854E9">
            <w:pPr>
              <w:spacing w:before="60" w:after="60"/>
              <w:jc w:val="center"/>
              <w:rPr>
                <w:b w:val="0"/>
                <w:szCs w:val="22"/>
              </w:rPr>
            </w:pPr>
            <w:r>
              <w:rPr>
                <w:b w:val="0"/>
                <w:szCs w:val="22"/>
              </w:rPr>
              <w:t>Apr</w:t>
            </w:r>
          </w:p>
        </w:tc>
        <w:tc>
          <w:tcPr>
            <w:tcW w:w="227" w:type="pct"/>
          </w:tcPr>
          <w:p w14:paraId="144FCF91" w14:textId="77777777" w:rsidR="005854E9" w:rsidRPr="001D00E3" w:rsidRDefault="005854E9" w:rsidP="005854E9">
            <w:pPr>
              <w:spacing w:before="60" w:after="60"/>
              <w:jc w:val="center"/>
              <w:cnfStyle w:val="100000000000" w:firstRow="1" w:lastRow="0" w:firstColumn="0" w:lastColumn="0" w:oddVBand="0" w:evenVBand="0" w:oddHBand="0" w:evenHBand="0" w:firstRowFirstColumn="0" w:firstRowLastColumn="0" w:lastRowFirstColumn="0" w:lastRowLastColumn="0"/>
              <w:rPr>
                <w:b w:val="0"/>
                <w:szCs w:val="22"/>
              </w:rPr>
            </w:pPr>
            <w:r>
              <w:rPr>
                <w:b w:val="0"/>
                <w:szCs w:val="22"/>
              </w:rPr>
              <w:t>May</w:t>
            </w:r>
          </w:p>
        </w:tc>
        <w:tc>
          <w:tcPr>
            <w:cnfStyle w:val="000010000000" w:firstRow="0" w:lastRow="0" w:firstColumn="0" w:lastColumn="0" w:oddVBand="1" w:evenVBand="0" w:oddHBand="0" w:evenHBand="0" w:firstRowFirstColumn="0" w:firstRowLastColumn="0" w:lastRowFirstColumn="0" w:lastRowLastColumn="0"/>
            <w:tcW w:w="227" w:type="pct"/>
          </w:tcPr>
          <w:p w14:paraId="54DA977C" w14:textId="77777777" w:rsidR="005854E9" w:rsidRPr="001D00E3" w:rsidRDefault="005854E9" w:rsidP="005854E9">
            <w:pPr>
              <w:spacing w:before="60" w:after="60"/>
              <w:jc w:val="center"/>
              <w:rPr>
                <w:b w:val="0"/>
                <w:szCs w:val="22"/>
              </w:rPr>
            </w:pPr>
            <w:r>
              <w:rPr>
                <w:b w:val="0"/>
                <w:szCs w:val="22"/>
              </w:rPr>
              <w:t>Jun</w:t>
            </w:r>
          </w:p>
        </w:tc>
        <w:tc>
          <w:tcPr>
            <w:tcW w:w="227" w:type="pct"/>
          </w:tcPr>
          <w:p w14:paraId="60F25785" w14:textId="77777777" w:rsidR="005854E9" w:rsidRPr="001D00E3" w:rsidRDefault="005854E9" w:rsidP="005854E9">
            <w:pPr>
              <w:spacing w:before="60" w:after="60"/>
              <w:jc w:val="center"/>
              <w:cnfStyle w:val="100000000000" w:firstRow="1" w:lastRow="0" w:firstColumn="0" w:lastColumn="0" w:oddVBand="0" w:evenVBand="0" w:oddHBand="0" w:evenHBand="0" w:firstRowFirstColumn="0" w:firstRowLastColumn="0" w:lastRowFirstColumn="0" w:lastRowLastColumn="0"/>
              <w:rPr>
                <w:b w:val="0"/>
                <w:szCs w:val="22"/>
              </w:rPr>
            </w:pPr>
            <w:r>
              <w:rPr>
                <w:b w:val="0"/>
                <w:szCs w:val="22"/>
              </w:rPr>
              <w:t>Jul</w:t>
            </w:r>
          </w:p>
        </w:tc>
        <w:tc>
          <w:tcPr>
            <w:cnfStyle w:val="000010000000" w:firstRow="0" w:lastRow="0" w:firstColumn="0" w:lastColumn="0" w:oddVBand="1" w:evenVBand="0" w:oddHBand="0" w:evenHBand="0" w:firstRowFirstColumn="0" w:firstRowLastColumn="0" w:lastRowFirstColumn="0" w:lastRowLastColumn="0"/>
            <w:tcW w:w="227" w:type="pct"/>
          </w:tcPr>
          <w:p w14:paraId="4C148399" w14:textId="77777777" w:rsidR="005854E9" w:rsidRPr="001D00E3" w:rsidRDefault="005854E9" w:rsidP="005854E9">
            <w:pPr>
              <w:spacing w:before="60" w:after="60"/>
              <w:jc w:val="center"/>
              <w:rPr>
                <w:b w:val="0"/>
                <w:szCs w:val="22"/>
              </w:rPr>
            </w:pPr>
            <w:r>
              <w:rPr>
                <w:b w:val="0"/>
                <w:szCs w:val="22"/>
              </w:rPr>
              <w:t>Aug</w:t>
            </w:r>
          </w:p>
        </w:tc>
        <w:tc>
          <w:tcPr>
            <w:tcW w:w="242" w:type="pct"/>
          </w:tcPr>
          <w:p w14:paraId="4A096F34" w14:textId="77777777" w:rsidR="005854E9" w:rsidRPr="001D00E3" w:rsidRDefault="005854E9" w:rsidP="005854E9">
            <w:pPr>
              <w:spacing w:before="60" w:after="60"/>
              <w:jc w:val="center"/>
              <w:cnfStyle w:val="100000000000" w:firstRow="1" w:lastRow="0" w:firstColumn="0" w:lastColumn="0" w:oddVBand="0" w:evenVBand="0" w:oddHBand="0" w:evenHBand="0" w:firstRowFirstColumn="0" w:firstRowLastColumn="0" w:lastRowFirstColumn="0" w:lastRowLastColumn="0"/>
              <w:rPr>
                <w:b w:val="0"/>
                <w:szCs w:val="22"/>
              </w:rPr>
            </w:pPr>
            <w:r>
              <w:rPr>
                <w:b w:val="0"/>
                <w:szCs w:val="22"/>
              </w:rPr>
              <w:t>Sept</w:t>
            </w:r>
          </w:p>
        </w:tc>
        <w:tc>
          <w:tcPr>
            <w:cnfStyle w:val="000010000000" w:firstRow="0" w:lastRow="0" w:firstColumn="0" w:lastColumn="0" w:oddVBand="1" w:evenVBand="0" w:oddHBand="0" w:evenHBand="0" w:firstRowFirstColumn="0" w:firstRowLastColumn="0" w:lastRowFirstColumn="0" w:lastRowLastColumn="0"/>
            <w:tcW w:w="212" w:type="pct"/>
          </w:tcPr>
          <w:p w14:paraId="66FC09EF" w14:textId="77777777" w:rsidR="005854E9" w:rsidRPr="001D00E3" w:rsidRDefault="005854E9" w:rsidP="005854E9">
            <w:pPr>
              <w:spacing w:before="60" w:after="60"/>
              <w:jc w:val="center"/>
              <w:rPr>
                <w:b w:val="0"/>
                <w:szCs w:val="22"/>
              </w:rPr>
            </w:pPr>
            <w:r>
              <w:rPr>
                <w:b w:val="0"/>
                <w:szCs w:val="22"/>
              </w:rPr>
              <w:t>Oct</w:t>
            </w:r>
          </w:p>
        </w:tc>
        <w:tc>
          <w:tcPr>
            <w:tcW w:w="227" w:type="pct"/>
          </w:tcPr>
          <w:p w14:paraId="6E16132D" w14:textId="77777777" w:rsidR="005854E9" w:rsidRPr="001D00E3" w:rsidRDefault="005854E9" w:rsidP="005854E9">
            <w:pPr>
              <w:spacing w:before="60" w:after="60"/>
              <w:jc w:val="center"/>
              <w:cnfStyle w:val="100000000000" w:firstRow="1" w:lastRow="0" w:firstColumn="0" w:lastColumn="0" w:oddVBand="0" w:evenVBand="0" w:oddHBand="0" w:evenHBand="0" w:firstRowFirstColumn="0" w:firstRowLastColumn="0" w:lastRowFirstColumn="0" w:lastRowLastColumn="0"/>
              <w:rPr>
                <w:b w:val="0"/>
                <w:szCs w:val="22"/>
              </w:rPr>
            </w:pPr>
            <w:r>
              <w:rPr>
                <w:b w:val="0"/>
                <w:szCs w:val="22"/>
              </w:rPr>
              <w:t>Nov</w:t>
            </w:r>
          </w:p>
        </w:tc>
        <w:tc>
          <w:tcPr>
            <w:cnfStyle w:val="000010000000" w:firstRow="0" w:lastRow="0" w:firstColumn="0" w:lastColumn="0" w:oddVBand="1" w:evenVBand="0" w:oddHBand="0" w:evenHBand="0" w:firstRowFirstColumn="0" w:firstRowLastColumn="0" w:lastRowFirstColumn="0" w:lastRowLastColumn="0"/>
            <w:tcW w:w="227" w:type="pct"/>
          </w:tcPr>
          <w:p w14:paraId="5FEAA121" w14:textId="77777777" w:rsidR="005854E9" w:rsidRPr="001D00E3" w:rsidRDefault="005854E9" w:rsidP="005854E9">
            <w:pPr>
              <w:spacing w:before="60" w:after="60"/>
              <w:jc w:val="center"/>
              <w:rPr>
                <w:b w:val="0"/>
                <w:szCs w:val="22"/>
              </w:rPr>
            </w:pPr>
            <w:r>
              <w:rPr>
                <w:b w:val="0"/>
                <w:szCs w:val="22"/>
              </w:rPr>
              <w:t>Dec</w:t>
            </w:r>
          </w:p>
        </w:tc>
        <w:tc>
          <w:tcPr>
            <w:tcW w:w="227" w:type="pct"/>
          </w:tcPr>
          <w:p w14:paraId="47344B86" w14:textId="77777777" w:rsidR="005854E9" w:rsidRPr="001D00E3" w:rsidRDefault="005854E9" w:rsidP="00A106AA">
            <w:pPr>
              <w:spacing w:before="60" w:after="60"/>
              <w:jc w:val="center"/>
              <w:cnfStyle w:val="100000000000" w:firstRow="1" w:lastRow="0" w:firstColumn="0" w:lastColumn="0" w:oddVBand="0" w:evenVBand="0" w:oddHBand="0" w:evenHBand="0" w:firstRowFirstColumn="0" w:firstRowLastColumn="0" w:lastRowFirstColumn="0" w:lastRowLastColumn="0"/>
              <w:rPr>
                <w:b w:val="0"/>
                <w:szCs w:val="22"/>
              </w:rPr>
            </w:pPr>
            <w:r>
              <w:rPr>
                <w:b w:val="0"/>
                <w:szCs w:val="22"/>
              </w:rPr>
              <w:t>Jan</w:t>
            </w:r>
          </w:p>
        </w:tc>
        <w:tc>
          <w:tcPr>
            <w:cnfStyle w:val="000010000000" w:firstRow="0" w:lastRow="0" w:firstColumn="0" w:lastColumn="0" w:oddVBand="1" w:evenVBand="0" w:oddHBand="0" w:evenHBand="0" w:firstRowFirstColumn="0" w:firstRowLastColumn="0" w:lastRowFirstColumn="0" w:lastRowLastColumn="0"/>
            <w:tcW w:w="227" w:type="pct"/>
          </w:tcPr>
          <w:p w14:paraId="3C423A08" w14:textId="77777777" w:rsidR="005854E9" w:rsidRPr="001D00E3" w:rsidRDefault="005854E9" w:rsidP="00A106AA">
            <w:pPr>
              <w:spacing w:before="60" w:after="60"/>
              <w:jc w:val="center"/>
              <w:rPr>
                <w:b w:val="0"/>
                <w:szCs w:val="22"/>
              </w:rPr>
            </w:pPr>
            <w:r>
              <w:rPr>
                <w:b w:val="0"/>
                <w:szCs w:val="22"/>
              </w:rPr>
              <w:t>Feb</w:t>
            </w:r>
          </w:p>
        </w:tc>
        <w:tc>
          <w:tcPr>
            <w:cnfStyle w:val="000100000000" w:firstRow="0" w:lastRow="0" w:firstColumn="0" w:lastColumn="1" w:oddVBand="0" w:evenVBand="0" w:oddHBand="0" w:evenHBand="0" w:firstRowFirstColumn="0" w:firstRowLastColumn="0" w:lastRowFirstColumn="0" w:lastRowLastColumn="0"/>
            <w:tcW w:w="225" w:type="pct"/>
          </w:tcPr>
          <w:p w14:paraId="53B92364" w14:textId="77777777" w:rsidR="005854E9" w:rsidRPr="001D00E3" w:rsidRDefault="005854E9" w:rsidP="00A106AA">
            <w:pPr>
              <w:spacing w:before="60" w:after="60"/>
              <w:jc w:val="center"/>
              <w:rPr>
                <w:b w:val="0"/>
                <w:szCs w:val="22"/>
              </w:rPr>
            </w:pPr>
            <w:r>
              <w:rPr>
                <w:b w:val="0"/>
                <w:szCs w:val="22"/>
              </w:rPr>
              <w:t>Mar</w:t>
            </w:r>
          </w:p>
        </w:tc>
      </w:tr>
      <w:tr w:rsidR="00047D88" w:rsidRPr="001D00E3" w14:paraId="79265744" w14:textId="77777777" w:rsidTr="008B64B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77" w:type="pct"/>
          </w:tcPr>
          <w:p w14:paraId="1E6F5910" w14:textId="77777777" w:rsidR="00047D88" w:rsidRPr="005854E9" w:rsidRDefault="00047D88" w:rsidP="00047D88">
            <w:pPr>
              <w:rPr>
                <w:rFonts w:cs="Arial"/>
                <w:b w:val="0"/>
                <w:szCs w:val="22"/>
              </w:rPr>
            </w:pPr>
            <w:r w:rsidRPr="005854E9">
              <w:rPr>
                <w:rFonts w:cs="Arial"/>
                <w:b w:val="0"/>
                <w:szCs w:val="22"/>
              </w:rPr>
              <w:t>Apologies</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30B879E8" w14:textId="77777777" w:rsidR="00047D88" w:rsidRPr="00AD4DB9" w:rsidRDefault="00047D88" w:rsidP="00047D88">
            <w:pPr>
              <w:spacing w:before="60" w:after="60"/>
              <w:jc w:val="center"/>
              <w:rPr>
                <w:rFonts w:cs="Arial"/>
                <w:b/>
                <w:szCs w:val="22"/>
              </w:rPr>
            </w:pPr>
          </w:p>
        </w:tc>
        <w:tc>
          <w:tcPr>
            <w:tcW w:w="227" w:type="pct"/>
          </w:tcPr>
          <w:p w14:paraId="30297603"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41A1202D" w14:textId="77777777" w:rsidR="00047D88" w:rsidRPr="00AD4DB9" w:rsidRDefault="00047D88" w:rsidP="00047D88">
            <w:pPr>
              <w:spacing w:before="60" w:after="60"/>
              <w:jc w:val="center"/>
              <w:rPr>
                <w:rFonts w:cs="Arial"/>
                <w:b/>
                <w:szCs w:val="22"/>
              </w:rPr>
            </w:pPr>
          </w:p>
        </w:tc>
        <w:tc>
          <w:tcPr>
            <w:tcW w:w="227" w:type="pct"/>
          </w:tcPr>
          <w:p w14:paraId="5D5C40B1"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372A9C78" w14:textId="77777777" w:rsidR="00047D88" w:rsidRPr="00AD4DB9" w:rsidRDefault="00047D88" w:rsidP="00047D88">
            <w:pPr>
              <w:spacing w:before="60" w:after="60"/>
              <w:jc w:val="center"/>
              <w:rPr>
                <w:rFonts w:cs="Arial"/>
                <w:b/>
                <w:szCs w:val="22"/>
              </w:rPr>
            </w:pPr>
          </w:p>
        </w:tc>
        <w:tc>
          <w:tcPr>
            <w:tcW w:w="242" w:type="pct"/>
          </w:tcPr>
          <w:p w14:paraId="78C17D15"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AD4DB9">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12" w:type="pct"/>
          </w:tcPr>
          <w:p w14:paraId="31E89880" w14:textId="77777777" w:rsidR="00047D88" w:rsidRPr="00AD4DB9" w:rsidRDefault="00047D88" w:rsidP="00047D88">
            <w:pPr>
              <w:spacing w:before="60" w:after="60"/>
              <w:jc w:val="center"/>
              <w:rPr>
                <w:rFonts w:cs="Arial"/>
                <w:b/>
                <w:szCs w:val="22"/>
              </w:rPr>
            </w:pPr>
          </w:p>
        </w:tc>
        <w:tc>
          <w:tcPr>
            <w:tcW w:w="227" w:type="pct"/>
          </w:tcPr>
          <w:p w14:paraId="432F225E"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AD4DB9">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02464F03" w14:textId="77777777" w:rsidR="00047D88" w:rsidRPr="00AD4DB9" w:rsidRDefault="00047D88" w:rsidP="00047D88">
            <w:pPr>
              <w:spacing w:before="60" w:after="60"/>
              <w:jc w:val="center"/>
              <w:rPr>
                <w:rFonts w:cs="Arial"/>
                <w:b/>
                <w:szCs w:val="22"/>
              </w:rPr>
            </w:pPr>
          </w:p>
        </w:tc>
        <w:tc>
          <w:tcPr>
            <w:tcW w:w="227" w:type="pct"/>
          </w:tcPr>
          <w:p w14:paraId="5E51D7EA"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AD4DB9">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04D52433" w14:textId="77777777" w:rsidR="00047D88" w:rsidRPr="00AD4DB9" w:rsidRDefault="00047D88" w:rsidP="00047D88">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7FDA6A20" w14:textId="77777777" w:rsidR="00047D88" w:rsidRPr="001B2DB5" w:rsidRDefault="00047D88" w:rsidP="00047D88">
            <w:pPr>
              <w:spacing w:before="60" w:after="60"/>
              <w:jc w:val="center"/>
              <w:rPr>
                <w:rFonts w:cs="Arial"/>
                <w:b/>
                <w:szCs w:val="22"/>
              </w:rPr>
            </w:pPr>
            <w:r w:rsidRPr="001B2DB5">
              <w:rPr>
                <w:rFonts w:cs="Arial"/>
                <w:b/>
                <w:szCs w:val="22"/>
              </w:rPr>
              <w:t>x</w:t>
            </w:r>
          </w:p>
        </w:tc>
      </w:tr>
      <w:tr w:rsidR="00047D88" w:rsidRPr="001D00E3" w14:paraId="564A348A" w14:textId="77777777" w:rsidTr="008B64BA">
        <w:trPr>
          <w:trHeight w:val="266"/>
        </w:trPr>
        <w:tc>
          <w:tcPr>
            <w:cnfStyle w:val="001000000000" w:firstRow="0" w:lastRow="0" w:firstColumn="1" w:lastColumn="0" w:oddVBand="0" w:evenVBand="0" w:oddHBand="0" w:evenHBand="0" w:firstRowFirstColumn="0" w:firstRowLastColumn="0" w:lastRowFirstColumn="0" w:lastRowLastColumn="0"/>
            <w:tcW w:w="2277" w:type="pct"/>
          </w:tcPr>
          <w:p w14:paraId="4EEEBF77" w14:textId="77777777" w:rsidR="00047D88" w:rsidRPr="005854E9" w:rsidRDefault="00047D88" w:rsidP="00047D88">
            <w:pPr>
              <w:rPr>
                <w:rFonts w:cs="Arial"/>
                <w:b w:val="0"/>
                <w:szCs w:val="22"/>
              </w:rPr>
            </w:pPr>
            <w:r w:rsidRPr="005854E9">
              <w:rPr>
                <w:rFonts w:cs="Arial"/>
                <w:b w:val="0"/>
                <w:szCs w:val="22"/>
              </w:rPr>
              <w:t>Minutes of last meeting</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38342A7F" w14:textId="77777777" w:rsidR="00047D88" w:rsidRPr="00AD4DB9" w:rsidRDefault="00047D88" w:rsidP="00047D88">
            <w:pPr>
              <w:spacing w:before="60" w:after="60"/>
              <w:jc w:val="center"/>
              <w:rPr>
                <w:rFonts w:cs="Arial"/>
                <w:b/>
                <w:szCs w:val="22"/>
              </w:rPr>
            </w:pPr>
          </w:p>
        </w:tc>
        <w:tc>
          <w:tcPr>
            <w:tcW w:w="227" w:type="pct"/>
          </w:tcPr>
          <w:p w14:paraId="444F240D"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2B26DF5D" w14:textId="77777777" w:rsidR="00047D88" w:rsidRPr="00AD4DB9" w:rsidRDefault="00047D88" w:rsidP="00047D88">
            <w:pPr>
              <w:spacing w:before="60" w:after="60"/>
              <w:jc w:val="center"/>
              <w:rPr>
                <w:rFonts w:cs="Arial"/>
                <w:b/>
                <w:szCs w:val="22"/>
              </w:rPr>
            </w:pPr>
          </w:p>
        </w:tc>
        <w:tc>
          <w:tcPr>
            <w:tcW w:w="227" w:type="pct"/>
          </w:tcPr>
          <w:p w14:paraId="0D53C80F"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622E8FAF" w14:textId="77777777" w:rsidR="00047D88" w:rsidRPr="00AD4DB9" w:rsidRDefault="00047D88" w:rsidP="00047D88">
            <w:pPr>
              <w:spacing w:before="60" w:after="60"/>
              <w:jc w:val="center"/>
              <w:rPr>
                <w:rFonts w:cs="Arial"/>
                <w:b/>
                <w:szCs w:val="22"/>
              </w:rPr>
            </w:pPr>
          </w:p>
        </w:tc>
        <w:tc>
          <w:tcPr>
            <w:tcW w:w="242" w:type="pct"/>
          </w:tcPr>
          <w:p w14:paraId="2F4B1B2B"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4DB9">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12" w:type="pct"/>
          </w:tcPr>
          <w:p w14:paraId="6F5E1E5B" w14:textId="77777777" w:rsidR="00047D88" w:rsidRPr="00AD4DB9" w:rsidRDefault="00047D88" w:rsidP="00047D88">
            <w:pPr>
              <w:spacing w:before="60" w:after="60"/>
              <w:jc w:val="center"/>
              <w:rPr>
                <w:rFonts w:cs="Arial"/>
                <w:b/>
                <w:szCs w:val="22"/>
              </w:rPr>
            </w:pPr>
          </w:p>
        </w:tc>
        <w:tc>
          <w:tcPr>
            <w:tcW w:w="227" w:type="pct"/>
          </w:tcPr>
          <w:p w14:paraId="08BF6BD1"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4DB9">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3297F3FD" w14:textId="77777777" w:rsidR="00047D88" w:rsidRPr="00AD4DB9" w:rsidRDefault="00047D88" w:rsidP="00047D88">
            <w:pPr>
              <w:spacing w:before="60" w:after="60"/>
              <w:jc w:val="center"/>
              <w:rPr>
                <w:rFonts w:cs="Arial"/>
                <w:b/>
                <w:szCs w:val="22"/>
              </w:rPr>
            </w:pPr>
          </w:p>
        </w:tc>
        <w:tc>
          <w:tcPr>
            <w:tcW w:w="227" w:type="pct"/>
          </w:tcPr>
          <w:p w14:paraId="0A77FA32"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D4DB9">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37C5F601" w14:textId="77777777" w:rsidR="00047D88" w:rsidRPr="00AD4DB9" w:rsidRDefault="00047D88" w:rsidP="00047D88">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407B53CA" w14:textId="77777777" w:rsidR="00047D88" w:rsidRPr="001B2DB5" w:rsidRDefault="00047D88" w:rsidP="00047D88">
            <w:pPr>
              <w:spacing w:before="60" w:after="60"/>
              <w:jc w:val="center"/>
              <w:rPr>
                <w:rFonts w:cs="Arial"/>
                <w:b/>
                <w:szCs w:val="22"/>
              </w:rPr>
            </w:pPr>
            <w:r w:rsidRPr="001B2DB5">
              <w:rPr>
                <w:rFonts w:cs="Arial"/>
                <w:b/>
                <w:szCs w:val="22"/>
              </w:rPr>
              <w:t>x</w:t>
            </w:r>
          </w:p>
        </w:tc>
      </w:tr>
      <w:tr w:rsidR="00047D88" w:rsidRPr="001D00E3" w14:paraId="5B3C0017" w14:textId="77777777" w:rsidTr="008B64B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77" w:type="pct"/>
          </w:tcPr>
          <w:p w14:paraId="77CE68E6" w14:textId="77777777" w:rsidR="00047D88" w:rsidRPr="005854E9" w:rsidRDefault="00047D88" w:rsidP="00047D88">
            <w:pPr>
              <w:rPr>
                <w:rFonts w:cs="Arial"/>
                <w:b w:val="0"/>
                <w:szCs w:val="22"/>
              </w:rPr>
            </w:pPr>
            <w:r w:rsidRPr="005854E9">
              <w:rPr>
                <w:rFonts w:cs="Arial"/>
                <w:b w:val="0"/>
                <w:szCs w:val="22"/>
              </w:rPr>
              <w:t>Matters arising/action log</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449B266E" w14:textId="77777777" w:rsidR="00047D88" w:rsidRPr="00AD4DB9" w:rsidRDefault="00047D88" w:rsidP="00047D88">
            <w:pPr>
              <w:spacing w:before="60" w:after="60"/>
              <w:jc w:val="center"/>
              <w:rPr>
                <w:rFonts w:cs="Arial"/>
                <w:b/>
                <w:szCs w:val="22"/>
              </w:rPr>
            </w:pPr>
          </w:p>
        </w:tc>
        <w:tc>
          <w:tcPr>
            <w:tcW w:w="227" w:type="pct"/>
          </w:tcPr>
          <w:p w14:paraId="0F1E32F0"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1494E706" w14:textId="77777777" w:rsidR="00047D88" w:rsidRPr="00AD4DB9" w:rsidRDefault="00047D88" w:rsidP="00047D88">
            <w:pPr>
              <w:spacing w:before="60" w:after="60"/>
              <w:jc w:val="center"/>
              <w:rPr>
                <w:rFonts w:cs="Arial"/>
                <w:b/>
                <w:szCs w:val="22"/>
              </w:rPr>
            </w:pPr>
          </w:p>
        </w:tc>
        <w:tc>
          <w:tcPr>
            <w:tcW w:w="227" w:type="pct"/>
          </w:tcPr>
          <w:p w14:paraId="2F6F8FBF"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65EA5F90" w14:textId="77777777" w:rsidR="00047D88" w:rsidRPr="00AD4DB9" w:rsidRDefault="00047D88" w:rsidP="00047D88">
            <w:pPr>
              <w:spacing w:before="60" w:after="60"/>
              <w:jc w:val="center"/>
              <w:rPr>
                <w:rFonts w:cs="Arial"/>
                <w:b/>
                <w:szCs w:val="22"/>
              </w:rPr>
            </w:pPr>
          </w:p>
        </w:tc>
        <w:tc>
          <w:tcPr>
            <w:tcW w:w="242" w:type="pct"/>
          </w:tcPr>
          <w:p w14:paraId="6B60F499"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AD4DB9">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12" w:type="pct"/>
          </w:tcPr>
          <w:p w14:paraId="019470E5" w14:textId="77777777" w:rsidR="00047D88" w:rsidRPr="00AD4DB9" w:rsidRDefault="00047D88" w:rsidP="00047D88">
            <w:pPr>
              <w:spacing w:before="60" w:after="60"/>
              <w:jc w:val="center"/>
              <w:rPr>
                <w:rFonts w:cs="Arial"/>
                <w:b/>
                <w:szCs w:val="22"/>
              </w:rPr>
            </w:pPr>
          </w:p>
        </w:tc>
        <w:tc>
          <w:tcPr>
            <w:tcW w:w="227" w:type="pct"/>
          </w:tcPr>
          <w:p w14:paraId="36BBB677"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AD4DB9">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5A53D2B0" w14:textId="77777777" w:rsidR="00047D88" w:rsidRPr="00AD4DB9" w:rsidRDefault="00047D88" w:rsidP="00047D88">
            <w:pPr>
              <w:spacing w:before="60" w:after="60"/>
              <w:jc w:val="center"/>
              <w:rPr>
                <w:rFonts w:cs="Arial"/>
                <w:b/>
                <w:szCs w:val="22"/>
              </w:rPr>
            </w:pPr>
          </w:p>
        </w:tc>
        <w:tc>
          <w:tcPr>
            <w:tcW w:w="227" w:type="pct"/>
          </w:tcPr>
          <w:p w14:paraId="5CC69EF9"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AD4DB9">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4ACDAC05" w14:textId="77777777" w:rsidR="00047D88" w:rsidRPr="00AD4DB9" w:rsidRDefault="00047D88" w:rsidP="00047D88">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4F4D156E" w14:textId="77777777" w:rsidR="00047D88" w:rsidRPr="001B2DB5" w:rsidRDefault="00047D88" w:rsidP="00047D88">
            <w:pPr>
              <w:spacing w:before="60" w:after="60"/>
              <w:jc w:val="center"/>
              <w:rPr>
                <w:rFonts w:cs="Arial"/>
                <w:b/>
                <w:szCs w:val="22"/>
              </w:rPr>
            </w:pPr>
            <w:r w:rsidRPr="001B2DB5">
              <w:rPr>
                <w:rFonts w:cs="Arial"/>
                <w:b/>
                <w:szCs w:val="22"/>
              </w:rPr>
              <w:t>x</w:t>
            </w:r>
          </w:p>
        </w:tc>
      </w:tr>
      <w:tr w:rsidR="00047D88" w:rsidRPr="001D00E3" w14:paraId="08B9DB66" w14:textId="77777777" w:rsidTr="008B64BA">
        <w:trPr>
          <w:trHeight w:val="266"/>
        </w:trPr>
        <w:tc>
          <w:tcPr>
            <w:cnfStyle w:val="001000000000" w:firstRow="0" w:lastRow="0" w:firstColumn="1" w:lastColumn="0" w:oddVBand="0" w:evenVBand="0" w:oddHBand="0" w:evenHBand="0" w:firstRowFirstColumn="0" w:firstRowLastColumn="0" w:lastRowFirstColumn="0" w:lastRowLastColumn="0"/>
            <w:tcW w:w="2277" w:type="pct"/>
          </w:tcPr>
          <w:p w14:paraId="27DC581C" w14:textId="77777777" w:rsidR="00047D88" w:rsidRPr="00E829EC" w:rsidRDefault="00047D88" w:rsidP="00047D88">
            <w:pPr>
              <w:rPr>
                <w:rFonts w:cs="Arial"/>
                <w:b w:val="0"/>
                <w:color w:val="auto"/>
                <w:szCs w:val="22"/>
              </w:rPr>
            </w:pPr>
            <w:r>
              <w:rPr>
                <w:rFonts w:cs="Arial"/>
                <w:color w:val="auto"/>
                <w:szCs w:val="22"/>
              </w:rPr>
              <w:t>Clinical Effectiveness &amp; Standards Group annual work plan</w:t>
            </w:r>
            <w:r w:rsidRPr="00E829EC">
              <w:rPr>
                <w:rFonts w:cs="Arial"/>
                <w:color w:val="auto"/>
                <w:szCs w:val="22"/>
              </w:rPr>
              <w:t xml:space="preserve">: </w:t>
            </w:r>
            <w:r>
              <w:rPr>
                <w:rFonts w:cs="Arial"/>
                <w:b w:val="0"/>
                <w:color w:val="auto"/>
                <w:szCs w:val="22"/>
              </w:rPr>
              <w:t>bi-annual monitoring</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4B2CF746" w14:textId="77777777" w:rsidR="00047D88" w:rsidRPr="00AD4DB9" w:rsidRDefault="00047D88" w:rsidP="00047D88">
            <w:pPr>
              <w:spacing w:before="60" w:after="60"/>
              <w:jc w:val="center"/>
              <w:rPr>
                <w:rFonts w:cs="Arial"/>
                <w:b/>
                <w:szCs w:val="22"/>
              </w:rPr>
            </w:pPr>
          </w:p>
        </w:tc>
        <w:tc>
          <w:tcPr>
            <w:tcW w:w="227" w:type="pct"/>
          </w:tcPr>
          <w:p w14:paraId="17170EC0"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6A9D98D0" w14:textId="77777777" w:rsidR="00047D88" w:rsidRPr="00AD4DB9" w:rsidRDefault="00047D88" w:rsidP="00047D88">
            <w:pPr>
              <w:spacing w:before="60" w:after="60"/>
              <w:jc w:val="center"/>
              <w:rPr>
                <w:rFonts w:cs="Arial"/>
                <w:b/>
                <w:szCs w:val="22"/>
              </w:rPr>
            </w:pPr>
          </w:p>
        </w:tc>
        <w:tc>
          <w:tcPr>
            <w:tcW w:w="227" w:type="pct"/>
          </w:tcPr>
          <w:p w14:paraId="3AFC6530"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7FC2C56A" w14:textId="77777777" w:rsidR="00047D88" w:rsidRPr="00AD4DB9" w:rsidRDefault="00047D88" w:rsidP="00047D88">
            <w:pPr>
              <w:spacing w:before="60" w:after="60"/>
              <w:jc w:val="center"/>
              <w:rPr>
                <w:rFonts w:cs="Arial"/>
                <w:b/>
                <w:szCs w:val="22"/>
              </w:rPr>
            </w:pPr>
          </w:p>
        </w:tc>
        <w:tc>
          <w:tcPr>
            <w:tcW w:w="242" w:type="pct"/>
          </w:tcPr>
          <w:p w14:paraId="6E1C71AF"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12" w:type="pct"/>
          </w:tcPr>
          <w:p w14:paraId="54424248" w14:textId="77777777" w:rsidR="00047D88" w:rsidRPr="00AD4DB9" w:rsidRDefault="00047D88" w:rsidP="00047D88">
            <w:pPr>
              <w:spacing w:before="60" w:after="60"/>
              <w:jc w:val="center"/>
              <w:rPr>
                <w:rFonts w:cs="Arial"/>
                <w:b/>
                <w:szCs w:val="22"/>
              </w:rPr>
            </w:pPr>
          </w:p>
        </w:tc>
        <w:tc>
          <w:tcPr>
            <w:tcW w:w="227" w:type="pct"/>
          </w:tcPr>
          <w:p w14:paraId="0CF599CD"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451A188D" w14:textId="77777777" w:rsidR="00047D88" w:rsidRPr="00AD4DB9" w:rsidRDefault="00047D88" w:rsidP="00047D88">
            <w:pPr>
              <w:spacing w:before="60" w:after="60"/>
              <w:jc w:val="center"/>
              <w:rPr>
                <w:rFonts w:cs="Arial"/>
                <w:b/>
                <w:szCs w:val="22"/>
              </w:rPr>
            </w:pPr>
          </w:p>
        </w:tc>
        <w:tc>
          <w:tcPr>
            <w:tcW w:w="227" w:type="pct"/>
          </w:tcPr>
          <w:p w14:paraId="152CB337"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6EE3FE39" w14:textId="77777777" w:rsidR="00047D88" w:rsidRPr="00AD4DB9" w:rsidRDefault="00047D88" w:rsidP="00047D88">
            <w:pPr>
              <w:spacing w:before="60" w:after="60"/>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3B9CC838" w14:textId="77777777" w:rsidR="00047D88" w:rsidRPr="001B2DB5" w:rsidRDefault="00047D88" w:rsidP="00047D88">
            <w:pPr>
              <w:spacing w:before="60" w:after="60"/>
              <w:jc w:val="center"/>
              <w:rPr>
                <w:rFonts w:cs="Arial"/>
                <w:b/>
                <w:szCs w:val="22"/>
              </w:rPr>
            </w:pPr>
          </w:p>
        </w:tc>
      </w:tr>
      <w:tr w:rsidR="00047D88" w:rsidRPr="001D00E3" w14:paraId="61CB7747" w14:textId="77777777" w:rsidTr="008B64B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77" w:type="pct"/>
          </w:tcPr>
          <w:p w14:paraId="5D227D5E" w14:textId="77777777" w:rsidR="00047D88" w:rsidRPr="005854E9" w:rsidRDefault="00047D88" w:rsidP="00047D88">
            <w:pPr>
              <w:rPr>
                <w:rFonts w:cs="Arial"/>
                <w:szCs w:val="22"/>
              </w:rPr>
            </w:pPr>
            <w:r>
              <w:rPr>
                <w:rFonts w:cs="Arial"/>
                <w:szCs w:val="22"/>
              </w:rPr>
              <w:t xml:space="preserve">CARSG </w:t>
            </w:r>
            <w:r w:rsidRPr="009C143A">
              <w:rPr>
                <w:rFonts w:cs="Arial"/>
                <w:b w:val="0"/>
                <w:szCs w:val="22"/>
              </w:rPr>
              <w:t>minutes &amp; key issues report</w:t>
            </w:r>
            <w:r>
              <w:rPr>
                <w:rFonts w:cs="Arial"/>
                <w:szCs w:val="22"/>
              </w:rPr>
              <w:t xml:space="preserve"> </w:t>
            </w:r>
            <w:r w:rsidRPr="001B2DB5">
              <w:rPr>
                <w:rFonts w:cs="Arial"/>
                <w:b w:val="0"/>
                <w:szCs w:val="22"/>
              </w:rPr>
              <w:t xml:space="preserve">incl </w:t>
            </w:r>
            <w:r>
              <w:rPr>
                <w:rFonts w:cs="Arial"/>
                <w:b w:val="0"/>
                <w:szCs w:val="22"/>
              </w:rPr>
              <w:t>annual audit plan and research update</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0F306A86" w14:textId="77777777" w:rsidR="00047D88" w:rsidRPr="00AD4DB9" w:rsidRDefault="00047D88" w:rsidP="00047D88">
            <w:pPr>
              <w:spacing w:before="60" w:after="60"/>
              <w:jc w:val="center"/>
              <w:rPr>
                <w:rFonts w:cs="Arial"/>
                <w:b/>
                <w:szCs w:val="22"/>
              </w:rPr>
            </w:pPr>
          </w:p>
        </w:tc>
        <w:tc>
          <w:tcPr>
            <w:tcW w:w="227" w:type="pct"/>
          </w:tcPr>
          <w:p w14:paraId="4F735552"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169CFEF0" w14:textId="77777777" w:rsidR="00047D88" w:rsidRPr="00AD4DB9" w:rsidRDefault="00047D88" w:rsidP="00047D88">
            <w:pPr>
              <w:spacing w:before="60" w:after="60"/>
              <w:jc w:val="center"/>
              <w:rPr>
                <w:rFonts w:cs="Arial"/>
                <w:b/>
                <w:szCs w:val="22"/>
              </w:rPr>
            </w:pPr>
          </w:p>
        </w:tc>
        <w:tc>
          <w:tcPr>
            <w:tcW w:w="227" w:type="pct"/>
          </w:tcPr>
          <w:p w14:paraId="1FECEFFE"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5FBF9C98" w14:textId="77777777" w:rsidR="00047D88" w:rsidRPr="00AD4DB9" w:rsidRDefault="00047D88" w:rsidP="00047D88">
            <w:pPr>
              <w:spacing w:before="60" w:after="60"/>
              <w:jc w:val="center"/>
              <w:rPr>
                <w:rFonts w:cs="Arial"/>
                <w:b/>
                <w:szCs w:val="22"/>
              </w:rPr>
            </w:pPr>
          </w:p>
        </w:tc>
        <w:tc>
          <w:tcPr>
            <w:tcW w:w="242" w:type="pct"/>
          </w:tcPr>
          <w:p w14:paraId="54E74B55"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12" w:type="pct"/>
          </w:tcPr>
          <w:p w14:paraId="4841ED18" w14:textId="77777777" w:rsidR="00047D88" w:rsidRPr="00AD4DB9" w:rsidRDefault="00047D88" w:rsidP="00047D88">
            <w:pPr>
              <w:spacing w:before="60" w:after="60"/>
              <w:jc w:val="center"/>
              <w:rPr>
                <w:rFonts w:cs="Arial"/>
                <w:b/>
                <w:szCs w:val="22"/>
              </w:rPr>
            </w:pPr>
          </w:p>
        </w:tc>
        <w:tc>
          <w:tcPr>
            <w:tcW w:w="227" w:type="pct"/>
          </w:tcPr>
          <w:p w14:paraId="24319D2B" w14:textId="77777777" w:rsidR="00047D88" w:rsidRPr="00AD4DB9" w:rsidRDefault="00457BE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1E67403B" w14:textId="77777777" w:rsidR="00047D88" w:rsidRPr="00AD4DB9" w:rsidRDefault="00047D88" w:rsidP="00047D88">
            <w:pPr>
              <w:spacing w:before="60" w:after="60"/>
              <w:jc w:val="center"/>
              <w:rPr>
                <w:rFonts w:cs="Arial"/>
                <w:b/>
                <w:szCs w:val="22"/>
              </w:rPr>
            </w:pPr>
          </w:p>
        </w:tc>
        <w:tc>
          <w:tcPr>
            <w:tcW w:w="227" w:type="pct"/>
          </w:tcPr>
          <w:p w14:paraId="7A17E774"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02174D0C" w14:textId="77777777" w:rsidR="00047D88" w:rsidRPr="00AD4DB9" w:rsidRDefault="00047D88" w:rsidP="00047D88">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52F37B3B" w14:textId="77777777" w:rsidR="00047D88" w:rsidRPr="001B2DB5" w:rsidRDefault="00457BE8" w:rsidP="00047D88">
            <w:pPr>
              <w:spacing w:before="60" w:after="60"/>
              <w:jc w:val="center"/>
              <w:rPr>
                <w:rFonts w:cs="Arial"/>
                <w:b/>
                <w:szCs w:val="22"/>
              </w:rPr>
            </w:pPr>
            <w:r>
              <w:rPr>
                <w:rFonts w:cs="Arial"/>
                <w:b/>
                <w:szCs w:val="22"/>
              </w:rPr>
              <w:t>x</w:t>
            </w:r>
          </w:p>
        </w:tc>
      </w:tr>
      <w:tr w:rsidR="00047D88" w:rsidRPr="001D00E3" w14:paraId="399AFF92" w14:textId="77777777" w:rsidTr="008B64BA">
        <w:trPr>
          <w:trHeight w:val="266"/>
        </w:trPr>
        <w:tc>
          <w:tcPr>
            <w:cnfStyle w:val="001000000000" w:firstRow="0" w:lastRow="0" w:firstColumn="1" w:lastColumn="0" w:oddVBand="0" w:evenVBand="0" w:oddHBand="0" w:evenHBand="0" w:firstRowFirstColumn="0" w:firstRowLastColumn="0" w:lastRowFirstColumn="0" w:lastRowLastColumn="0"/>
            <w:tcW w:w="2277" w:type="pct"/>
          </w:tcPr>
          <w:p w14:paraId="55ABBE67" w14:textId="77777777" w:rsidR="00047D88" w:rsidRPr="005854E9" w:rsidRDefault="00047D88" w:rsidP="00047D88">
            <w:pPr>
              <w:rPr>
                <w:rFonts w:cs="Arial"/>
                <w:szCs w:val="22"/>
              </w:rPr>
            </w:pPr>
            <w:r>
              <w:rPr>
                <w:rFonts w:cs="Arial"/>
                <w:szCs w:val="22"/>
              </w:rPr>
              <w:t xml:space="preserve">Clinical Education Working Group </w:t>
            </w:r>
            <w:r w:rsidRPr="009C143A">
              <w:rPr>
                <w:rFonts w:cs="Arial"/>
                <w:b w:val="0"/>
                <w:szCs w:val="22"/>
              </w:rPr>
              <w:t>minutes &amp; key issues report</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38B44691" w14:textId="77777777" w:rsidR="00047D88" w:rsidRPr="00AD4DB9" w:rsidRDefault="00047D88" w:rsidP="00047D88">
            <w:pPr>
              <w:spacing w:before="60" w:after="60"/>
              <w:jc w:val="center"/>
              <w:rPr>
                <w:rFonts w:cs="Arial"/>
                <w:b/>
                <w:szCs w:val="22"/>
              </w:rPr>
            </w:pPr>
          </w:p>
        </w:tc>
        <w:tc>
          <w:tcPr>
            <w:tcW w:w="227" w:type="pct"/>
          </w:tcPr>
          <w:p w14:paraId="7703F7A6"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6E408660" w14:textId="77777777" w:rsidR="00047D88" w:rsidRPr="00AD4DB9" w:rsidRDefault="00047D88" w:rsidP="00047D88">
            <w:pPr>
              <w:spacing w:before="60" w:after="60"/>
              <w:jc w:val="center"/>
              <w:rPr>
                <w:rFonts w:cs="Arial"/>
                <w:b/>
                <w:szCs w:val="22"/>
              </w:rPr>
            </w:pPr>
          </w:p>
        </w:tc>
        <w:tc>
          <w:tcPr>
            <w:tcW w:w="227" w:type="pct"/>
          </w:tcPr>
          <w:p w14:paraId="3C700072"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2FCDDAB9" w14:textId="77777777" w:rsidR="00047D88" w:rsidRPr="00AD4DB9" w:rsidRDefault="00047D88" w:rsidP="00047D88">
            <w:pPr>
              <w:spacing w:before="60" w:after="60"/>
              <w:jc w:val="center"/>
              <w:rPr>
                <w:rFonts w:cs="Arial"/>
                <w:b/>
                <w:szCs w:val="22"/>
              </w:rPr>
            </w:pPr>
          </w:p>
        </w:tc>
        <w:tc>
          <w:tcPr>
            <w:tcW w:w="242" w:type="pct"/>
          </w:tcPr>
          <w:p w14:paraId="074CC5B9"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12" w:type="pct"/>
          </w:tcPr>
          <w:p w14:paraId="274A0DDE" w14:textId="77777777" w:rsidR="00047D88" w:rsidRPr="00AD4DB9" w:rsidRDefault="00047D88" w:rsidP="00047D88">
            <w:pPr>
              <w:spacing w:before="60" w:after="60"/>
              <w:jc w:val="center"/>
              <w:rPr>
                <w:rFonts w:cs="Arial"/>
                <w:b/>
                <w:szCs w:val="22"/>
              </w:rPr>
            </w:pPr>
          </w:p>
        </w:tc>
        <w:tc>
          <w:tcPr>
            <w:tcW w:w="227" w:type="pct"/>
          </w:tcPr>
          <w:p w14:paraId="5F02D84F"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0B3146AA" w14:textId="77777777" w:rsidR="00047D88" w:rsidRPr="00AD4DB9" w:rsidRDefault="00047D88" w:rsidP="00047D88">
            <w:pPr>
              <w:spacing w:before="60" w:after="60"/>
              <w:jc w:val="center"/>
              <w:rPr>
                <w:rFonts w:cs="Arial"/>
                <w:b/>
                <w:szCs w:val="22"/>
              </w:rPr>
            </w:pPr>
          </w:p>
        </w:tc>
        <w:tc>
          <w:tcPr>
            <w:tcW w:w="227" w:type="pct"/>
          </w:tcPr>
          <w:p w14:paraId="7C7093D0"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05E38B47" w14:textId="77777777" w:rsidR="00047D88" w:rsidRPr="00AD4DB9" w:rsidRDefault="00047D88" w:rsidP="00047D88">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0562C7E3" w14:textId="77777777" w:rsidR="00047D88" w:rsidRPr="001B2DB5" w:rsidRDefault="00047D88" w:rsidP="00047D88">
            <w:pPr>
              <w:spacing w:before="60" w:after="60"/>
              <w:jc w:val="center"/>
              <w:rPr>
                <w:rFonts w:cs="Arial"/>
                <w:b/>
                <w:szCs w:val="22"/>
              </w:rPr>
            </w:pPr>
            <w:r>
              <w:rPr>
                <w:rFonts w:cs="Arial"/>
                <w:b/>
                <w:szCs w:val="22"/>
              </w:rPr>
              <w:t>x</w:t>
            </w:r>
          </w:p>
        </w:tc>
      </w:tr>
      <w:tr w:rsidR="00047D88" w:rsidRPr="001D00E3" w14:paraId="70FAB824" w14:textId="77777777" w:rsidTr="008B64B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77" w:type="pct"/>
          </w:tcPr>
          <w:p w14:paraId="0A4B4F0C" w14:textId="77777777" w:rsidR="00047D88" w:rsidRPr="005854E9" w:rsidRDefault="00047D88" w:rsidP="00047D88">
            <w:pPr>
              <w:rPr>
                <w:rFonts w:cs="Arial"/>
                <w:szCs w:val="22"/>
              </w:rPr>
            </w:pPr>
            <w:r>
              <w:rPr>
                <w:rFonts w:cs="Arial"/>
                <w:szCs w:val="22"/>
              </w:rPr>
              <w:t xml:space="preserve">Education Standardisation Group </w:t>
            </w:r>
            <w:r w:rsidRPr="009C143A">
              <w:rPr>
                <w:rFonts w:cs="Arial"/>
                <w:b w:val="0"/>
                <w:szCs w:val="22"/>
              </w:rPr>
              <w:t>minutes &amp; key issues report</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06242C05" w14:textId="77777777" w:rsidR="00047D88" w:rsidRPr="00AD4DB9" w:rsidRDefault="00047D88" w:rsidP="00047D88">
            <w:pPr>
              <w:spacing w:before="60" w:after="60"/>
              <w:jc w:val="center"/>
              <w:rPr>
                <w:rFonts w:cs="Arial"/>
                <w:b/>
                <w:szCs w:val="22"/>
              </w:rPr>
            </w:pPr>
          </w:p>
        </w:tc>
        <w:tc>
          <w:tcPr>
            <w:tcW w:w="227" w:type="pct"/>
          </w:tcPr>
          <w:p w14:paraId="34B9792F"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4A6AD0D9" w14:textId="77777777" w:rsidR="00047D88" w:rsidRPr="00AD4DB9" w:rsidRDefault="00047D88" w:rsidP="00047D88">
            <w:pPr>
              <w:spacing w:before="60" w:after="60"/>
              <w:jc w:val="center"/>
              <w:rPr>
                <w:rFonts w:cs="Arial"/>
                <w:b/>
                <w:szCs w:val="22"/>
              </w:rPr>
            </w:pPr>
          </w:p>
        </w:tc>
        <w:tc>
          <w:tcPr>
            <w:tcW w:w="227" w:type="pct"/>
          </w:tcPr>
          <w:p w14:paraId="7EDAE753"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2EE95AD5" w14:textId="77777777" w:rsidR="00047D88" w:rsidRPr="00AD4DB9" w:rsidRDefault="00047D88" w:rsidP="00047D88">
            <w:pPr>
              <w:spacing w:before="60" w:after="60"/>
              <w:jc w:val="center"/>
              <w:rPr>
                <w:rFonts w:cs="Arial"/>
                <w:b/>
                <w:szCs w:val="22"/>
              </w:rPr>
            </w:pPr>
          </w:p>
        </w:tc>
        <w:tc>
          <w:tcPr>
            <w:tcW w:w="242" w:type="pct"/>
          </w:tcPr>
          <w:p w14:paraId="494E64A3" w14:textId="77777777" w:rsidR="00047D88" w:rsidRDefault="0057521B"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12" w:type="pct"/>
          </w:tcPr>
          <w:p w14:paraId="5F779116" w14:textId="77777777" w:rsidR="00047D88" w:rsidRPr="00AD4DB9" w:rsidRDefault="00047D88" w:rsidP="00047D88">
            <w:pPr>
              <w:spacing w:before="60" w:after="60"/>
              <w:jc w:val="center"/>
              <w:rPr>
                <w:rFonts w:cs="Arial"/>
                <w:b/>
                <w:szCs w:val="22"/>
              </w:rPr>
            </w:pPr>
          </w:p>
        </w:tc>
        <w:tc>
          <w:tcPr>
            <w:tcW w:w="227" w:type="pct"/>
          </w:tcPr>
          <w:p w14:paraId="0905EAF6" w14:textId="77777777" w:rsidR="00047D88" w:rsidRDefault="0057521B"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43139D68" w14:textId="77777777" w:rsidR="00047D88" w:rsidRPr="00AD4DB9" w:rsidRDefault="00047D88" w:rsidP="00047D88">
            <w:pPr>
              <w:spacing w:before="60" w:after="60"/>
              <w:jc w:val="center"/>
              <w:rPr>
                <w:rFonts w:cs="Arial"/>
                <w:b/>
                <w:szCs w:val="22"/>
              </w:rPr>
            </w:pPr>
          </w:p>
        </w:tc>
        <w:tc>
          <w:tcPr>
            <w:tcW w:w="227" w:type="pct"/>
          </w:tcPr>
          <w:p w14:paraId="628A87E7" w14:textId="77777777" w:rsidR="00047D88" w:rsidRDefault="0057521B"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778CA30C" w14:textId="77777777" w:rsidR="00047D88" w:rsidRPr="00AD4DB9" w:rsidRDefault="00047D88" w:rsidP="00047D88">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69580668" w14:textId="77777777" w:rsidR="00047D88" w:rsidRDefault="0057521B" w:rsidP="00047D88">
            <w:pPr>
              <w:spacing w:before="60" w:after="60"/>
              <w:jc w:val="center"/>
              <w:rPr>
                <w:rFonts w:cs="Arial"/>
                <w:b/>
                <w:szCs w:val="22"/>
              </w:rPr>
            </w:pPr>
            <w:r>
              <w:rPr>
                <w:rFonts w:cs="Arial"/>
                <w:b/>
                <w:szCs w:val="22"/>
              </w:rPr>
              <w:t>x</w:t>
            </w:r>
          </w:p>
        </w:tc>
      </w:tr>
      <w:tr w:rsidR="00047D88" w:rsidRPr="001D00E3" w14:paraId="002AA060" w14:textId="77777777" w:rsidTr="008B64BA">
        <w:trPr>
          <w:trHeight w:val="266"/>
        </w:trPr>
        <w:tc>
          <w:tcPr>
            <w:cnfStyle w:val="001000000000" w:firstRow="0" w:lastRow="0" w:firstColumn="1" w:lastColumn="0" w:oddVBand="0" w:evenVBand="0" w:oddHBand="0" w:evenHBand="0" w:firstRowFirstColumn="0" w:firstRowLastColumn="0" w:lastRowFirstColumn="0" w:lastRowLastColumn="0"/>
            <w:tcW w:w="2277" w:type="pct"/>
          </w:tcPr>
          <w:p w14:paraId="5D7740A7" w14:textId="77777777" w:rsidR="00047D88" w:rsidRDefault="00047D88" w:rsidP="00047D88">
            <w:pPr>
              <w:rPr>
                <w:rFonts w:cs="Arial"/>
                <w:szCs w:val="22"/>
              </w:rPr>
            </w:pPr>
            <w:r w:rsidRPr="00F459D7">
              <w:rPr>
                <w:rFonts w:cs="Arial"/>
                <w:szCs w:val="22"/>
              </w:rPr>
              <w:t>Clinical Effectiveness</w:t>
            </w:r>
            <w:r w:rsidR="00347ABE" w:rsidRPr="00F459D7">
              <w:rPr>
                <w:rFonts w:cs="Arial"/>
                <w:szCs w:val="22"/>
              </w:rPr>
              <w:t xml:space="preserve"> Quality</w:t>
            </w:r>
            <w:r w:rsidRPr="00F459D7">
              <w:rPr>
                <w:rFonts w:cs="Arial"/>
                <w:szCs w:val="22"/>
              </w:rPr>
              <w:t xml:space="preserve"> Improvement Plan</w:t>
            </w:r>
            <w:r w:rsidR="008B4EA8" w:rsidRPr="00F459D7">
              <w:rPr>
                <w:rFonts w:cs="Arial"/>
                <w:b w:val="0"/>
                <w:szCs w:val="22"/>
              </w:rPr>
              <w:t xml:space="preserve"> </w:t>
            </w:r>
            <w:r w:rsidR="008B4EA8" w:rsidRPr="00F459D7">
              <w:rPr>
                <w:rFonts w:cs="Arial"/>
                <w:szCs w:val="22"/>
              </w:rPr>
              <w:t xml:space="preserve">- </w:t>
            </w:r>
            <w:r w:rsidRPr="00F459D7">
              <w:rPr>
                <w:rFonts w:cs="Arial"/>
                <w:b w:val="0"/>
                <w:szCs w:val="22"/>
              </w:rPr>
              <w:t>monitoring progress update</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42F81F02" w14:textId="77777777" w:rsidR="00047D88" w:rsidRPr="00AD4DB9" w:rsidRDefault="00047D88" w:rsidP="00047D88">
            <w:pPr>
              <w:spacing w:before="60" w:after="60"/>
              <w:jc w:val="center"/>
              <w:rPr>
                <w:rFonts w:cs="Arial"/>
                <w:b/>
                <w:szCs w:val="22"/>
              </w:rPr>
            </w:pPr>
          </w:p>
        </w:tc>
        <w:tc>
          <w:tcPr>
            <w:tcW w:w="227" w:type="pct"/>
          </w:tcPr>
          <w:p w14:paraId="43CA6F7C"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4823C721" w14:textId="77777777" w:rsidR="00047D88" w:rsidRPr="00AD4DB9" w:rsidRDefault="00047D88" w:rsidP="00047D88">
            <w:pPr>
              <w:spacing w:before="60" w:after="60"/>
              <w:jc w:val="center"/>
              <w:rPr>
                <w:rFonts w:cs="Arial"/>
                <w:b/>
                <w:szCs w:val="22"/>
              </w:rPr>
            </w:pPr>
          </w:p>
        </w:tc>
        <w:tc>
          <w:tcPr>
            <w:tcW w:w="227" w:type="pct"/>
          </w:tcPr>
          <w:p w14:paraId="1F9B2A16"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1EAA5374" w14:textId="77777777" w:rsidR="00047D88" w:rsidRPr="00AD4DB9" w:rsidRDefault="00047D88" w:rsidP="00047D88">
            <w:pPr>
              <w:spacing w:before="60" w:after="60"/>
              <w:jc w:val="center"/>
              <w:rPr>
                <w:rFonts w:cs="Arial"/>
                <w:b/>
                <w:szCs w:val="22"/>
              </w:rPr>
            </w:pPr>
          </w:p>
        </w:tc>
        <w:tc>
          <w:tcPr>
            <w:tcW w:w="242" w:type="pct"/>
          </w:tcPr>
          <w:p w14:paraId="07504B3B"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12" w:type="pct"/>
          </w:tcPr>
          <w:p w14:paraId="2E62D1DA" w14:textId="77777777" w:rsidR="00047D88" w:rsidRPr="00AD4DB9" w:rsidRDefault="00047D88" w:rsidP="00047D88">
            <w:pPr>
              <w:spacing w:before="60" w:after="60"/>
              <w:jc w:val="center"/>
              <w:rPr>
                <w:rFonts w:cs="Arial"/>
                <w:b/>
                <w:szCs w:val="22"/>
              </w:rPr>
            </w:pPr>
          </w:p>
        </w:tc>
        <w:tc>
          <w:tcPr>
            <w:tcW w:w="227" w:type="pct"/>
          </w:tcPr>
          <w:p w14:paraId="2019739C"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0B74F23B" w14:textId="77777777" w:rsidR="00047D88" w:rsidRPr="00AD4DB9" w:rsidRDefault="00047D88" w:rsidP="00047D88">
            <w:pPr>
              <w:spacing w:before="60" w:after="60"/>
              <w:jc w:val="center"/>
              <w:rPr>
                <w:rFonts w:cs="Arial"/>
                <w:b/>
                <w:szCs w:val="22"/>
              </w:rPr>
            </w:pPr>
          </w:p>
        </w:tc>
        <w:tc>
          <w:tcPr>
            <w:tcW w:w="227" w:type="pct"/>
          </w:tcPr>
          <w:p w14:paraId="207D6AA5" w14:textId="77777777" w:rsidR="00047D88" w:rsidRPr="00AD4DB9" w:rsidRDefault="00047D8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0671120A" w14:textId="77777777" w:rsidR="00047D88" w:rsidRPr="00AD4DB9" w:rsidRDefault="00047D88" w:rsidP="00047D88">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3ACDB1CC" w14:textId="77777777" w:rsidR="00047D88" w:rsidRPr="001B2DB5" w:rsidRDefault="00047D88" w:rsidP="00047D88">
            <w:pPr>
              <w:spacing w:before="60" w:after="60"/>
              <w:jc w:val="center"/>
              <w:rPr>
                <w:rFonts w:cs="Arial"/>
                <w:b/>
                <w:szCs w:val="22"/>
              </w:rPr>
            </w:pPr>
            <w:r>
              <w:rPr>
                <w:rFonts w:cs="Arial"/>
                <w:b/>
                <w:szCs w:val="22"/>
              </w:rPr>
              <w:t>x</w:t>
            </w:r>
          </w:p>
        </w:tc>
      </w:tr>
      <w:tr w:rsidR="00047D88" w:rsidRPr="001D00E3" w14:paraId="10CFA087" w14:textId="77777777" w:rsidTr="008B64B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77" w:type="pct"/>
          </w:tcPr>
          <w:p w14:paraId="7E573E5D" w14:textId="77777777" w:rsidR="00047D88" w:rsidRPr="001B2DB5" w:rsidRDefault="00047D88" w:rsidP="00047D88">
            <w:pPr>
              <w:rPr>
                <w:rFonts w:cs="Arial"/>
                <w:b w:val="0"/>
                <w:szCs w:val="22"/>
              </w:rPr>
            </w:pPr>
            <w:r>
              <w:rPr>
                <w:rFonts w:cs="Arial"/>
                <w:szCs w:val="22"/>
              </w:rPr>
              <w:t xml:space="preserve">Quality report – </w:t>
            </w:r>
            <w:r w:rsidR="004812AA" w:rsidRPr="004812AA">
              <w:rPr>
                <w:rFonts w:cs="Arial"/>
                <w:b w:val="0"/>
                <w:szCs w:val="22"/>
              </w:rPr>
              <w:t>monitoring</w:t>
            </w:r>
            <w:r w:rsidR="004812AA">
              <w:rPr>
                <w:rFonts w:cs="Arial"/>
                <w:szCs w:val="22"/>
              </w:rPr>
              <w:t xml:space="preserve"> </w:t>
            </w:r>
            <w:r>
              <w:rPr>
                <w:rFonts w:cs="Arial"/>
                <w:b w:val="0"/>
                <w:szCs w:val="22"/>
              </w:rPr>
              <w:t>Effectiveness KPIs</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74007E87" w14:textId="77777777" w:rsidR="00047D88" w:rsidRPr="00AD4DB9" w:rsidRDefault="00047D88" w:rsidP="00047D88">
            <w:pPr>
              <w:spacing w:before="60" w:after="60"/>
              <w:jc w:val="center"/>
              <w:rPr>
                <w:rFonts w:cs="Arial"/>
                <w:b/>
                <w:szCs w:val="22"/>
              </w:rPr>
            </w:pPr>
          </w:p>
        </w:tc>
        <w:tc>
          <w:tcPr>
            <w:tcW w:w="227" w:type="pct"/>
          </w:tcPr>
          <w:p w14:paraId="5202FC4D"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5795E82B" w14:textId="77777777" w:rsidR="00047D88" w:rsidRPr="00AD4DB9" w:rsidRDefault="00047D88" w:rsidP="00047D88">
            <w:pPr>
              <w:spacing w:before="60" w:after="60"/>
              <w:jc w:val="center"/>
              <w:rPr>
                <w:rFonts w:cs="Arial"/>
                <w:b/>
                <w:szCs w:val="22"/>
              </w:rPr>
            </w:pPr>
          </w:p>
        </w:tc>
        <w:tc>
          <w:tcPr>
            <w:tcW w:w="227" w:type="pct"/>
          </w:tcPr>
          <w:p w14:paraId="2CF89D6D"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58BC3656" w14:textId="77777777" w:rsidR="00047D88" w:rsidRPr="00AD4DB9" w:rsidRDefault="00047D88" w:rsidP="00047D88">
            <w:pPr>
              <w:spacing w:before="60" w:after="60"/>
              <w:jc w:val="center"/>
              <w:rPr>
                <w:rFonts w:cs="Arial"/>
                <w:b/>
                <w:szCs w:val="22"/>
              </w:rPr>
            </w:pPr>
          </w:p>
        </w:tc>
        <w:tc>
          <w:tcPr>
            <w:tcW w:w="242" w:type="pct"/>
          </w:tcPr>
          <w:p w14:paraId="477D75FB"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12" w:type="pct"/>
          </w:tcPr>
          <w:p w14:paraId="3323F7E0" w14:textId="77777777" w:rsidR="00047D88" w:rsidRPr="00AD4DB9" w:rsidRDefault="00047D88" w:rsidP="00047D88">
            <w:pPr>
              <w:spacing w:before="60" w:after="60"/>
              <w:jc w:val="center"/>
              <w:rPr>
                <w:rFonts w:cs="Arial"/>
                <w:b/>
                <w:szCs w:val="22"/>
              </w:rPr>
            </w:pPr>
          </w:p>
        </w:tc>
        <w:tc>
          <w:tcPr>
            <w:tcW w:w="227" w:type="pct"/>
          </w:tcPr>
          <w:p w14:paraId="05E9101D"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591BE3CD" w14:textId="77777777" w:rsidR="00047D88" w:rsidRPr="00AD4DB9" w:rsidRDefault="00047D88" w:rsidP="00047D88">
            <w:pPr>
              <w:spacing w:before="60" w:after="60"/>
              <w:jc w:val="center"/>
              <w:rPr>
                <w:rFonts w:cs="Arial"/>
                <w:b/>
                <w:szCs w:val="22"/>
              </w:rPr>
            </w:pPr>
          </w:p>
        </w:tc>
        <w:tc>
          <w:tcPr>
            <w:tcW w:w="227" w:type="pct"/>
          </w:tcPr>
          <w:p w14:paraId="1DFF2350"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5FFA86DB" w14:textId="77777777" w:rsidR="00047D88" w:rsidRPr="00AD4DB9" w:rsidRDefault="00047D88" w:rsidP="00047D88">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291474C0" w14:textId="77777777" w:rsidR="00047D88" w:rsidRPr="001B2DB5" w:rsidRDefault="00047D88" w:rsidP="00047D88">
            <w:pPr>
              <w:spacing w:before="60" w:after="60"/>
              <w:jc w:val="center"/>
              <w:rPr>
                <w:rFonts w:cs="Arial"/>
                <w:b/>
                <w:szCs w:val="22"/>
              </w:rPr>
            </w:pPr>
            <w:r>
              <w:rPr>
                <w:rFonts w:cs="Arial"/>
                <w:b/>
                <w:szCs w:val="22"/>
              </w:rPr>
              <w:t>x</w:t>
            </w:r>
          </w:p>
        </w:tc>
      </w:tr>
      <w:tr w:rsidR="008B4EA8" w:rsidRPr="001D00E3" w14:paraId="382DE306" w14:textId="77777777" w:rsidTr="008B64BA">
        <w:trPr>
          <w:trHeight w:val="266"/>
        </w:trPr>
        <w:tc>
          <w:tcPr>
            <w:cnfStyle w:val="001000000000" w:firstRow="0" w:lastRow="0" w:firstColumn="1" w:lastColumn="0" w:oddVBand="0" w:evenVBand="0" w:oddHBand="0" w:evenHBand="0" w:firstRowFirstColumn="0" w:firstRowLastColumn="0" w:lastRowFirstColumn="0" w:lastRowLastColumn="0"/>
            <w:tcW w:w="2277" w:type="pct"/>
          </w:tcPr>
          <w:p w14:paraId="084E060E" w14:textId="77777777" w:rsidR="008B4EA8" w:rsidRPr="008B4EA8" w:rsidRDefault="008B4EA8" w:rsidP="008B4EA8">
            <w:pPr>
              <w:rPr>
                <w:rFonts w:cs="Arial"/>
                <w:b w:val="0"/>
                <w:szCs w:val="22"/>
              </w:rPr>
            </w:pPr>
            <w:r>
              <w:rPr>
                <w:rFonts w:cs="Arial"/>
                <w:szCs w:val="22"/>
              </w:rPr>
              <w:t xml:space="preserve">Patient rights under Mental Health Act and MHA Code of Practice – </w:t>
            </w:r>
            <w:r>
              <w:rPr>
                <w:rFonts w:cs="Arial"/>
                <w:b w:val="0"/>
                <w:szCs w:val="22"/>
              </w:rPr>
              <w:t>compliance monitoring</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344B049A" w14:textId="77777777" w:rsidR="008B4EA8" w:rsidRPr="00AD4DB9" w:rsidRDefault="008B4EA8" w:rsidP="00047D88">
            <w:pPr>
              <w:spacing w:before="60" w:after="60"/>
              <w:jc w:val="center"/>
              <w:rPr>
                <w:rFonts w:cs="Arial"/>
                <w:b/>
                <w:szCs w:val="22"/>
              </w:rPr>
            </w:pPr>
          </w:p>
        </w:tc>
        <w:tc>
          <w:tcPr>
            <w:tcW w:w="227" w:type="pct"/>
          </w:tcPr>
          <w:p w14:paraId="3CFC66A8" w14:textId="77777777" w:rsidR="008B4EA8" w:rsidRPr="00AD4DB9" w:rsidRDefault="008B4EA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39FB0549" w14:textId="77777777" w:rsidR="008B4EA8" w:rsidRPr="00AD4DB9" w:rsidRDefault="008B4EA8" w:rsidP="00047D88">
            <w:pPr>
              <w:spacing w:before="60" w:after="60"/>
              <w:jc w:val="center"/>
              <w:rPr>
                <w:rFonts w:cs="Arial"/>
                <w:b/>
                <w:szCs w:val="22"/>
              </w:rPr>
            </w:pPr>
          </w:p>
        </w:tc>
        <w:tc>
          <w:tcPr>
            <w:tcW w:w="227" w:type="pct"/>
          </w:tcPr>
          <w:p w14:paraId="6E069B95" w14:textId="77777777" w:rsidR="008B4EA8" w:rsidRPr="00AD4DB9" w:rsidRDefault="008B4EA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0E8B89B6" w14:textId="77777777" w:rsidR="008B4EA8" w:rsidRPr="00AD4DB9" w:rsidRDefault="008B4EA8" w:rsidP="00047D88">
            <w:pPr>
              <w:spacing w:before="60" w:after="60"/>
              <w:jc w:val="center"/>
              <w:rPr>
                <w:rFonts w:cs="Arial"/>
                <w:b/>
                <w:szCs w:val="22"/>
              </w:rPr>
            </w:pPr>
          </w:p>
        </w:tc>
        <w:tc>
          <w:tcPr>
            <w:tcW w:w="242" w:type="pct"/>
          </w:tcPr>
          <w:p w14:paraId="1A2EB1DC" w14:textId="77777777" w:rsidR="008B4EA8" w:rsidRPr="00AD4DB9" w:rsidRDefault="008B4EA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12" w:type="pct"/>
          </w:tcPr>
          <w:p w14:paraId="0C69F4E1" w14:textId="77777777" w:rsidR="008B4EA8" w:rsidRPr="00AD4DB9" w:rsidRDefault="008B4EA8" w:rsidP="00047D88">
            <w:pPr>
              <w:spacing w:before="60" w:after="60"/>
              <w:jc w:val="center"/>
              <w:rPr>
                <w:rFonts w:cs="Arial"/>
                <w:b/>
                <w:szCs w:val="22"/>
              </w:rPr>
            </w:pPr>
          </w:p>
        </w:tc>
        <w:tc>
          <w:tcPr>
            <w:tcW w:w="227" w:type="pct"/>
          </w:tcPr>
          <w:p w14:paraId="57E418CE" w14:textId="77777777" w:rsidR="008B4EA8" w:rsidRPr="00AD4DB9" w:rsidRDefault="0057521B"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64987219" w14:textId="77777777" w:rsidR="008B4EA8" w:rsidRPr="00AD4DB9" w:rsidRDefault="008B4EA8" w:rsidP="00047D88">
            <w:pPr>
              <w:spacing w:before="60" w:after="60"/>
              <w:jc w:val="center"/>
              <w:rPr>
                <w:rFonts w:cs="Arial"/>
                <w:b/>
                <w:szCs w:val="22"/>
              </w:rPr>
            </w:pPr>
          </w:p>
        </w:tc>
        <w:tc>
          <w:tcPr>
            <w:tcW w:w="227" w:type="pct"/>
          </w:tcPr>
          <w:p w14:paraId="475E0C10" w14:textId="77777777" w:rsidR="008B4EA8" w:rsidRPr="00AD4DB9" w:rsidRDefault="008B4EA8"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7E0199A0" w14:textId="77777777" w:rsidR="008B4EA8" w:rsidRPr="00AD4DB9" w:rsidRDefault="008B4EA8" w:rsidP="00047D88">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1E6F8AD6" w14:textId="77777777" w:rsidR="008B4EA8" w:rsidRDefault="0057521B" w:rsidP="00047D88">
            <w:pPr>
              <w:spacing w:before="60" w:after="60"/>
              <w:jc w:val="center"/>
              <w:rPr>
                <w:rFonts w:cs="Arial"/>
                <w:b/>
                <w:szCs w:val="22"/>
              </w:rPr>
            </w:pPr>
            <w:r>
              <w:rPr>
                <w:rFonts w:cs="Arial"/>
                <w:b/>
                <w:szCs w:val="22"/>
              </w:rPr>
              <w:t>x</w:t>
            </w:r>
          </w:p>
        </w:tc>
      </w:tr>
      <w:tr w:rsidR="008B4EA8" w:rsidRPr="001D00E3" w14:paraId="26F099C1" w14:textId="77777777" w:rsidTr="008B64B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77" w:type="pct"/>
          </w:tcPr>
          <w:p w14:paraId="536B2842" w14:textId="77777777" w:rsidR="008B4EA8" w:rsidRPr="008B4EA8" w:rsidRDefault="008B4EA8" w:rsidP="008B4EA8">
            <w:pPr>
              <w:rPr>
                <w:rFonts w:cs="Arial"/>
                <w:b w:val="0"/>
                <w:szCs w:val="22"/>
              </w:rPr>
            </w:pPr>
            <w:r>
              <w:rPr>
                <w:rFonts w:cs="Arial"/>
                <w:szCs w:val="22"/>
              </w:rPr>
              <w:t xml:space="preserve">Consent and decision making incl Mental Capacity Act and Children Acts – </w:t>
            </w:r>
            <w:r>
              <w:rPr>
                <w:rFonts w:cs="Arial"/>
                <w:b w:val="0"/>
                <w:szCs w:val="22"/>
              </w:rPr>
              <w:t>compliance monitoring</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50F445F7" w14:textId="77777777" w:rsidR="008B4EA8" w:rsidRPr="00AD4DB9" w:rsidRDefault="008B4EA8" w:rsidP="00047D88">
            <w:pPr>
              <w:spacing w:before="60" w:after="60"/>
              <w:jc w:val="center"/>
              <w:rPr>
                <w:rFonts w:cs="Arial"/>
                <w:b/>
                <w:szCs w:val="22"/>
              </w:rPr>
            </w:pPr>
          </w:p>
        </w:tc>
        <w:tc>
          <w:tcPr>
            <w:tcW w:w="227" w:type="pct"/>
          </w:tcPr>
          <w:p w14:paraId="462CF457" w14:textId="77777777" w:rsidR="008B4EA8" w:rsidRPr="00AD4DB9" w:rsidRDefault="008B4EA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45A67EC1" w14:textId="77777777" w:rsidR="008B4EA8" w:rsidRPr="00AD4DB9" w:rsidRDefault="008B4EA8" w:rsidP="00047D88">
            <w:pPr>
              <w:spacing w:before="60" w:after="60"/>
              <w:jc w:val="center"/>
              <w:rPr>
                <w:rFonts w:cs="Arial"/>
                <w:b/>
                <w:szCs w:val="22"/>
              </w:rPr>
            </w:pPr>
          </w:p>
        </w:tc>
        <w:tc>
          <w:tcPr>
            <w:tcW w:w="227" w:type="pct"/>
          </w:tcPr>
          <w:p w14:paraId="1F598117" w14:textId="77777777" w:rsidR="008B4EA8" w:rsidRPr="00AD4DB9" w:rsidRDefault="008B4EA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47BA1411" w14:textId="77777777" w:rsidR="008B4EA8" w:rsidRPr="00AD4DB9" w:rsidRDefault="008B4EA8" w:rsidP="00047D88">
            <w:pPr>
              <w:spacing w:before="60" w:after="60"/>
              <w:jc w:val="center"/>
              <w:rPr>
                <w:rFonts w:cs="Arial"/>
                <w:b/>
                <w:szCs w:val="22"/>
              </w:rPr>
            </w:pPr>
          </w:p>
        </w:tc>
        <w:tc>
          <w:tcPr>
            <w:tcW w:w="242" w:type="pct"/>
          </w:tcPr>
          <w:p w14:paraId="48A0994E" w14:textId="77777777" w:rsidR="008B4EA8" w:rsidRPr="00AD4DB9" w:rsidRDefault="008B4EA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12" w:type="pct"/>
          </w:tcPr>
          <w:p w14:paraId="542629F7" w14:textId="77777777" w:rsidR="008B4EA8" w:rsidRPr="00AD4DB9" w:rsidRDefault="008B4EA8" w:rsidP="00047D88">
            <w:pPr>
              <w:spacing w:before="60" w:after="60"/>
              <w:jc w:val="center"/>
              <w:rPr>
                <w:rFonts w:cs="Arial"/>
                <w:b/>
                <w:szCs w:val="22"/>
              </w:rPr>
            </w:pPr>
          </w:p>
        </w:tc>
        <w:tc>
          <w:tcPr>
            <w:tcW w:w="227" w:type="pct"/>
          </w:tcPr>
          <w:p w14:paraId="5724C065" w14:textId="77777777" w:rsidR="008B4EA8" w:rsidRPr="00AD4DB9" w:rsidRDefault="00F459D7"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37F5D076" w14:textId="77777777" w:rsidR="008B4EA8" w:rsidRPr="00AD4DB9" w:rsidRDefault="008B4EA8" w:rsidP="00047D88">
            <w:pPr>
              <w:spacing w:before="60" w:after="60"/>
              <w:jc w:val="center"/>
              <w:rPr>
                <w:rFonts w:cs="Arial"/>
                <w:b/>
                <w:szCs w:val="22"/>
              </w:rPr>
            </w:pPr>
          </w:p>
        </w:tc>
        <w:tc>
          <w:tcPr>
            <w:tcW w:w="227" w:type="pct"/>
          </w:tcPr>
          <w:p w14:paraId="6C4B1CAD" w14:textId="77777777" w:rsidR="008B4EA8" w:rsidRPr="00AD4DB9" w:rsidRDefault="008B4EA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18980293" w14:textId="77777777" w:rsidR="008B4EA8" w:rsidRPr="00AD4DB9" w:rsidRDefault="008B4EA8" w:rsidP="00047D88">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1AA78045" w14:textId="77777777" w:rsidR="008B4EA8" w:rsidRDefault="00F459D7" w:rsidP="00047D88">
            <w:pPr>
              <w:spacing w:before="60" w:after="60"/>
              <w:jc w:val="center"/>
              <w:rPr>
                <w:rFonts w:cs="Arial"/>
                <w:b/>
                <w:szCs w:val="22"/>
              </w:rPr>
            </w:pPr>
            <w:r>
              <w:rPr>
                <w:rFonts w:cs="Arial"/>
                <w:b/>
                <w:szCs w:val="22"/>
              </w:rPr>
              <w:t>x</w:t>
            </w:r>
          </w:p>
        </w:tc>
      </w:tr>
      <w:tr w:rsidR="00F459D7" w:rsidRPr="001D00E3" w14:paraId="1976A4A6" w14:textId="77777777" w:rsidTr="008B64BA">
        <w:trPr>
          <w:trHeight w:val="266"/>
        </w:trPr>
        <w:tc>
          <w:tcPr>
            <w:cnfStyle w:val="001000000000" w:firstRow="0" w:lastRow="0" w:firstColumn="1" w:lastColumn="0" w:oddVBand="0" w:evenVBand="0" w:oddHBand="0" w:evenHBand="0" w:firstRowFirstColumn="0" w:firstRowLastColumn="0" w:lastRowFirstColumn="0" w:lastRowLastColumn="0"/>
            <w:tcW w:w="2277" w:type="pct"/>
          </w:tcPr>
          <w:p w14:paraId="77474DE9" w14:textId="77777777" w:rsidR="00F459D7" w:rsidRPr="00F459D7" w:rsidRDefault="00F459D7" w:rsidP="00047D88">
            <w:pPr>
              <w:rPr>
                <w:rFonts w:cs="Arial"/>
                <w:b w:val="0"/>
                <w:szCs w:val="22"/>
              </w:rPr>
            </w:pPr>
            <w:r>
              <w:rPr>
                <w:rFonts w:cs="Arial"/>
                <w:szCs w:val="22"/>
              </w:rPr>
              <w:t xml:space="preserve">Shared learning arising from SI and complaint investigations – </w:t>
            </w:r>
            <w:r>
              <w:rPr>
                <w:rFonts w:cs="Arial"/>
                <w:b w:val="0"/>
                <w:szCs w:val="22"/>
              </w:rPr>
              <w:t>impact on clinical effectiveness and clinical standards and associated actions</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0584EAD2" w14:textId="77777777" w:rsidR="00F459D7" w:rsidRPr="00AD4DB9" w:rsidRDefault="00F459D7" w:rsidP="00047D88">
            <w:pPr>
              <w:spacing w:before="60" w:after="60"/>
              <w:jc w:val="center"/>
              <w:rPr>
                <w:rFonts w:cs="Arial"/>
                <w:b/>
                <w:szCs w:val="22"/>
              </w:rPr>
            </w:pPr>
          </w:p>
        </w:tc>
        <w:tc>
          <w:tcPr>
            <w:tcW w:w="227" w:type="pct"/>
          </w:tcPr>
          <w:p w14:paraId="5731217A" w14:textId="77777777" w:rsidR="00F459D7" w:rsidRPr="00AD4DB9" w:rsidRDefault="00F459D7"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12DE1F16" w14:textId="77777777" w:rsidR="00F459D7" w:rsidRPr="00AD4DB9" w:rsidRDefault="00F459D7" w:rsidP="00047D88">
            <w:pPr>
              <w:spacing w:before="60" w:after="60"/>
              <w:jc w:val="center"/>
              <w:rPr>
                <w:rFonts w:cs="Arial"/>
                <w:b/>
                <w:szCs w:val="22"/>
              </w:rPr>
            </w:pPr>
          </w:p>
        </w:tc>
        <w:tc>
          <w:tcPr>
            <w:tcW w:w="227" w:type="pct"/>
          </w:tcPr>
          <w:p w14:paraId="6E5B59B1" w14:textId="77777777" w:rsidR="00F459D7" w:rsidRPr="00AD4DB9" w:rsidRDefault="00F459D7"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418CDF2D" w14:textId="77777777" w:rsidR="00F459D7" w:rsidRPr="00AD4DB9" w:rsidRDefault="00F459D7" w:rsidP="00047D88">
            <w:pPr>
              <w:spacing w:before="60" w:after="60"/>
              <w:jc w:val="center"/>
              <w:rPr>
                <w:rFonts w:cs="Arial"/>
                <w:b/>
                <w:szCs w:val="22"/>
              </w:rPr>
            </w:pPr>
          </w:p>
        </w:tc>
        <w:tc>
          <w:tcPr>
            <w:tcW w:w="242" w:type="pct"/>
          </w:tcPr>
          <w:p w14:paraId="545A8F32" w14:textId="77777777" w:rsidR="00F459D7" w:rsidRPr="00AD4DB9" w:rsidRDefault="00F459D7"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12" w:type="pct"/>
          </w:tcPr>
          <w:p w14:paraId="313466CD" w14:textId="77777777" w:rsidR="00F459D7" w:rsidRPr="00AD4DB9" w:rsidRDefault="00F459D7" w:rsidP="00047D88">
            <w:pPr>
              <w:spacing w:before="60" w:after="60"/>
              <w:jc w:val="center"/>
              <w:rPr>
                <w:rFonts w:cs="Arial"/>
                <w:b/>
                <w:szCs w:val="22"/>
              </w:rPr>
            </w:pPr>
          </w:p>
        </w:tc>
        <w:tc>
          <w:tcPr>
            <w:tcW w:w="227" w:type="pct"/>
          </w:tcPr>
          <w:p w14:paraId="4258A70E" w14:textId="77777777" w:rsidR="00F459D7" w:rsidRPr="00AD4DB9" w:rsidRDefault="00F459D7"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5E0DA318" w14:textId="77777777" w:rsidR="00F459D7" w:rsidRPr="00AD4DB9" w:rsidRDefault="00F459D7" w:rsidP="00047D88">
            <w:pPr>
              <w:spacing w:before="60" w:after="60"/>
              <w:jc w:val="center"/>
              <w:rPr>
                <w:rFonts w:cs="Arial"/>
                <w:b/>
                <w:szCs w:val="22"/>
              </w:rPr>
            </w:pPr>
          </w:p>
        </w:tc>
        <w:tc>
          <w:tcPr>
            <w:tcW w:w="227" w:type="pct"/>
          </w:tcPr>
          <w:p w14:paraId="4C36B5D8" w14:textId="77777777" w:rsidR="00F459D7" w:rsidRPr="00AD4DB9" w:rsidRDefault="00F459D7" w:rsidP="00047D88">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69EB0F69" w14:textId="77777777" w:rsidR="00F459D7" w:rsidRPr="00AD4DB9" w:rsidRDefault="00F459D7" w:rsidP="00047D88">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79BB1737" w14:textId="77777777" w:rsidR="00F459D7" w:rsidRDefault="00F459D7" w:rsidP="00047D88">
            <w:pPr>
              <w:spacing w:before="60" w:after="60"/>
              <w:jc w:val="center"/>
              <w:rPr>
                <w:rFonts w:cs="Arial"/>
                <w:b/>
                <w:szCs w:val="22"/>
              </w:rPr>
            </w:pPr>
            <w:r>
              <w:rPr>
                <w:rFonts w:cs="Arial"/>
                <w:b/>
                <w:szCs w:val="22"/>
              </w:rPr>
              <w:t>x</w:t>
            </w:r>
          </w:p>
        </w:tc>
      </w:tr>
      <w:tr w:rsidR="00DD4734" w:rsidRPr="001D00E3" w14:paraId="17F0EFBB" w14:textId="77777777" w:rsidTr="008B64B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77" w:type="pct"/>
          </w:tcPr>
          <w:p w14:paraId="77973DF5" w14:textId="77777777" w:rsidR="00047D88" w:rsidRPr="005854E9" w:rsidRDefault="00347ABE" w:rsidP="00047D88">
            <w:pPr>
              <w:rPr>
                <w:rFonts w:cs="Arial"/>
                <w:b w:val="0"/>
                <w:szCs w:val="22"/>
              </w:rPr>
            </w:pPr>
            <w:r>
              <w:rPr>
                <w:rFonts w:cs="Arial"/>
                <w:szCs w:val="22"/>
              </w:rPr>
              <w:t>External recommendations and/or guidance including national report recommendations</w:t>
            </w:r>
            <w:r w:rsidR="00047D88">
              <w:rPr>
                <w:rFonts w:cs="Arial"/>
                <w:szCs w:val="22"/>
              </w:rPr>
              <w:t xml:space="preserve"> – </w:t>
            </w:r>
            <w:r w:rsidR="00047D88" w:rsidRPr="009C143A">
              <w:rPr>
                <w:rFonts w:cs="Arial"/>
                <w:b w:val="0"/>
                <w:szCs w:val="22"/>
              </w:rPr>
              <w:t>dissemination and action monitoring</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0030CF0D" w14:textId="77777777" w:rsidR="00047D88" w:rsidRPr="00AD4DB9" w:rsidRDefault="00047D88" w:rsidP="00047D88">
            <w:pPr>
              <w:spacing w:before="60" w:after="60"/>
              <w:jc w:val="center"/>
              <w:rPr>
                <w:rFonts w:cs="Arial"/>
                <w:b/>
                <w:szCs w:val="22"/>
              </w:rPr>
            </w:pPr>
          </w:p>
        </w:tc>
        <w:tc>
          <w:tcPr>
            <w:tcW w:w="227" w:type="pct"/>
          </w:tcPr>
          <w:p w14:paraId="6B83E0B0"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3D4FBE45" w14:textId="77777777" w:rsidR="00047D88" w:rsidRPr="00AD4DB9" w:rsidRDefault="00047D88" w:rsidP="00047D88">
            <w:pPr>
              <w:spacing w:before="60" w:after="60"/>
              <w:jc w:val="center"/>
              <w:rPr>
                <w:rFonts w:cs="Arial"/>
                <w:b/>
                <w:szCs w:val="22"/>
              </w:rPr>
            </w:pPr>
          </w:p>
        </w:tc>
        <w:tc>
          <w:tcPr>
            <w:tcW w:w="227" w:type="pct"/>
          </w:tcPr>
          <w:p w14:paraId="3743285F"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26708D0B" w14:textId="77777777" w:rsidR="00047D88" w:rsidRPr="00AD4DB9" w:rsidRDefault="00047D88" w:rsidP="00047D88">
            <w:pPr>
              <w:spacing w:before="60" w:after="60"/>
              <w:jc w:val="center"/>
              <w:rPr>
                <w:rFonts w:cs="Arial"/>
                <w:b/>
                <w:szCs w:val="22"/>
              </w:rPr>
            </w:pPr>
          </w:p>
        </w:tc>
        <w:tc>
          <w:tcPr>
            <w:tcW w:w="242" w:type="pct"/>
          </w:tcPr>
          <w:p w14:paraId="46DFB23E"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AD4DB9">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12" w:type="pct"/>
          </w:tcPr>
          <w:p w14:paraId="0EC5C6CC" w14:textId="77777777" w:rsidR="00047D88" w:rsidRPr="00AD4DB9" w:rsidRDefault="00047D88" w:rsidP="00047D88">
            <w:pPr>
              <w:spacing w:before="60" w:after="60"/>
              <w:jc w:val="center"/>
              <w:rPr>
                <w:rFonts w:cs="Arial"/>
                <w:b/>
                <w:szCs w:val="22"/>
              </w:rPr>
            </w:pPr>
          </w:p>
        </w:tc>
        <w:tc>
          <w:tcPr>
            <w:tcW w:w="227" w:type="pct"/>
          </w:tcPr>
          <w:p w14:paraId="54684485"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AD4DB9">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3F1975F0" w14:textId="77777777" w:rsidR="00047D88" w:rsidRPr="00AD4DB9" w:rsidRDefault="00047D88" w:rsidP="00047D88">
            <w:pPr>
              <w:spacing w:before="60" w:after="60"/>
              <w:jc w:val="center"/>
              <w:rPr>
                <w:rFonts w:cs="Arial"/>
                <w:b/>
                <w:szCs w:val="22"/>
              </w:rPr>
            </w:pPr>
          </w:p>
        </w:tc>
        <w:tc>
          <w:tcPr>
            <w:tcW w:w="227" w:type="pct"/>
          </w:tcPr>
          <w:p w14:paraId="4ECE46F0" w14:textId="77777777" w:rsidR="00047D88" w:rsidRPr="00AD4DB9" w:rsidRDefault="00047D88" w:rsidP="00047D88">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AD4DB9">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5A843B5B" w14:textId="77777777" w:rsidR="00047D88" w:rsidRPr="00AD4DB9" w:rsidRDefault="00047D88" w:rsidP="00047D88">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1DE5E78E" w14:textId="77777777" w:rsidR="00047D88" w:rsidRPr="001B2DB5" w:rsidRDefault="00047D88" w:rsidP="00047D88">
            <w:pPr>
              <w:spacing w:before="60" w:after="60"/>
              <w:jc w:val="center"/>
              <w:rPr>
                <w:rFonts w:cs="Arial"/>
                <w:b/>
                <w:szCs w:val="22"/>
              </w:rPr>
            </w:pPr>
            <w:r>
              <w:rPr>
                <w:rFonts w:cs="Arial"/>
                <w:b/>
                <w:szCs w:val="22"/>
              </w:rPr>
              <w:t>x</w:t>
            </w:r>
          </w:p>
        </w:tc>
      </w:tr>
      <w:tr w:rsidR="00F459D7" w:rsidRPr="001D00E3" w14:paraId="022D06ED" w14:textId="77777777" w:rsidTr="008B64BA">
        <w:trPr>
          <w:cnfStyle w:val="010000000000" w:firstRow="0" w:lastRow="1"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77" w:type="pct"/>
          </w:tcPr>
          <w:p w14:paraId="112994CE" w14:textId="77777777" w:rsidR="00047D88" w:rsidRPr="004812AA" w:rsidRDefault="00047D88" w:rsidP="00047D88">
            <w:pPr>
              <w:rPr>
                <w:rFonts w:cs="Arial"/>
                <w:b w:val="0"/>
                <w:szCs w:val="22"/>
              </w:rPr>
            </w:pP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033E5B56" w14:textId="77777777" w:rsidR="00047D88" w:rsidRPr="00AD4DB9" w:rsidRDefault="00047D88" w:rsidP="00047D88">
            <w:pPr>
              <w:spacing w:before="60" w:after="60"/>
              <w:jc w:val="center"/>
              <w:rPr>
                <w:rFonts w:cs="Arial"/>
                <w:b w:val="0"/>
                <w:szCs w:val="22"/>
              </w:rPr>
            </w:pPr>
          </w:p>
        </w:tc>
        <w:tc>
          <w:tcPr>
            <w:tcW w:w="227" w:type="pct"/>
          </w:tcPr>
          <w:p w14:paraId="0A42A413" w14:textId="77777777" w:rsidR="00047D88" w:rsidRPr="00AD4DB9" w:rsidRDefault="00047D88" w:rsidP="00047D88">
            <w:pPr>
              <w:spacing w:before="60" w:after="60"/>
              <w:jc w:val="center"/>
              <w:cnfStyle w:val="010000000000" w:firstRow="0" w:lastRow="1" w:firstColumn="0" w:lastColumn="0" w:oddVBand="0" w:evenVBand="0" w:oddHBand="0" w:evenHBand="0" w:firstRowFirstColumn="0" w:firstRowLastColumn="0" w:lastRowFirstColumn="0" w:lastRowLastColumn="0"/>
              <w:rPr>
                <w:rFonts w:cs="Arial"/>
                <w:b w:val="0"/>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399D185D" w14:textId="77777777" w:rsidR="00047D88" w:rsidRDefault="00047D88" w:rsidP="00047D88">
            <w:pPr>
              <w:spacing w:before="60" w:after="60"/>
              <w:jc w:val="center"/>
              <w:rPr>
                <w:rFonts w:cs="Arial"/>
                <w:b w:val="0"/>
                <w:szCs w:val="22"/>
              </w:rPr>
            </w:pPr>
          </w:p>
        </w:tc>
        <w:tc>
          <w:tcPr>
            <w:tcW w:w="227" w:type="pct"/>
          </w:tcPr>
          <w:p w14:paraId="5ABC7FBE" w14:textId="77777777" w:rsidR="00047D88" w:rsidRPr="00AD4DB9" w:rsidRDefault="00047D88" w:rsidP="00047D88">
            <w:pPr>
              <w:spacing w:before="60" w:after="60"/>
              <w:jc w:val="center"/>
              <w:cnfStyle w:val="010000000000" w:firstRow="0" w:lastRow="1" w:firstColumn="0" w:lastColumn="0" w:oddVBand="0" w:evenVBand="0" w:oddHBand="0" w:evenHBand="0" w:firstRowFirstColumn="0" w:firstRowLastColumn="0" w:lastRowFirstColumn="0" w:lastRowLastColumn="0"/>
              <w:rPr>
                <w:rFonts w:cs="Arial"/>
                <w:b w:val="0"/>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0C7D7006" w14:textId="77777777" w:rsidR="00047D88" w:rsidRPr="00AD4DB9" w:rsidRDefault="00047D88" w:rsidP="00047D88">
            <w:pPr>
              <w:spacing w:before="60" w:after="60"/>
              <w:jc w:val="center"/>
              <w:rPr>
                <w:rFonts w:cs="Arial"/>
                <w:b w:val="0"/>
                <w:szCs w:val="22"/>
              </w:rPr>
            </w:pPr>
          </w:p>
        </w:tc>
        <w:tc>
          <w:tcPr>
            <w:tcW w:w="242" w:type="pct"/>
          </w:tcPr>
          <w:p w14:paraId="433F3B0B" w14:textId="77777777" w:rsidR="00047D88" w:rsidRPr="00AD4DB9" w:rsidRDefault="00047D88" w:rsidP="00047D88">
            <w:pPr>
              <w:spacing w:before="60" w:after="60"/>
              <w:jc w:val="center"/>
              <w:cnfStyle w:val="010000000000" w:firstRow="0" w:lastRow="1" w:firstColumn="0" w:lastColumn="0" w:oddVBand="0" w:evenVBand="0" w:oddHBand="0" w:evenHBand="0" w:firstRowFirstColumn="0" w:firstRowLastColumn="0" w:lastRowFirstColumn="0" w:lastRowLastColumn="0"/>
              <w:rPr>
                <w:rFonts w:cs="Arial"/>
                <w:b w:val="0"/>
                <w:szCs w:val="22"/>
              </w:rPr>
            </w:pPr>
          </w:p>
        </w:tc>
        <w:tc>
          <w:tcPr>
            <w:cnfStyle w:val="000010000000" w:firstRow="0" w:lastRow="0" w:firstColumn="0" w:lastColumn="0" w:oddVBand="1" w:evenVBand="0" w:oddHBand="0" w:evenHBand="0" w:firstRowFirstColumn="0" w:firstRowLastColumn="0" w:lastRowFirstColumn="0" w:lastRowLastColumn="0"/>
            <w:tcW w:w="212" w:type="pct"/>
          </w:tcPr>
          <w:p w14:paraId="6BC8FCEB" w14:textId="77777777" w:rsidR="00047D88" w:rsidRPr="00AD4DB9" w:rsidRDefault="00047D88" w:rsidP="00047D88">
            <w:pPr>
              <w:spacing w:before="60" w:after="60"/>
              <w:jc w:val="center"/>
              <w:rPr>
                <w:rFonts w:cs="Arial"/>
                <w:b w:val="0"/>
                <w:szCs w:val="22"/>
              </w:rPr>
            </w:pPr>
          </w:p>
        </w:tc>
        <w:tc>
          <w:tcPr>
            <w:tcW w:w="227" w:type="pct"/>
          </w:tcPr>
          <w:p w14:paraId="189BC11A" w14:textId="77777777" w:rsidR="00047D88" w:rsidRPr="00AD4DB9" w:rsidRDefault="00047D88" w:rsidP="00047D88">
            <w:pPr>
              <w:spacing w:before="60" w:after="60"/>
              <w:jc w:val="center"/>
              <w:cnfStyle w:val="010000000000" w:firstRow="0" w:lastRow="1" w:firstColumn="0" w:lastColumn="0" w:oddVBand="0" w:evenVBand="0" w:oddHBand="0" w:evenHBand="0" w:firstRowFirstColumn="0" w:firstRowLastColumn="0" w:lastRowFirstColumn="0" w:lastRowLastColumn="0"/>
              <w:rPr>
                <w:rFonts w:cs="Arial"/>
                <w:b w:val="0"/>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2A4BD47E" w14:textId="77777777" w:rsidR="00047D88" w:rsidRPr="00AD4DB9" w:rsidRDefault="00047D88" w:rsidP="00047D88">
            <w:pPr>
              <w:spacing w:before="60" w:after="60"/>
              <w:jc w:val="center"/>
              <w:rPr>
                <w:rFonts w:cs="Arial"/>
                <w:b w:val="0"/>
                <w:szCs w:val="22"/>
              </w:rPr>
            </w:pPr>
          </w:p>
        </w:tc>
        <w:tc>
          <w:tcPr>
            <w:tcW w:w="227" w:type="pct"/>
          </w:tcPr>
          <w:p w14:paraId="3A23BBA4" w14:textId="77777777" w:rsidR="00047D88" w:rsidRPr="00AD4DB9" w:rsidRDefault="00047D88" w:rsidP="00047D88">
            <w:pPr>
              <w:spacing w:before="60" w:after="60"/>
              <w:jc w:val="center"/>
              <w:cnfStyle w:val="010000000000" w:firstRow="0" w:lastRow="1" w:firstColumn="0" w:lastColumn="0" w:oddVBand="0" w:evenVBand="0" w:oddHBand="0" w:evenHBand="0" w:firstRowFirstColumn="0" w:firstRowLastColumn="0" w:lastRowFirstColumn="0" w:lastRowLastColumn="0"/>
              <w:rPr>
                <w:rFonts w:cs="Arial"/>
                <w:b w:val="0"/>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07E26291" w14:textId="77777777" w:rsidR="00047D88" w:rsidRPr="00AD4DB9" w:rsidRDefault="00047D88" w:rsidP="00047D88">
            <w:pPr>
              <w:spacing w:before="60" w:after="60"/>
              <w:jc w:val="center"/>
              <w:rPr>
                <w:rFonts w:cs="Arial"/>
                <w:b w:val="0"/>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12EBFBF1" w14:textId="77777777" w:rsidR="00047D88" w:rsidRPr="001B2DB5" w:rsidRDefault="00047D88" w:rsidP="00047D88">
            <w:pPr>
              <w:spacing w:before="60" w:after="60"/>
              <w:jc w:val="center"/>
              <w:rPr>
                <w:rFonts w:cs="Arial"/>
                <w:b w:val="0"/>
                <w:szCs w:val="22"/>
              </w:rPr>
            </w:pPr>
          </w:p>
        </w:tc>
      </w:tr>
    </w:tbl>
    <w:p w14:paraId="146F5252" w14:textId="77777777" w:rsidR="00F459D7" w:rsidRDefault="00F459D7">
      <w:r>
        <w:rPr>
          <w:b/>
          <w:bCs/>
        </w:rPr>
        <w:br w:type="page"/>
      </w:r>
    </w:p>
    <w:tbl>
      <w:tblPr>
        <w:tblStyle w:val="MediumGrid2-Accent3"/>
        <w:tblW w:w="14112" w:type="dxa"/>
        <w:tblLayout w:type="fixed"/>
        <w:tblCellMar>
          <w:left w:w="85" w:type="dxa"/>
          <w:right w:w="85" w:type="dxa"/>
        </w:tblCellMar>
        <w:tblLook w:val="01E0" w:firstRow="1" w:lastRow="1" w:firstColumn="1" w:lastColumn="1" w:noHBand="0" w:noVBand="0"/>
      </w:tblPr>
      <w:tblGrid>
        <w:gridCol w:w="6427"/>
        <w:gridCol w:w="641"/>
        <w:gridCol w:w="641"/>
        <w:gridCol w:w="641"/>
        <w:gridCol w:w="641"/>
        <w:gridCol w:w="641"/>
        <w:gridCol w:w="683"/>
        <w:gridCol w:w="598"/>
        <w:gridCol w:w="641"/>
        <w:gridCol w:w="641"/>
        <w:gridCol w:w="641"/>
        <w:gridCol w:w="641"/>
        <w:gridCol w:w="635"/>
      </w:tblGrid>
      <w:tr w:rsidR="00F459D7" w:rsidRPr="001D00E3" w14:paraId="61A68762" w14:textId="77777777" w:rsidTr="008B64BA">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2277" w:type="pct"/>
          </w:tcPr>
          <w:p w14:paraId="0DB5CB51" w14:textId="77777777" w:rsidR="00047D88" w:rsidRPr="009C143A" w:rsidRDefault="00047D88" w:rsidP="00F459D7">
            <w:pPr>
              <w:pStyle w:val="ListParagraph"/>
              <w:rPr>
                <w:rFonts w:cs="Arial"/>
                <w:szCs w:val="22"/>
              </w:rPr>
            </w:pP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12459D66" w14:textId="77777777" w:rsidR="00047D88" w:rsidRPr="00AD4DB9" w:rsidRDefault="00047D88" w:rsidP="00047D88">
            <w:pPr>
              <w:spacing w:before="60" w:after="60"/>
              <w:jc w:val="center"/>
              <w:rPr>
                <w:rFonts w:cs="Arial"/>
                <w:b w:val="0"/>
                <w:szCs w:val="22"/>
              </w:rPr>
            </w:pPr>
          </w:p>
        </w:tc>
        <w:tc>
          <w:tcPr>
            <w:tcW w:w="227" w:type="pct"/>
          </w:tcPr>
          <w:p w14:paraId="13B403A9" w14:textId="77777777" w:rsidR="00047D88" w:rsidRPr="00AD4DB9" w:rsidRDefault="00047D88" w:rsidP="00047D88">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7BFD274F" w14:textId="77777777" w:rsidR="00047D88" w:rsidRPr="00AD4DB9" w:rsidRDefault="00047D88" w:rsidP="00047D88">
            <w:pPr>
              <w:spacing w:before="60" w:after="60"/>
              <w:jc w:val="center"/>
              <w:rPr>
                <w:rFonts w:cs="Arial"/>
                <w:b w:val="0"/>
                <w:szCs w:val="22"/>
              </w:rPr>
            </w:pPr>
          </w:p>
        </w:tc>
        <w:tc>
          <w:tcPr>
            <w:tcW w:w="227" w:type="pct"/>
          </w:tcPr>
          <w:p w14:paraId="39D9F564" w14:textId="77777777" w:rsidR="00047D88" w:rsidRPr="00AD4DB9" w:rsidRDefault="00047D88" w:rsidP="00047D88">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79A7C22F" w14:textId="77777777" w:rsidR="00047D88" w:rsidRPr="00AD4DB9" w:rsidRDefault="00047D88" w:rsidP="00047D88">
            <w:pPr>
              <w:spacing w:before="60" w:after="60"/>
              <w:jc w:val="center"/>
              <w:rPr>
                <w:rFonts w:cs="Arial"/>
                <w:b w:val="0"/>
                <w:szCs w:val="22"/>
              </w:rPr>
            </w:pPr>
          </w:p>
        </w:tc>
        <w:tc>
          <w:tcPr>
            <w:tcW w:w="242" w:type="pct"/>
          </w:tcPr>
          <w:p w14:paraId="33D18281" w14:textId="77777777" w:rsidR="00047D88" w:rsidRPr="00AD4DB9" w:rsidRDefault="00047D88" w:rsidP="00047D88">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szCs w:val="22"/>
              </w:rPr>
            </w:pPr>
          </w:p>
        </w:tc>
        <w:tc>
          <w:tcPr>
            <w:cnfStyle w:val="000010000000" w:firstRow="0" w:lastRow="0" w:firstColumn="0" w:lastColumn="0" w:oddVBand="1" w:evenVBand="0" w:oddHBand="0" w:evenHBand="0" w:firstRowFirstColumn="0" w:firstRowLastColumn="0" w:lastRowFirstColumn="0" w:lastRowLastColumn="0"/>
            <w:tcW w:w="212" w:type="pct"/>
          </w:tcPr>
          <w:p w14:paraId="07886B67" w14:textId="77777777" w:rsidR="00047D88" w:rsidRPr="00AD4DB9" w:rsidRDefault="00047D88" w:rsidP="00047D88">
            <w:pPr>
              <w:spacing w:before="60" w:after="60"/>
              <w:jc w:val="center"/>
              <w:rPr>
                <w:rFonts w:cs="Arial"/>
                <w:b w:val="0"/>
                <w:szCs w:val="22"/>
              </w:rPr>
            </w:pPr>
          </w:p>
        </w:tc>
        <w:tc>
          <w:tcPr>
            <w:tcW w:w="227" w:type="pct"/>
          </w:tcPr>
          <w:p w14:paraId="178D0E69" w14:textId="77777777" w:rsidR="00047D88" w:rsidRPr="00AD4DB9" w:rsidRDefault="00047D88" w:rsidP="00047D88">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196E8A45" w14:textId="77777777" w:rsidR="00047D88" w:rsidRPr="00AD4DB9" w:rsidRDefault="00047D88" w:rsidP="00047D88">
            <w:pPr>
              <w:spacing w:before="60" w:after="60"/>
              <w:jc w:val="center"/>
              <w:rPr>
                <w:rFonts w:cs="Arial"/>
                <w:b w:val="0"/>
                <w:szCs w:val="22"/>
              </w:rPr>
            </w:pPr>
          </w:p>
        </w:tc>
        <w:tc>
          <w:tcPr>
            <w:tcW w:w="227" w:type="pct"/>
          </w:tcPr>
          <w:p w14:paraId="40BB2E6A" w14:textId="77777777" w:rsidR="00047D88" w:rsidRPr="00AD4DB9" w:rsidRDefault="00047D88" w:rsidP="00047D88">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67F07EEF" w14:textId="77777777" w:rsidR="00047D88" w:rsidRPr="00AD4DB9" w:rsidRDefault="00047D88" w:rsidP="00047D88">
            <w:pPr>
              <w:spacing w:before="60" w:after="60"/>
              <w:rPr>
                <w:rFonts w:cs="Arial"/>
                <w:b w:val="0"/>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10427C48" w14:textId="77777777" w:rsidR="00047D88" w:rsidRPr="001B2DB5" w:rsidRDefault="00047D88" w:rsidP="00047D88">
            <w:pPr>
              <w:spacing w:before="60" w:after="60"/>
              <w:jc w:val="center"/>
              <w:rPr>
                <w:rFonts w:cs="Arial"/>
                <w:b w:val="0"/>
                <w:szCs w:val="22"/>
              </w:rPr>
            </w:pPr>
          </w:p>
        </w:tc>
      </w:tr>
      <w:tr w:rsidR="00DD4734" w:rsidRPr="001D00E3" w14:paraId="1D98603B" w14:textId="77777777" w:rsidTr="008B64B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277" w:type="pct"/>
          </w:tcPr>
          <w:p w14:paraId="4CA4A167" w14:textId="77777777" w:rsidR="00DD4734" w:rsidRDefault="00DD4734" w:rsidP="00DD4734">
            <w:pPr>
              <w:rPr>
                <w:rFonts w:cs="Arial"/>
                <w:szCs w:val="22"/>
              </w:rPr>
            </w:pPr>
            <w:r>
              <w:rPr>
                <w:rFonts w:cs="Arial"/>
                <w:szCs w:val="22"/>
              </w:rPr>
              <w:t xml:space="preserve">Patient outcomes monitoring: benchmarking with other ambulance trusts – </w:t>
            </w:r>
            <w:r>
              <w:rPr>
                <w:rFonts w:cs="Arial"/>
                <w:b w:val="0"/>
                <w:szCs w:val="22"/>
              </w:rPr>
              <w:t>dissemination of learning and actions where required</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62D0CE59" w14:textId="77777777" w:rsidR="00DD4734" w:rsidRPr="00AD4DB9" w:rsidRDefault="00DD4734" w:rsidP="00DD4734">
            <w:pPr>
              <w:spacing w:before="60" w:after="60"/>
              <w:jc w:val="center"/>
              <w:rPr>
                <w:rFonts w:cs="Arial"/>
                <w:b/>
                <w:szCs w:val="22"/>
              </w:rPr>
            </w:pPr>
          </w:p>
        </w:tc>
        <w:tc>
          <w:tcPr>
            <w:tcW w:w="227" w:type="pct"/>
          </w:tcPr>
          <w:p w14:paraId="7F8915AD" w14:textId="77777777" w:rsidR="00DD4734" w:rsidRPr="00AD4DB9"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49119CE3" w14:textId="77777777" w:rsidR="00DD4734" w:rsidRPr="00AD4DB9" w:rsidRDefault="00DD4734" w:rsidP="00DD4734">
            <w:pPr>
              <w:spacing w:before="60" w:after="60"/>
              <w:jc w:val="center"/>
              <w:rPr>
                <w:rFonts w:cs="Arial"/>
                <w:b/>
                <w:szCs w:val="22"/>
              </w:rPr>
            </w:pPr>
          </w:p>
        </w:tc>
        <w:tc>
          <w:tcPr>
            <w:tcW w:w="227" w:type="pct"/>
          </w:tcPr>
          <w:p w14:paraId="43BC80DD" w14:textId="77777777" w:rsidR="00DD4734" w:rsidRPr="00AD4DB9"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31A8744E" w14:textId="77777777" w:rsidR="00DD4734" w:rsidRPr="00AD4DB9" w:rsidRDefault="00DD4734" w:rsidP="00DD4734">
            <w:pPr>
              <w:spacing w:before="60" w:after="60"/>
              <w:jc w:val="center"/>
              <w:rPr>
                <w:rFonts w:cs="Arial"/>
                <w:b/>
                <w:szCs w:val="22"/>
              </w:rPr>
            </w:pPr>
          </w:p>
        </w:tc>
        <w:tc>
          <w:tcPr>
            <w:tcW w:w="242" w:type="pct"/>
          </w:tcPr>
          <w:p w14:paraId="26829BE5" w14:textId="77777777" w:rsidR="00DD4734"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12" w:type="pct"/>
          </w:tcPr>
          <w:p w14:paraId="7BA36592" w14:textId="77777777" w:rsidR="00DD4734" w:rsidRPr="00AD4DB9" w:rsidRDefault="00DD4734" w:rsidP="00DD4734">
            <w:pPr>
              <w:spacing w:before="60" w:after="60"/>
              <w:jc w:val="center"/>
              <w:rPr>
                <w:rFonts w:cs="Arial"/>
                <w:b/>
                <w:szCs w:val="22"/>
              </w:rPr>
            </w:pPr>
          </w:p>
        </w:tc>
        <w:tc>
          <w:tcPr>
            <w:tcW w:w="227" w:type="pct"/>
          </w:tcPr>
          <w:p w14:paraId="467C99E2" w14:textId="77777777" w:rsidR="00DD4734"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35285914" w14:textId="77777777" w:rsidR="00DD4734" w:rsidRPr="00AD4DB9" w:rsidRDefault="00DD4734" w:rsidP="00DD4734">
            <w:pPr>
              <w:spacing w:before="60" w:after="60"/>
              <w:jc w:val="center"/>
              <w:rPr>
                <w:rFonts w:cs="Arial"/>
                <w:b/>
                <w:szCs w:val="22"/>
              </w:rPr>
            </w:pPr>
          </w:p>
        </w:tc>
        <w:tc>
          <w:tcPr>
            <w:tcW w:w="227" w:type="pct"/>
          </w:tcPr>
          <w:p w14:paraId="67EE3645" w14:textId="77777777" w:rsidR="00DD4734"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38A4E562" w14:textId="77777777" w:rsidR="00DD4734" w:rsidRPr="00AD4DB9" w:rsidRDefault="00DD4734" w:rsidP="00DD4734">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2900C528" w14:textId="77777777" w:rsidR="00DD4734" w:rsidRDefault="00DD4734" w:rsidP="00DD4734">
            <w:pPr>
              <w:spacing w:before="60" w:after="60"/>
              <w:jc w:val="center"/>
              <w:rPr>
                <w:rFonts w:cs="Arial"/>
                <w:b/>
                <w:szCs w:val="22"/>
              </w:rPr>
            </w:pPr>
            <w:r>
              <w:rPr>
                <w:rFonts w:cs="Arial"/>
                <w:b/>
                <w:szCs w:val="22"/>
              </w:rPr>
              <w:t>x</w:t>
            </w:r>
          </w:p>
        </w:tc>
      </w:tr>
      <w:tr w:rsidR="00DD4734" w:rsidRPr="001D00E3" w14:paraId="682A5A77" w14:textId="77777777" w:rsidTr="008B64BA">
        <w:trPr>
          <w:trHeight w:val="251"/>
        </w:trPr>
        <w:tc>
          <w:tcPr>
            <w:cnfStyle w:val="001000000000" w:firstRow="0" w:lastRow="0" w:firstColumn="1" w:lastColumn="0" w:oddVBand="0" w:evenVBand="0" w:oddHBand="0" w:evenHBand="0" w:firstRowFirstColumn="0" w:firstRowLastColumn="0" w:lastRowFirstColumn="0" w:lastRowLastColumn="0"/>
            <w:tcW w:w="2277" w:type="pct"/>
          </w:tcPr>
          <w:p w14:paraId="79B082F5" w14:textId="77777777" w:rsidR="00DD4734" w:rsidRDefault="00DD4734" w:rsidP="00DD4734">
            <w:pPr>
              <w:rPr>
                <w:rFonts w:cs="Arial"/>
                <w:szCs w:val="22"/>
              </w:rPr>
            </w:pPr>
            <w:r>
              <w:rPr>
                <w:rFonts w:cs="Arial"/>
                <w:szCs w:val="22"/>
              </w:rPr>
              <w:t>Sector reporting including assurance on:</w:t>
            </w:r>
          </w:p>
          <w:p w14:paraId="039CF4CF" w14:textId="77777777" w:rsidR="00DD4734" w:rsidRPr="009C143A" w:rsidRDefault="00DD4734" w:rsidP="00DD4734">
            <w:pPr>
              <w:pStyle w:val="ListParagraph"/>
              <w:numPr>
                <w:ilvl w:val="0"/>
                <w:numId w:val="32"/>
              </w:numPr>
              <w:rPr>
                <w:rFonts w:cs="Arial"/>
                <w:b w:val="0"/>
                <w:szCs w:val="22"/>
              </w:rPr>
            </w:pPr>
            <w:r>
              <w:rPr>
                <w:rFonts w:cs="Arial"/>
                <w:b w:val="0"/>
                <w:szCs w:val="22"/>
              </w:rPr>
              <w:t>Clinical training attendance compliance</w:t>
            </w:r>
          </w:p>
          <w:p w14:paraId="376849CB" w14:textId="77777777" w:rsidR="00DD4734" w:rsidRPr="00F459D7" w:rsidRDefault="00DD4734" w:rsidP="00DD4734">
            <w:pPr>
              <w:pStyle w:val="ListParagraph"/>
              <w:numPr>
                <w:ilvl w:val="0"/>
                <w:numId w:val="32"/>
              </w:numPr>
              <w:rPr>
                <w:rFonts w:cs="Arial"/>
                <w:b w:val="0"/>
                <w:szCs w:val="22"/>
              </w:rPr>
            </w:pPr>
            <w:r>
              <w:rPr>
                <w:rFonts w:cs="Arial"/>
                <w:b w:val="0"/>
                <w:szCs w:val="22"/>
              </w:rPr>
              <w:t xml:space="preserve">Workforce </w:t>
            </w:r>
            <w:r w:rsidRPr="00F459D7">
              <w:rPr>
                <w:rFonts w:cs="Arial"/>
                <w:b w:val="0"/>
                <w:szCs w:val="22"/>
              </w:rPr>
              <w:t>clinical audit outcomes and actions</w:t>
            </w:r>
          </w:p>
          <w:p w14:paraId="36E3CB1C" w14:textId="77777777" w:rsidR="00DD4734" w:rsidRPr="00F459D7" w:rsidRDefault="00DD4734" w:rsidP="00DD4734">
            <w:pPr>
              <w:pStyle w:val="ListParagraph"/>
              <w:numPr>
                <w:ilvl w:val="0"/>
                <w:numId w:val="32"/>
              </w:numPr>
              <w:spacing w:before="60" w:after="60"/>
              <w:rPr>
                <w:rFonts w:cs="Arial"/>
                <w:szCs w:val="22"/>
              </w:rPr>
            </w:pPr>
            <w:r w:rsidRPr="00F459D7">
              <w:rPr>
                <w:rFonts w:cs="Arial"/>
                <w:b w:val="0"/>
                <w:szCs w:val="22"/>
              </w:rPr>
              <w:t>Shared learning and action monitoring</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5BF3CD42" w14:textId="77777777" w:rsidR="00DD4734" w:rsidRPr="00AD4DB9" w:rsidRDefault="00DD4734" w:rsidP="00DD4734">
            <w:pPr>
              <w:spacing w:before="60" w:after="60"/>
              <w:jc w:val="center"/>
              <w:rPr>
                <w:rFonts w:cs="Arial"/>
                <w:b/>
                <w:szCs w:val="22"/>
              </w:rPr>
            </w:pPr>
          </w:p>
        </w:tc>
        <w:tc>
          <w:tcPr>
            <w:tcW w:w="227" w:type="pct"/>
          </w:tcPr>
          <w:p w14:paraId="33163FE2" w14:textId="77777777" w:rsidR="00DD4734" w:rsidRPr="00AD4DB9"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779D91F2" w14:textId="77777777" w:rsidR="00DD4734" w:rsidRPr="00AD4DB9" w:rsidRDefault="00DD4734" w:rsidP="00DD4734">
            <w:pPr>
              <w:spacing w:before="60" w:after="60"/>
              <w:jc w:val="center"/>
              <w:rPr>
                <w:rFonts w:cs="Arial"/>
                <w:b/>
                <w:szCs w:val="22"/>
              </w:rPr>
            </w:pPr>
          </w:p>
        </w:tc>
        <w:tc>
          <w:tcPr>
            <w:tcW w:w="227" w:type="pct"/>
          </w:tcPr>
          <w:p w14:paraId="72F4F0BD" w14:textId="77777777" w:rsidR="00DD4734" w:rsidRPr="00AD4DB9"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39C47E5E" w14:textId="77777777" w:rsidR="00DD4734" w:rsidRPr="00AD4DB9" w:rsidRDefault="00DD4734" w:rsidP="00DD4734">
            <w:pPr>
              <w:spacing w:before="60" w:after="60"/>
              <w:jc w:val="center"/>
              <w:rPr>
                <w:rFonts w:cs="Arial"/>
                <w:b/>
                <w:szCs w:val="22"/>
              </w:rPr>
            </w:pPr>
          </w:p>
        </w:tc>
        <w:tc>
          <w:tcPr>
            <w:tcW w:w="242" w:type="pct"/>
          </w:tcPr>
          <w:p w14:paraId="4230B1CB" w14:textId="77777777" w:rsidR="00DD4734" w:rsidRPr="00AD4DB9"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12" w:type="pct"/>
          </w:tcPr>
          <w:p w14:paraId="612183D3" w14:textId="77777777" w:rsidR="00DD4734" w:rsidRPr="00AD4DB9" w:rsidRDefault="00DD4734" w:rsidP="00DD4734">
            <w:pPr>
              <w:spacing w:before="60" w:after="60"/>
              <w:jc w:val="center"/>
              <w:rPr>
                <w:rFonts w:cs="Arial"/>
                <w:b/>
                <w:szCs w:val="22"/>
              </w:rPr>
            </w:pPr>
          </w:p>
        </w:tc>
        <w:tc>
          <w:tcPr>
            <w:tcW w:w="227" w:type="pct"/>
          </w:tcPr>
          <w:p w14:paraId="5DCB0FA4" w14:textId="77777777" w:rsidR="00DD4734" w:rsidRPr="00AD4DB9"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5223E630" w14:textId="77777777" w:rsidR="00DD4734" w:rsidRPr="00AD4DB9" w:rsidRDefault="00DD4734" w:rsidP="00DD4734">
            <w:pPr>
              <w:spacing w:before="60" w:after="60"/>
              <w:jc w:val="center"/>
              <w:rPr>
                <w:rFonts w:cs="Arial"/>
                <w:b/>
                <w:szCs w:val="22"/>
              </w:rPr>
            </w:pPr>
          </w:p>
        </w:tc>
        <w:tc>
          <w:tcPr>
            <w:tcW w:w="227" w:type="pct"/>
          </w:tcPr>
          <w:p w14:paraId="46429096" w14:textId="77777777" w:rsidR="00DD4734" w:rsidRPr="00AD4DB9"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02B19978" w14:textId="77777777" w:rsidR="00DD4734" w:rsidRPr="00AD4DB9" w:rsidRDefault="00DD4734" w:rsidP="00DD4734">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7259554D" w14:textId="77777777" w:rsidR="00DD4734" w:rsidRPr="001B2DB5" w:rsidRDefault="00DD4734" w:rsidP="00DD4734">
            <w:pPr>
              <w:spacing w:before="60" w:after="60"/>
              <w:jc w:val="center"/>
              <w:rPr>
                <w:rFonts w:cs="Arial"/>
                <w:b/>
                <w:szCs w:val="22"/>
              </w:rPr>
            </w:pPr>
            <w:r>
              <w:rPr>
                <w:rFonts w:cs="Arial"/>
                <w:b/>
                <w:szCs w:val="22"/>
              </w:rPr>
              <w:t>x</w:t>
            </w:r>
          </w:p>
        </w:tc>
      </w:tr>
      <w:tr w:rsidR="000F64DC" w:rsidRPr="001D00E3" w14:paraId="64D3773E" w14:textId="77777777" w:rsidTr="008B64B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277" w:type="pct"/>
          </w:tcPr>
          <w:p w14:paraId="3BDD82F0" w14:textId="77777777" w:rsidR="000F64DC" w:rsidRPr="000F64DC" w:rsidRDefault="000F64DC" w:rsidP="000F64DC">
            <w:pPr>
              <w:rPr>
                <w:rFonts w:cs="Arial"/>
                <w:b w:val="0"/>
                <w:szCs w:val="22"/>
              </w:rPr>
            </w:pPr>
            <w:r w:rsidRPr="000F64DC">
              <w:rPr>
                <w:rFonts w:cs="Arial"/>
                <w:szCs w:val="22"/>
              </w:rPr>
              <w:t xml:space="preserve">Training Needs Analysis / Clinical Education Annual Plan: </w:t>
            </w:r>
          </w:p>
          <w:p w14:paraId="3BF506C2" w14:textId="77777777" w:rsidR="000F64DC" w:rsidRDefault="000F64DC" w:rsidP="000F64DC">
            <w:pPr>
              <w:pStyle w:val="ListParagraph"/>
              <w:numPr>
                <w:ilvl w:val="0"/>
                <w:numId w:val="32"/>
              </w:numPr>
              <w:rPr>
                <w:rFonts w:cs="Arial"/>
                <w:b w:val="0"/>
                <w:szCs w:val="22"/>
              </w:rPr>
            </w:pPr>
            <w:r>
              <w:rPr>
                <w:rFonts w:cs="Arial"/>
                <w:b w:val="0"/>
                <w:szCs w:val="22"/>
              </w:rPr>
              <w:t xml:space="preserve">Statutory / Mandatory training requirements </w:t>
            </w:r>
          </w:p>
          <w:p w14:paraId="42110496" w14:textId="77777777" w:rsidR="000F64DC" w:rsidRDefault="000F64DC" w:rsidP="000F64DC">
            <w:pPr>
              <w:pStyle w:val="ListParagraph"/>
              <w:numPr>
                <w:ilvl w:val="0"/>
                <w:numId w:val="32"/>
              </w:numPr>
              <w:rPr>
                <w:rFonts w:cs="Arial"/>
                <w:szCs w:val="22"/>
              </w:rPr>
            </w:pPr>
            <w:r>
              <w:rPr>
                <w:rFonts w:cs="Arial"/>
                <w:b w:val="0"/>
                <w:szCs w:val="22"/>
              </w:rPr>
              <w:t xml:space="preserve">Clinical training requirements </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21E9CC9B" w14:textId="77777777" w:rsidR="000F64DC" w:rsidRPr="00AD4DB9" w:rsidRDefault="000F64DC" w:rsidP="00DD4734">
            <w:pPr>
              <w:spacing w:before="60" w:after="60"/>
              <w:jc w:val="center"/>
              <w:rPr>
                <w:rFonts w:cs="Arial"/>
                <w:b/>
                <w:szCs w:val="22"/>
              </w:rPr>
            </w:pPr>
          </w:p>
        </w:tc>
        <w:tc>
          <w:tcPr>
            <w:tcW w:w="227" w:type="pct"/>
          </w:tcPr>
          <w:p w14:paraId="215B0F2E" w14:textId="77777777" w:rsidR="000F64DC" w:rsidRPr="00AD4DB9" w:rsidRDefault="000F64DC"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3D622C61" w14:textId="77777777" w:rsidR="000F64DC" w:rsidRPr="00AD4DB9" w:rsidRDefault="000F64DC" w:rsidP="00DD4734">
            <w:pPr>
              <w:spacing w:before="60" w:after="60"/>
              <w:jc w:val="center"/>
              <w:rPr>
                <w:rFonts w:cs="Arial"/>
                <w:b/>
                <w:szCs w:val="22"/>
              </w:rPr>
            </w:pPr>
          </w:p>
        </w:tc>
        <w:tc>
          <w:tcPr>
            <w:tcW w:w="227" w:type="pct"/>
          </w:tcPr>
          <w:p w14:paraId="7A4D68D1" w14:textId="77777777" w:rsidR="000F64DC" w:rsidRPr="00AD4DB9" w:rsidRDefault="000F64DC"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06BB0321" w14:textId="77777777" w:rsidR="000F64DC" w:rsidRPr="00AD4DB9" w:rsidRDefault="000F64DC" w:rsidP="00DD4734">
            <w:pPr>
              <w:spacing w:before="60" w:after="60"/>
              <w:jc w:val="center"/>
              <w:rPr>
                <w:rFonts w:cs="Arial"/>
                <w:b/>
                <w:szCs w:val="22"/>
              </w:rPr>
            </w:pPr>
          </w:p>
        </w:tc>
        <w:tc>
          <w:tcPr>
            <w:tcW w:w="242" w:type="pct"/>
          </w:tcPr>
          <w:p w14:paraId="4F73BD5D" w14:textId="77777777" w:rsidR="000F64DC" w:rsidRDefault="000F64DC"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12" w:type="pct"/>
          </w:tcPr>
          <w:p w14:paraId="2634715A" w14:textId="77777777" w:rsidR="000F64DC" w:rsidRPr="00AD4DB9" w:rsidRDefault="000F64DC" w:rsidP="00DD4734">
            <w:pPr>
              <w:spacing w:before="60" w:after="60"/>
              <w:jc w:val="center"/>
              <w:rPr>
                <w:rFonts w:cs="Arial"/>
                <w:b/>
                <w:szCs w:val="22"/>
              </w:rPr>
            </w:pPr>
          </w:p>
        </w:tc>
        <w:tc>
          <w:tcPr>
            <w:tcW w:w="227" w:type="pct"/>
          </w:tcPr>
          <w:p w14:paraId="44ED57FF" w14:textId="77777777" w:rsidR="000F64DC" w:rsidRPr="00AD4DB9" w:rsidRDefault="000F64DC"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6055A45B" w14:textId="77777777" w:rsidR="000F64DC" w:rsidRPr="00AD4DB9" w:rsidRDefault="000F64DC" w:rsidP="00DD4734">
            <w:pPr>
              <w:spacing w:before="60" w:after="60"/>
              <w:jc w:val="center"/>
              <w:rPr>
                <w:rFonts w:cs="Arial"/>
                <w:b/>
                <w:szCs w:val="22"/>
              </w:rPr>
            </w:pPr>
          </w:p>
        </w:tc>
        <w:tc>
          <w:tcPr>
            <w:tcW w:w="227" w:type="pct"/>
          </w:tcPr>
          <w:p w14:paraId="508F2547" w14:textId="77777777" w:rsidR="000F64DC" w:rsidRPr="00AD4DB9" w:rsidRDefault="000F64DC"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27" w:type="pct"/>
          </w:tcPr>
          <w:p w14:paraId="1E95F60D" w14:textId="77777777" w:rsidR="000F64DC" w:rsidRPr="00AD4DB9" w:rsidRDefault="000F64DC" w:rsidP="00DD4734">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7A0D21B8" w14:textId="77777777" w:rsidR="000F64DC" w:rsidRDefault="000F64DC" w:rsidP="00DD4734">
            <w:pPr>
              <w:spacing w:before="60" w:after="60"/>
              <w:jc w:val="center"/>
              <w:rPr>
                <w:rFonts w:cs="Arial"/>
                <w:b/>
                <w:szCs w:val="22"/>
              </w:rPr>
            </w:pPr>
          </w:p>
        </w:tc>
      </w:tr>
      <w:tr w:rsidR="00DD4734" w:rsidRPr="001D00E3" w14:paraId="3B135847" w14:textId="77777777" w:rsidTr="008B64BA">
        <w:trPr>
          <w:trHeight w:val="251"/>
        </w:trPr>
        <w:tc>
          <w:tcPr>
            <w:cnfStyle w:val="001000000000" w:firstRow="0" w:lastRow="0" w:firstColumn="1" w:lastColumn="0" w:oddVBand="0" w:evenVBand="0" w:oddHBand="0" w:evenHBand="0" w:firstRowFirstColumn="0" w:firstRowLastColumn="0" w:lastRowFirstColumn="0" w:lastRowLastColumn="0"/>
            <w:tcW w:w="2277" w:type="pct"/>
          </w:tcPr>
          <w:p w14:paraId="1F9278D7" w14:textId="77777777" w:rsidR="00DD4734" w:rsidRPr="005854E9" w:rsidRDefault="00DD4734" w:rsidP="00DD4734">
            <w:pPr>
              <w:spacing w:before="60" w:after="60"/>
              <w:rPr>
                <w:rFonts w:cs="Arial"/>
                <w:b w:val="0"/>
                <w:szCs w:val="22"/>
              </w:rPr>
            </w:pPr>
            <w:r>
              <w:rPr>
                <w:rFonts w:cs="Arial"/>
                <w:szCs w:val="22"/>
              </w:rPr>
              <w:t xml:space="preserve">CQC compliance report: </w:t>
            </w:r>
            <w:r w:rsidRPr="008B64BA">
              <w:rPr>
                <w:rFonts w:cs="Arial"/>
                <w:b w:val="0"/>
                <w:color w:val="FF0000"/>
                <w:szCs w:val="22"/>
              </w:rPr>
              <w:t>Format and content TBA</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5132987C" w14:textId="77777777" w:rsidR="00DD4734" w:rsidRPr="00AD4DB9" w:rsidRDefault="00DD4734" w:rsidP="00DD4734">
            <w:pPr>
              <w:spacing w:before="60" w:after="60"/>
              <w:jc w:val="center"/>
              <w:rPr>
                <w:rFonts w:cs="Arial"/>
                <w:b/>
                <w:szCs w:val="22"/>
              </w:rPr>
            </w:pPr>
          </w:p>
        </w:tc>
        <w:tc>
          <w:tcPr>
            <w:tcW w:w="227" w:type="pct"/>
          </w:tcPr>
          <w:p w14:paraId="1D10B8B9" w14:textId="77777777" w:rsidR="00DD4734" w:rsidRPr="00AD4DB9"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258B455C" w14:textId="77777777" w:rsidR="00DD4734" w:rsidRPr="00AD4DB9" w:rsidRDefault="00DD4734" w:rsidP="00DD4734">
            <w:pPr>
              <w:spacing w:before="60" w:after="60"/>
              <w:jc w:val="center"/>
              <w:rPr>
                <w:rFonts w:cs="Arial"/>
                <w:b/>
                <w:szCs w:val="22"/>
              </w:rPr>
            </w:pPr>
          </w:p>
        </w:tc>
        <w:tc>
          <w:tcPr>
            <w:tcW w:w="227" w:type="pct"/>
          </w:tcPr>
          <w:p w14:paraId="6AF09E14" w14:textId="77777777" w:rsidR="00DD4734" w:rsidRPr="00AD4DB9"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2BED664B" w14:textId="77777777" w:rsidR="00DD4734" w:rsidRPr="00AD4DB9" w:rsidRDefault="00DD4734" w:rsidP="00DD4734">
            <w:pPr>
              <w:spacing w:before="60" w:after="60"/>
              <w:jc w:val="center"/>
              <w:rPr>
                <w:rFonts w:cs="Arial"/>
                <w:b/>
                <w:szCs w:val="22"/>
              </w:rPr>
            </w:pPr>
          </w:p>
        </w:tc>
        <w:tc>
          <w:tcPr>
            <w:tcW w:w="242" w:type="pct"/>
          </w:tcPr>
          <w:p w14:paraId="4D7A1CFE" w14:textId="77777777" w:rsidR="00DD4734" w:rsidRPr="00AD4DB9"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x</w:t>
            </w:r>
          </w:p>
        </w:tc>
        <w:tc>
          <w:tcPr>
            <w:cnfStyle w:val="000010000000" w:firstRow="0" w:lastRow="0" w:firstColumn="0" w:lastColumn="0" w:oddVBand="1" w:evenVBand="0" w:oddHBand="0" w:evenHBand="0" w:firstRowFirstColumn="0" w:firstRowLastColumn="0" w:lastRowFirstColumn="0" w:lastRowLastColumn="0"/>
            <w:tcW w:w="212" w:type="pct"/>
          </w:tcPr>
          <w:p w14:paraId="60B71CA1" w14:textId="77777777" w:rsidR="00DD4734" w:rsidRPr="00AD4DB9" w:rsidRDefault="00DD4734" w:rsidP="00DD4734">
            <w:pPr>
              <w:spacing w:before="60" w:after="60"/>
              <w:jc w:val="center"/>
              <w:rPr>
                <w:rFonts w:cs="Arial"/>
                <w:b/>
                <w:szCs w:val="22"/>
              </w:rPr>
            </w:pPr>
          </w:p>
        </w:tc>
        <w:tc>
          <w:tcPr>
            <w:tcW w:w="227" w:type="pct"/>
          </w:tcPr>
          <w:p w14:paraId="6BD23CF4" w14:textId="77777777" w:rsidR="00DD4734" w:rsidRPr="00AD4DB9"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7B794F21" w14:textId="77777777" w:rsidR="00DD4734" w:rsidRPr="00AD4DB9" w:rsidRDefault="00DD4734" w:rsidP="00DD4734">
            <w:pPr>
              <w:spacing w:before="60" w:after="60"/>
              <w:jc w:val="center"/>
              <w:rPr>
                <w:rFonts w:cs="Arial"/>
                <w:b/>
                <w:szCs w:val="22"/>
              </w:rPr>
            </w:pPr>
          </w:p>
        </w:tc>
        <w:tc>
          <w:tcPr>
            <w:tcW w:w="227" w:type="pct"/>
          </w:tcPr>
          <w:p w14:paraId="77DD93CE" w14:textId="77777777" w:rsidR="00DD4734" w:rsidRPr="00AD4DB9"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0A7C388E" w14:textId="77777777" w:rsidR="00DD4734" w:rsidRPr="00AD4DB9" w:rsidRDefault="00DD4734" w:rsidP="00DD4734">
            <w:pPr>
              <w:spacing w:before="60" w:after="60"/>
              <w:jc w:val="center"/>
              <w:rPr>
                <w:rFonts w:cs="Arial"/>
                <w:b/>
                <w:szCs w:val="22"/>
              </w:rPr>
            </w:pPr>
          </w:p>
        </w:tc>
        <w:tc>
          <w:tcPr>
            <w:cnfStyle w:val="000100000000" w:firstRow="0" w:lastRow="0" w:firstColumn="0" w:lastColumn="1" w:oddVBand="0" w:evenVBand="0" w:oddHBand="0" w:evenHBand="0" w:firstRowFirstColumn="0" w:firstRowLastColumn="0" w:lastRowFirstColumn="0" w:lastRowLastColumn="0"/>
            <w:tcW w:w="225" w:type="pct"/>
          </w:tcPr>
          <w:p w14:paraId="5A9256A8" w14:textId="77777777" w:rsidR="00DD4734" w:rsidRPr="00C03788" w:rsidRDefault="00DD4734" w:rsidP="00DD4734">
            <w:pPr>
              <w:spacing w:before="60" w:after="60"/>
              <w:jc w:val="center"/>
              <w:rPr>
                <w:rFonts w:cs="Arial"/>
                <w:b/>
                <w:sz w:val="24"/>
              </w:rPr>
            </w:pPr>
            <w:r>
              <w:rPr>
                <w:rFonts w:cs="Arial"/>
                <w:b/>
                <w:szCs w:val="22"/>
              </w:rPr>
              <w:t>x</w:t>
            </w:r>
          </w:p>
        </w:tc>
      </w:tr>
      <w:tr w:rsidR="00DD4734" w:rsidRPr="001D00E3" w14:paraId="7652179A" w14:textId="77777777" w:rsidTr="008B64B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77" w:type="pct"/>
          </w:tcPr>
          <w:p w14:paraId="702E6F2F" w14:textId="77777777" w:rsidR="00DD4734" w:rsidRPr="00AD4DB9" w:rsidRDefault="00DD4734" w:rsidP="00DD4734">
            <w:pPr>
              <w:spacing w:before="60" w:after="60"/>
              <w:rPr>
                <w:rFonts w:cs="Arial"/>
                <w:b w:val="0"/>
                <w:szCs w:val="22"/>
              </w:rPr>
            </w:pPr>
            <w:r>
              <w:rPr>
                <w:rFonts w:cs="Arial"/>
                <w:szCs w:val="22"/>
              </w:rPr>
              <w:t xml:space="preserve">Risk register review – </w:t>
            </w:r>
            <w:r>
              <w:rPr>
                <w:rFonts w:cs="Arial"/>
                <w:b w:val="0"/>
                <w:szCs w:val="22"/>
              </w:rPr>
              <w:t>Clinical Effectiveness and Standards related risks scored &gt;12</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406C64A5" w14:textId="77777777" w:rsidR="00DD4734" w:rsidRPr="00C03788" w:rsidRDefault="00DD4734" w:rsidP="00DD4734">
            <w:pPr>
              <w:spacing w:before="60" w:after="60"/>
              <w:jc w:val="center"/>
              <w:rPr>
                <w:rFonts w:cs="Arial"/>
                <w:b/>
                <w:sz w:val="24"/>
              </w:rPr>
            </w:pPr>
          </w:p>
        </w:tc>
        <w:tc>
          <w:tcPr>
            <w:tcW w:w="227" w:type="pct"/>
          </w:tcPr>
          <w:p w14:paraId="195DF07A" w14:textId="77777777" w:rsidR="00DD4734" w:rsidRPr="00C03788"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43DF2654" w14:textId="77777777" w:rsidR="00DD4734" w:rsidRPr="00C03788" w:rsidRDefault="00DD4734" w:rsidP="00DD4734">
            <w:pPr>
              <w:spacing w:before="60" w:after="60"/>
              <w:jc w:val="center"/>
              <w:rPr>
                <w:rFonts w:cs="Arial"/>
                <w:b/>
                <w:sz w:val="24"/>
              </w:rPr>
            </w:pPr>
            <w:r w:rsidRPr="00AD4DB9">
              <w:rPr>
                <w:rFonts w:cs="Arial"/>
                <w:b/>
                <w:szCs w:val="22"/>
              </w:rPr>
              <w:t>x</w:t>
            </w:r>
          </w:p>
        </w:tc>
        <w:tc>
          <w:tcPr>
            <w:tcW w:w="227" w:type="pct"/>
          </w:tcPr>
          <w:p w14:paraId="62CE2C38" w14:textId="77777777" w:rsidR="00DD4734" w:rsidRPr="00C03788"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1A835A08" w14:textId="77777777" w:rsidR="00DD4734" w:rsidRPr="00C03788" w:rsidRDefault="00DD4734" w:rsidP="00DD4734">
            <w:pPr>
              <w:spacing w:before="60" w:after="60"/>
              <w:jc w:val="center"/>
              <w:rPr>
                <w:rFonts w:cs="Arial"/>
                <w:b/>
                <w:sz w:val="24"/>
              </w:rPr>
            </w:pPr>
          </w:p>
        </w:tc>
        <w:tc>
          <w:tcPr>
            <w:tcW w:w="242" w:type="pct"/>
          </w:tcPr>
          <w:p w14:paraId="3C2197C8" w14:textId="77777777" w:rsidR="00DD4734" w:rsidRPr="00C03788"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12" w:type="pct"/>
          </w:tcPr>
          <w:p w14:paraId="6FC8BA4E" w14:textId="77777777" w:rsidR="00DD4734" w:rsidRPr="00C03788" w:rsidRDefault="00DD4734" w:rsidP="00DD4734">
            <w:pPr>
              <w:spacing w:before="60" w:after="60"/>
              <w:jc w:val="center"/>
              <w:rPr>
                <w:rFonts w:cs="Arial"/>
                <w:b/>
                <w:sz w:val="24"/>
              </w:rPr>
            </w:pPr>
            <w:r w:rsidRPr="00AD4DB9">
              <w:rPr>
                <w:rFonts w:cs="Arial"/>
                <w:b/>
                <w:szCs w:val="22"/>
              </w:rPr>
              <w:t>x</w:t>
            </w:r>
          </w:p>
        </w:tc>
        <w:tc>
          <w:tcPr>
            <w:tcW w:w="227" w:type="pct"/>
          </w:tcPr>
          <w:p w14:paraId="02A03CB3" w14:textId="77777777" w:rsidR="00DD4734" w:rsidRPr="00C03788"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584543F7" w14:textId="77777777" w:rsidR="00DD4734" w:rsidRPr="00C03788" w:rsidRDefault="00DD4734" w:rsidP="00DD4734">
            <w:pPr>
              <w:spacing w:before="60" w:after="60"/>
              <w:jc w:val="center"/>
              <w:rPr>
                <w:rFonts w:cs="Arial"/>
                <w:b/>
                <w:sz w:val="24"/>
              </w:rPr>
            </w:pPr>
            <w:r w:rsidRPr="00AD4DB9">
              <w:rPr>
                <w:rFonts w:cs="Arial"/>
                <w:b/>
                <w:szCs w:val="22"/>
              </w:rPr>
              <w:t>x</w:t>
            </w:r>
          </w:p>
        </w:tc>
        <w:tc>
          <w:tcPr>
            <w:tcW w:w="227" w:type="pct"/>
          </w:tcPr>
          <w:p w14:paraId="744D49A0" w14:textId="77777777" w:rsidR="00DD4734" w:rsidRPr="00C03788"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540E695F" w14:textId="77777777" w:rsidR="00DD4734" w:rsidRPr="00C03788" w:rsidRDefault="00DD4734" w:rsidP="00DD4734">
            <w:pPr>
              <w:spacing w:before="60" w:after="60"/>
              <w:jc w:val="center"/>
              <w:rPr>
                <w:rFonts w:cs="Arial"/>
                <w:b/>
                <w:sz w:val="24"/>
              </w:rPr>
            </w:pPr>
          </w:p>
        </w:tc>
        <w:tc>
          <w:tcPr>
            <w:cnfStyle w:val="000100000000" w:firstRow="0" w:lastRow="0" w:firstColumn="0" w:lastColumn="1" w:oddVBand="0" w:evenVBand="0" w:oddHBand="0" w:evenHBand="0" w:firstRowFirstColumn="0" w:firstRowLastColumn="0" w:lastRowFirstColumn="0" w:lastRowLastColumn="0"/>
            <w:tcW w:w="225" w:type="pct"/>
          </w:tcPr>
          <w:p w14:paraId="47ED513B" w14:textId="77777777" w:rsidR="00DD4734" w:rsidRPr="00C03788" w:rsidRDefault="00DD4734" w:rsidP="00DD4734">
            <w:pPr>
              <w:spacing w:before="60" w:after="60"/>
              <w:jc w:val="center"/>
              <w:rPr>
                <w:rFonts w:cs="Arial"/>
                <w:b/>
                <w:sz w:val="24"/>
              </w:rPr>
            </w:pPr>
            <w:r>
              <w:rPr>
                <w:rFonts w:cs="Arial"/>
                <w:b/>
                <w:sz w:val="24"/>
              </w:rPr>
              <w:t>x</w:t>
            </w:r>
          </w:p>
        </w:tc>
      </w:tr>
      <w:tr w:rsidR="00DD4734" w:rsidRPr="001D00E3" w14:paraId="3C95BD4F" w14:textId="77777777" w:rsidTr="008B64BA">
        <w:trPr>
          <w:trHeight w:val="266"/>
        </w:trPr>
        <w:tc>
          <w:tcPr>
            <w:cnfStyle w:val="001000000000" w:firstRow="0" w:lastRow="0" w:firstColumn="1" w:lastColumn="0" w:oddVBand="0" w:evenVBand="0" w:oddHBand="0" w:evenHBand="0" w:firstRowFirstColumn="0" w:firstRowLastColumn="0" w:lastRowFirstColumn="0" w:lastRowLastColumn="0"/>
            <w:tcW w:w="2277" w:type="pct"/>
          </w:tcPr>
          <w:p w14:paraId="4660609D" w14:textId="77777777" w:rsidR="00DD4734" w:rsidRPr="00CB5B4A" w:rsidRDefault="00DD4734" w:rsidP="00DD4734">
            <w:pPr>
              <w:spacing w:before="60" w:after="60"/>
              <w:rPr>
                <w:rFonts w:cs="Arial"/>
                <w:szCs w:val="22"/>
              </w:rPr>
            </w:pPr>
            <w:r w:rsidRPr="00CB5B4A">
              <w:rPr>
                <w:rFonts w:cs="Arial"/>
                <w:szCs w:val="22"/>
              </w:rPr>
              <w:t xml:space="preserve">Escalations to </w:t>
            </w:r>
            <w:r>
              <w:rPr>
                <w:rFonts w:cs="Arial"/>
                <w:szCs w:val="22"/>
              </w:rPr>
              <w:t>QOG for key issues</w:t>
            </w:r>
            <w:r w:rsidRPr="00CB5B4A">
              <w:rPr>
                <w:rFonts w:cs="Arial"/>
                <w:szCs w:val="22"/>
              </w:rPr>
              <w:t xml:space="preserve"> report</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7A672FA3" w14:textId="77777777" w:rsidR="00DD4734" w:rsidRPr="00CB5B4A" w:rsidRDefault="00DD4734" w:rsidP="00DD4734">
            <w:pPr>
              <w:spacing w:before="60" w:after="60"/>
              <w:jc w:val="center"/>
              <w:rPr>
                <w:rFonts w:cs="Arial"/>
                <w:b/>
                <w:sz w:val="24"/>
              </w:rPr>
            </w:pPr>
          </w:p>
        </w:tc>
        <w:tc>
          <w:tcPr>
            <w:tcW w:w="227" w:type="pct"/>
          </w:tcPr>
          <w:p w14:paraId="639B80CA" w14:textId="77777777" w:rsidR="00DD4734" w:rsidRPr="00C03788"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5FA8B9E5" w14:textId="77777777" w:rsidR="00DD4734" w:rsidRPr="00C03788" w:rsidRDefault="00DD4734" w:rsidP="00DD4734">
            <w:pPr>
              <w:spacing w:before="60" w:after="60"/>
              <w:jc w:val="center"/>
              <w:rPr>
                <w:rFonts w:cs="Arial"/>
                <w:b/>
                <w:sz w:val="24"/>
              </w:rPr>
            </w:pPr>
            <w:r>
              <w:rPr>
                <w:rFonts w:cs="Arial"/>
                <w:b/>
                <w:sz w:val="24"/>
              </w:rPr>
              <w:t>x</w:t>
            </w:r>
          </w:p>
        </w:tc>
        <w:tc>
          <w:tcPr>
            <w:tcW w:w="227" w:type="pct"/>
          </w:tcPr>
          <w:p w14:paraId="66F07156" w14:textId="77777777" w:rsidR="00DD4734" w:rsidRPr="00C03788"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3138E6B4" w14:textId="77777777" w:rsidR="00DD4734" w:rsidRPr="00C03788" w:rsidRDefault="00DD4734" w:rsidP="00DD4734">
            <w:pPr>
              <w:spacing w:before="60" w:after="60"/>
              <w:jc w:val="center"/>
              <w:rPr>
                <w:rFonts w:cs="Arial"/>
                <w:b/>
                <w:sz w:val="24"/>
              </w:rPr>
            </w:pPr>
          </w:p>
        </w:tc>
        <w:tc>
          <w:tcPr>
            <w:tcW w:w="242" w:type="pct"/>
          </w:tcPr>
          <w:p w14:paraId="6EF767E5" w14:textId="77777777" w:rsidR="00DD4734" w:rsidRPr="00C03788"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12" w:type="pct"/>
          </w:tcPr>
          <w:p w14:paraId="2459BA99" w14:textId="77777777" w:rsidR="00DD4734" w:rsidRPr="00C03788" w:rsidRDefault="00DD4734" w:rsidP="00DD4734">
            <w:pPr>
              <w:spacing w:before="60" w:after="60"/>
              <w:jc w:val="center"/>
              <w:rPr>
                <w:rFonts w:cs="Arial"/>
                <w:b/>
                <w:sz w:val="24"/>
              </w:rPr>
            </w:pPr>
            <w:r>
              <w:rPr>
                <w:rFonts w:cs="Arial"/>
                <w:b/>
                <w:sz w:val="24"/>
              </w:rPr>
              <w:t>x</w:t>
            </w:r>
          </w:p>
        </w:tc>
        <w:tc>
          <w:tcPr>
            <w:tcW w:w="227" w:type="pct"/>
          </w:tcPr>
          <w:p w14:paraId="2158438B" w14:textId="77777777" w:rsidR="00DD4734" w:rsidRPr="00C03788"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5223FBAB" w14:textId="77777777" w:rsidR="00DD4734" w:rsidRPr="00C03788" w:rsidRDefault="00DD4734" w:rsidP="00DD4734">
            <w:pPr>
              <w:spacing w:before="60" w:after="60"/>
              <w:jc w:val="center"/>
              <w:rPr>
                <w:rFonts w:cs="Arial"/>
                <w:b/>
                <w:sz w:val="24"/>
              </w:rPr>
            </w:pPr>
            <w:r>
              <w:rPr>
                <w:rFonts w:cs="Arial"/>
                <w:b/>
                <w:sz w:val="24"/>
              </w:rPr>
              <w:t>x</w:t>
            </w:r>
          </w:p>
        </w:tc>
        <w:tc>
          <w:tcPr>
            <w:tcW w:w="227" w:type="pct"/>
          </w:tcPr>
          <w:p w14:paraId="497AB699" w14:textId="77777777" w:rsidR="00DD4734" w:rsidRPr="00C03788"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03BBDF81" w14:textId="77777777" w:rsidR="00DD4734" w:rsidRPr="00C03788" w:rsidRDefault="00DD4734" w:rsidP="00DD4734">
            <w:pPr>
              <w:spacing w:before="60" w:after="60"/>
              <w:jc w:val="center"/>
              <w:rPr>
                <w:rFonts w:cs="Arial"/>
                <w:b/>
                <w:sz w:val="24"/>
              </w:rPr>
            </w:pPr>
          </w:p>
        </w:tc>
        <w:tc>
          <w:tcPr>
            <w:cnfStyle w:val="000100000000" w:firstRow="0" w:lastRow="0" w:firstColumn="0" w:lastColumn="1" w:oddVBand="0" w:evenVBand="0" w:oddHBand="0" w:evenHBand="0" w:firstRowFirstColumn="0" w:firstRowLastColumn="0" w:lastRowFirstColumn="0" w:lastRowLastColumn="0"/>
            <w:tcW w:w="225" w:type="pct"/>
          </w:tcPr>
          <w:p w14:paraId="597A1C1F" w14:textId="77777777" w:rsidR="00DD4734" w:rsidRPr="00C03788" w:rsidRDefault="00DD4734" w:rsidP="00DD4734">
            <w:pPr>
              <w:spacing w:before="60" w:after="60"/>
              <w:jc w:val="center"/>
              <w:rPr>
                <w:rFonts w:cs="Arial"/>
                <w:b/>
                <w:sz w:val="24"/>
              </w:rPr>
            </w:pPr>
            <w:r>
              <w:rPr>
                <w:rFonts w:cs="Arial"/>
                <w:b/>
                <w:sz w:val="24"/>
              </w:rPr>
              <w:t>x</w:t>
            </w:r>
          </w:p>
        </w:tc>
      </w:tr>
      <w:tr w:rsidR="00DD4734" w:rsidRPr="001D00E3" w14:paraId="6FB7C7F9" w14:textId="77777777" w:rsidTr="008B64B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77" w:type="pct"/>
          </w:tcPr>
          <w:p w14:paraId="578C56B1" w14:textId="77777777" w:rsidR="00DD4734" w:rsidRPr="00AD4DB9" w:rsidRDefault="00DD4734" w:rsidP="00DD4734">
            <w:pPr>
              <w:spacing w:before="60" w:after="60"/>
              <w:rPr>
                <w:rFonts w:cs="Arial"/>
                <w:szCs w:val="22"/>
              </w:rPr>
            </w:pPr>
            <w:r w:rsidRPr="00AD4DB9">
              <w:rPr>
                <w:rFonts w:cs="Arial"/>
                <w:szCs w:val="22"/>
              </w:rPr>
              <w:t>AOB</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3DE699B8" w14:textId="77777777" w:rsidR="00DD4734" w:rsidRPr="00CB5B4A" w:rsidRDefault="00DD4734" w:rsidP="00DD4734">
            <w:pPr>
              <w:spacing w:before="60" w:after="60"/>
              <w:jc w:val="center"/>
              <w:rPr>
                <w:rFonts w:cs="Arial"/>
                <w:b/>
                <w:sz w:val="24"/>
              </w:rPr>
            </w:pPr>
          </w:p>
        </w:tc>
        <w:tc>
          <w:tcPr>
            <w:tcW w:w="227" w:type="pct"/>
          </w:tcPr>
          <w:p w14:paraId="52A40461" w14:textId="77777777" w:rsidR="00DD4734" w:rsidRPr="00C03788"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7948E396" w14:textId="77777777" w:rsidR="00DD4734" w:rsidRPr="00C03788" w:rsidRDefault="00DD4734" w:rsidP="00DD4734">
            <w:pPr>
              <w:spacing w:before="60" w:after="60"/>
              <w:jc w:val="center"/>
              <w:rPr>
                <w:rFonts w:cs="Arial"/>
                <w:b/>
                <w:sz w:val="24"/>
              </w:rPr>
            </w:pPr>
            <w:r>
              <w:rPr>
                <w:rFonts w:cs="Arial"/>
                <w:b/>
                <w:sz w:val="24"/>
              </w:rPr>
              <w:t>x</w:t>
            </w:r>
          </w:p>
        </w:tc>
        <w:tc>
          <w:tcPr>
            <w:tcW w:w="227" w:type="pct"/>
          </w:tcPr>
          <w:p w14:paraId="7C4FF656" w14:textId="77777777" w:rsidR="00DD4734" w:rsidRPr="00C03788"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22AA4365" w14:textId="77777777" w:rsidR="00DD4734" w:rsidRPr="00C03788" w:rsidRDefault="00DD4734" w:rsidP="00DD4734">
            <w:pPr>
              <w:spacing w:before="60" w:after="60"/>
              <w:jc w:val="center"/>
              <w:rPr>
                <w:rFonts w:cs="Arial"/>
                <w:b/>
                <w:sz w:val="24"/>
              </w:rPr>
            </w:pPr>
          </w:p>
        </w:tc>
        <w:tc>
          <w:tcPr>
            <w:tcW w:w="242" w:type="pct"/>
          </w:tcPr>
          <w:p w14:paraId="78E840CC" w14:textId="77777777" w:rsidR="00DD4734" w:rsidRPr="00C03788"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12" w:type="pct"/>
          </w:tcPr>
          <w:p w14:paraId="010ABA6A" w14:textId="77777777" w:rsidR="00DD4734" w:rsidRPr="00C03788" w:rsidRDefault="00DD4734" w:rsidP="00DD4734">
            <w:pPr>
              <w:spacing w:before="60" w:after="60"/>
              <w:jc w:val="center"/>
              <w:rPr>
                <w:rFonts w:cs="Arial"/>
                <w:b/>
                <w:sz w:val="24"/>
              </w:rPr>
            </w:pPr>
            <w:r>
              <w:rPr>
                <w:rFonts w:cs="Arial"/>
                <w:b/>
                <w:sz w:val="24"/>
              </w:rPr>
              <w:t>x</w:t>
            </w:r>
          </w:p>
        </w:tc>
        <w:tc>
          <w:tcPr>
            <w:tcW w:w="227" w:type="pct"/>
          </w:tcPr>
          <w:p w14:paraId="139E21FE" w14:textId="77777777" w:rsidR="00DD4734" w:rsidRPr="00C03788"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348ACA91" w14:textId="77777777" w:rsidR="00DD4734" w:rsidRPr="00C03788" w:rsidRDefault="00DD4734" w:rsidP="00DD4734">
            <w:pPr>
              <w:spacing w:before="60" w:after="60"/>
              <w:jc w:val="center"/>
              <w:rPr>
                <w:rFonts w:cs="Arial"/>
                <w:b/>
                <w:sz w:val="24"/>
              </w:rPr>
            </w:pPr>
            <w:r>
              <w:rPr>
                <w:rFonts w:cs="Arial"/>
                <w:b/>
                <w:sz w:val="24"/>
              </w:rPr>
              <w:t>x</w:t>
            </w:r>
          </w:p>
        </w:tc>
        <w:tc>
          <w:tcPr>
            <w:tcW w:w="227" w:type="pct"/>
          </w:tcPr>
          <w:p w14:paraId="4B89F1FB" w14:textId="77777777" w:rsidR="00DD4734" w:rsidRPr="00C03788" w:rsidRDefault="00DD4734" w:rsidP="00DD473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06150F74" w14:textId="77777777" w:rsidR="00DD4734" w:rsidRPr="00C03788" w:rsidRDefault="00DD4734" w:rsidP="00DD4734">
            <w:pPr>
              <w:spacing w:before="60" w:after="60"/>
              <w:jc w:val="center"/>
              <w:rPr>
                <w:rFonts w:cs="Arial"/>
                <w:b/>
                <w:sz w:val="24"/>
              </w:rPr>
            </w:pPr>
          </w:p>
        </w:tc>
        <w:tc>
          <w:tcPr>
            <w:cnfStyle w:val="000100000000" w:firstRow="0" w:lastRow="0" w:firstColumn="0" w:lastColumn="1" w:oddVBand="0" w:evenVBand="0" w:oddHBand="0" w:evenHBand="0" w:firstRowFirstColumn="0" w:firstRowLastColumn="0" w:lastRowFirstColumn="0" w:lastRowLastColumn="0"/>
            <w:tcW w:w="225" w:type="pct"/>
          </w:tcPr>
          <w:p w14:paraId="70FE8817" w14:textId="77777777" w:rsidR="00DD4734" w:rsidRPr="00C03788" w:rsidRDefault="00DD4734" w:rsidP="00DD4734">
            <w:pPr>
              <w:spacing w:before="60" w:after="60"/>
              <w:jc w:val="center"/>
              <w:rPr>
                <w:rFonts w:cs="Arial"/>
                <w:b/>
                <w:sz w:val="24"/>
              </w:rPr>
            </w:pPr>
            <w:r>
              <w:rPr>
                <w:rFonts w:cs="Arial"/>
                <w:b/>
                <w:sz w:val="24"/>
              </w:rPr>
              <w:t>x</w:t>
            </w:r>
          </w:p>
        </w:tc>
      </w:tr>
      <w:tr w:rsidR="00DD4734" w:rsidRPr="001D00E3" w14:paraId="2A3D3F6B" w14:textId="77777777" w:rsidTr="008B64BA">
        <w:trPr>
          <w:trHeight w:val="266"/>
        </w:trPr>
        <w:tc>
          <w:tcPr>
            <w:cnfStyle w:val="001000000000" w:firstRow="0" w:lastRow="0" w:firstColumn="1" w:lastColumn="0" w:oddVBand="0" w:evenVBand="0" w:oddHBand="0" w:evenHBand="0" w:firstRowFirstColumn="0" w:firstRowLastColumn="0" w:lastRowFirstColumn="0" w:lastRowLastColumn="0"/>
            <w:tcW w:w="2277" w:type="pct"/>
          </w:tcPr>
          <w:p w14:paraId="787F91C4" w14:textId="77777777" w:rsidR="00DD4734" w:rsidRPr="00AD4DB9" w:rsidRDefault="00DD4734" w:rsidP="00DD4734">
            <w:pPr>
              <w:spacing w:before="60" w:after="60"/>
              <w:rPr>
                <w:rFonts w:cs="Arial"/>
                <w:szCs w:val="22"/>
              </w:rPr>
            </w:pPr>
            <w:r w:rsidRPr="00AD4DB9">
              <w:rPr>
                <w:rFonts w:cs="Arial"/>
                <w:szCs w:val="22"/>
              </w:rPr>
              <w:t>Date &amp; time of next meeting</w:t>
            </w:r>
          </w:p>
        </w:tc>
        <w:tc>
          <w:tcPr>
            <w:cnfStyle w:val="000010000000" w:firstRow="0" w:lastRow="0" w:firstColumn="0" w:lastColumn="0" w:oddVBand="1" w:evenVBand="0" w:oddHBand="0" w:evenHBand="0" w:firstRowFirstColumn="0" w:firstRowLastColumn="0" w:lastRowFirstColumn="0" w:lastRowLastColumn="0"/>
            <w:tcW w:w="227" w:type="pct"/>
            <w:shd w:val="clear" w:color="auto" w:fill="BFBFBF" w:themeFill="background1" w:themeFillShade="BF"/>
          </w:tcPr>
          <w:p w14:paraId="51080536" w14:textId="77777777" w:rsidR="00DD4734" w:rsidRPr="00CB5B4A" w:rsidRDefault="00DD4734" w:rsidP="00DD4734">
            <w:pPr>
              <w:spacing w:before="60" w:after="60"/>
              <w:jc w:val="center"/>
              <w:rPr>
                <w:rFonts w:cs="Arial"/>
                <w:b/>
                <w:sz w:val="24"/>
              </w:rPr>
            </w:pPr>
          </w:p>
        </w:tc>
        <w:tc>
          <w:tcPr>
            <w:tcW w:w="227" w:type="pct"/>
          </w:tcPr>
          <w:p w14:paraId="3BBCCFF2" w14:textId="77777777" w:rsidR="00DD4734" w:rsidRPr="00C03788"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55823CE5" w14:textId="77777777" w:rsidR="00DD4734" w:rsidRDefault="00DD4734" w:rsidP="00DD4734">
            <w:pPr>
              <w:spacing w:before="60" w:after="60"/>
              <w:jc w:val="center"/>
              <w:rPr>
                <w:rFonts w:cs="Arial"/>
                <w:b/>
                <w:sz w:val="24"/>
              </w:rPr>
            </w:pPr>
            <w:r>
              <w:rPr>
                <w:rFonts w:cs="Arial"/>
                <w:b/>
                <w:sz w:val="24"/>
              </w:rPr>
              <w:t>x</w:t>
            </w:r>
          </w:p>
        </w:tc>
        <w:tc>
          <w:tcPr>
            <w:tcW w:w="227" w:type="pct"/>
          </w:tcPr>
          <w:p w14:paraId="00671010" w14:textId="77777777" w:rsidR="00DD4734" w:rsidRPr="00C03788"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0CDFD463" w14:textId="77777777" w:rsidR="00DD4734" w:rsidRPr="00C03788" w:rsidRDefault="00DD4734" w:rsidP="00DD4734">
            <w:pPr>
              <w:spacing w:before="60" w:after="60"/>
              <w:jc w:val="center"/>
              <w:rPr>
                <w:rFonts w:cs="Arial"/>
                <w:b/>
                <w:sz w:val="24"/>
              </w:rPr>
            </w:pPr>
          </w:p>
        </w:tc>
        <w:tc>
          <w:tcPr>
            <w:tcW w:w="242" w:type="pct"/>
          </w:tcPr>
          <w:p w14:paraId="01E391A4" w14:textId="77777777" w:rsidR="00DD4734" w:rsidRPr="00C03788"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12" w:type="pct"/>
          </w:tcPr>
          <w:p w14:paraId="125700DC" w14:textId="77777777" w:rsidR="00DD4734" w:rsidRDefault="00DD4734" w:rsidP="00DD4734">
            <w:pPr>
              <w:spacing w:before="60" w:after="60"/>
              <w:jc w:val="center"/>
              <w:rPr>
                <w:rFonts w:cs="Arial"/>
                <w:b/>
                <w:sz w:val="24"/>
              </w:rPr>
            </w:pPr>
            <w:r>
              <w:rPr>
                <w:rFonts w:cs="Arial"/>
                <w:b/>
                <w:sz w:val="24"/>
              </w:rPr>
              <w:t>x</w:t>
            </w:r>
          </w:p>
        </w:tc>
        <w:tc>
          <w:tcPr>
            <w:tcW w:w="227" w:type="pct"/>
          </w:tcPr>
          <w:p w14:paraId="2EC8BCAA" w14:textId="77777777" w:rsidR="00DD4734" w:rsidRPr="00C03788"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65FA86ED" w14:textId="77777777" w:rsidR="00DD4734" w:rsidRDefault="00DD4734" w:rsidP="00DD4734">
            <w:pPr>
              <w:spacing w:before="60" w:after="60"/>
              <w:jc w:val="center"/>
              <w:rPr>
                <w:rFonts w:cs="Arial"/>
                <w:b/>
                <w:sz w:val="24"/>
              </w:rPr>
            </w:pPr>
            <w:r>
              <w:rPr>
                <w:rFonts w:cs="Arial"/>
                <w:b/>
                <w:sz w:val="24"/>
              </w:rPr>
              <w:t>x</w:t>
            </w:r>
          </w:p>
        </w:tc>
        <w:tc>
          <w:tcPr>
            <w:tcW w:w="227" w:type="pct"/>
          </w:tcPr>
          <w:p w14:paraId="571714DA" w14:textId="77777777" w:rsidR="00DD4734" w:rsidRPr="00C03788" w:rsidRDefault="00DD4734" w:rsidP="00DD473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2B87D879" w14:textId="77777777" w:rsidR="00DD4734" w:rsidRPr="00C03788" w:rsidRDefault="00DD4734" w:rsidP="00DD4734">
            <w:pPr>
              <w:spacing w:before="60" w:after="60"/>
              <w:jc w:val="center"/>
              <w:rPr>
                <w:rFonts w:cs="Arial"/>
                <w:b/>
                <w:sz w:val="24"/>
              </w:rPr>
            </w:pPr>
          </w:p>
        </w:tc>
        <w:tc>
          <w:tcPr>
            <w:cnfStyle w:val="000100000000" w:firstRow="0" w:lastRow="0" w:firstColumn="0" w:lastColumn="1" w:oddVBand="0" w:evenVBand="0" w:oddHBand="0" w:evenHBand="0" w:firstRowFirstColumn="0" w:firstRowLastColumn="0" w:lastRowFirstColumn="0" w:lastRowLastColumn="0"/>
            <w:tcW w:w="225" w:type="pct"/>
          </w:tcPr>
          <w:p w14:paraId="1588554E" w14:textId="77777777" w:rsidR="00DD4734" w:rsidRDefault="00DD4734" w:rsidP="00DD4734">
            <w:pPr>
              <w:spacing w:before="60" w:after="60"/>
              <w:jc w:val="center"/>
              <w:rPr>
                <w:rFonts w:cs="Arial"/>
                <w:b/>
                <w:sz w:val="24"/>
              </w:rPr>
            </w:pPr>
            <w:r>
              <w:rPr>
                <w:rFonts w:cs="Arial"/>
                <w:b/>
                <w:sz w:val="24"/>
              </w:rPr>
              <w:t>x</w:t>
            </w:r>
          </w:p>
        </w:tc>
      </w:tr>
      <w:tr w:rsidR="00DD4734" w:rsidRPr="001D00E3" w14:paraId="6E73FFD9" w14:textId="77777777" w:rsidTr="001C4B01">
        <w:trPr>
          <w:cnfStyle w:val="010000000000" w:firstRow="0" w:lastRow="1"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77" w:type="pct"/>
          </w:tcPr>
          <w:p w14:paraId="0AB6BA8D" w14:textId="77777777" w:rsidR="00DD4734" w:rsidRPr="00AD4DB9" w:rsidRDefault="00DD4734" w:rsidP="00DD4734">
            <w:pPr>
              <w:spacing w:before="60" w:after="60"/>
              <w:rPr>
                <w:rFonts w:cs="Arial"/>
                <w:szCs w:val="22"/>
              </w:rPr>
            </w:pPr>
          </w:p>
        </w:tc>
        <w:tc>
          <w:tcPr>
            <w:cnfStyle w:val="000010000000" w:firstRow="0" w:lastRow="0" w:firstColumn="0" w:lastColumn="0" w:oddVBand="1" w:evenVBand="0" w:oddHBand="0" w:evenHBand="0" w:firstRowFirstColumn="0" w:firstRowLastColumn="0" w:lastRowFirstColumn="0" w:lastRowLastColumn="0"/>
            <w:tcW w:w="227" w:type="pct"/>
          </w:tcPr>
          <w:p w14:paraId="1F1F5C10" w14:textId="77777777" w:rsidR="00DD4734" w:rsidRPr="00CB5B4A" w:rsidRDefault="00DD4734" w:rsidP="00DD4734">
            <w:pPr>
              <w:spacing w:before="60" w:after="60"/>
              <w:jc w:val="center"/>
              <w:rPr>
                <w:rFonts w:cs="Arial"/>
                <w:b w:val="0"/>
                <w:sz w:val="24"/>
              </w:rPr>
            </w:pPr>
          </w:p>
        </w:tc>
        <w:tc>
          <w:tcPr>
            <w:tcW w:w="227" w:type="pct"/>
          </w:tcPr>
          <w:p w14:paraId="111B8511" w14:textId="77777777" w:rsidR="00DD4734" w:rsidRPr="00C03788" w:rsidRDefault="00DD4734" w:rsidP="00DD4734">
            <w:pPr>
              <w:spacing w:before="60" w:after="60"/>
              <w:jc w:val="center"/>
              <w:cnfStyle w:val="010000000000" w:firstRow="0" w:lastRow="1" w:firstColumn="0" w:lastColumn="0" w:oddVBand="0" w:evenVBand="0" w:oddHBand="0" w:evenHBand="0" w:firstRowFirstColumn="0" w:firstRowLastColumn="0" w:lastRowFirstColumn="0" w:lastRowLastColumn="0"/>
              <w:rPr>
                <w:rFonts w:cs="Arial"/>
                <w:b w:val="0"/>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67CC99F1" w14:textId="77777777" w:rsidR="00DD4734" w:rsidRPr="00C03788" w:rsidRDefault="00DD4734" w:rsidP="00DD4734">
            <w:pPr>
              <w:spacing w:before="60" w:after="60"/>
              <w:jc w:val="center"/>
              <w:rPr>
                <w:rFonts w:cs="Arial"/>
                <w:b w:val="0"/>
                <w:sz w:val="24"/>
              </w:rPr>
            </w:pPr>
          </w:p>
        </w:tc>
        <w:tc>
          <w:tcPr>
            <w:tcW w:w="227" w:type="pct"/>
          </w:tcPr>
          <w:p w14:paraId="2F3A984E" w14:textId="77777777" w:rsidR="00DD4734" w:rsidRPr="00C03788" w:rsidRDefault="00DD4734" w:rsidP="00DD4734">
            <w:pPr>
              <w:spacing w:before="60" w:after="60"/>
              <w:jc w:val="center"/>
              <w:cnfStyle w:val="010000000000" w:firstRow="0" w:lastRow="1" w:firstColumn="0" w:lastColumn="0" w:oddVBand="0" w:evenVBand="0" w:oddHBand="0" w:evenHBand="0" w:firstRowFirstColumn="0" w:firstRowLastColumn="0" w:lastRowFirstColumn="0" w:lastRowLastColumn="0"/>
              <w:rPr>
                <w:rFonts w:cs="Arial"/>
                <w:b w:val="0"/>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75F1B56F" w14:textId="77777777" w:rsidR="00DD4734" w:rsidRPr="00C03788" w:rsidRDefault="00DD4734" w:rsidP="00DD4734">
            <w:pPr>
              <w:spacing w:before="60" w:after="60"/>
              <w:jc w:val="center"/>
              <w:rPr>
                <w:rFonts w:cs="Arial"/>
                <w:b w:val="0"/>
                <w:sz w:val="24"/>
              </w:rPr>
            </w:pPr>
          </w:p>
        </w:tc>
        <w:tc>
          <w:tcPr>
            <w:tcW w:w="242" w:type="pct"/>
          </w:tcPr>
          <w:p w14:paraId="54CA6001" w14:textId="77777777" w:rsidR="00DD4734" w:rsidRPr="00C03788" w:rsidRDefault="00DD4734" w:rsidP="00DD4734">
            <w:pPr>
              <w:spacing w:before="60" w:after="60"/>
              <w:jc w:val="center"/>
              <w:cnfStyle w:val="010000000000" w:firstRow="0" w:lastRow="1" w:firstColumn="0" w:lastColumn="0" w:oddVBand="0" w:evenVBand="0" w:oddHBand="0" w:evenHBand="0" w:firstRowFirstColumn="0" w:firstRowLastColumn="0" w:lastRowFirstColumn="0" w:lastRowLastColumn="0"/>
              <w:rPr>
                <w:rFonts w:cs="Arial"/>
                <w:b w:val="0"/>
                <w:sz w:val="24"/>
              </w:rPr>
            </w:pPr>
          </w:p>
        </w:tc>
        <w:tc>
          <w:tcPr>
            <w:cnfStyle w:val="000010000000" w:firstRow="0" w:lastRow="0" w:firstColumn="0" w:lastColumn="0" w:oddVBand="1" w:evenVBand="0" w:oddHBand="0" w:evenHBand="0" w:firstRowFirstColumn="0" w:firstRowLastColumn="0" w:lastRowFirstColumn="0" w:lastRowLastColumn="0"/>
            <w:tcW w:w="212" w:type="pct"/>
          </w:tcPr>
          <w:p w14:paraId="72D1E9CA" w14:textId="77777777" w:rsidR="00DD4734" w:rsidRPr="00C03788" w:rsidRDefault="00DD4734" w:rsidP="00DD4734">
            <w:pPr>
              <w:spacing w:before="60" w:after="60"/>
              <w:jc w:val="center"/>
              <w:rPr>
                <w:rFonts w:cs="Arial"/>
                <w:b w:val="0"/>
                <w:sz w:val="24"/>
              </w:rPr>
            </w:pPr>
          </w:p>
        </w:tc>
        <w:tc>
          <w:tcPr>
            <w:tcW w:w="227" w:type="pct"/>
          </w:tcPr>
          <w:p w14:paraId="7A02EC01" w14:textId="77777777" w:rsidR="00DD4734" w:rsidRPr="00C03788" w:rsidRDefault="00DD4734" w:rsidP="00DD4734">
            <w:pPr>
              <w:spacing w:before="60" w:after="60"/>
              <w:jc w:val="center"/>
              <w:cnfStyle w:val="010000000000" w:firstRow="0" w:lastRow="1" w:firstColumn="0" w:lastColumn="0" w:oddVBand="0" w:evenVBand="0" w:oddHBand="0" w:evenHBand="0" w:firstRowFirstColumn="0" w:firstRowLastColumn="0" w:lastRowFirstColumn="0" w:lastRowLastColumn="0"/>
              <w:rPr>
                <w:rFonts w:cs="Arial"/>
                <w:b w:val="0"/>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5D24EBDB" w14:textId="77777777" w:rsidR="00DD4734" w:rsidRPr="00C03788" w:rsidRDefault="00DD4734" w:rsidP="00DD4734">
            <w:pPr>
              <w:spacing w:before="60" w:after="60"/>
              <w:jc w:val="center"/>
              <w:rPr>
                <w:rFonts w:cs="Arial"/>
                <w:b w:val="0"/>
                <w:sz w:val="24"/>
              </w:rPr>
            </w:pPr>
          </w:p>
        </w:tc>
        <w:tc>
          <w:tcPr>
            <w:tcW w:w="227" w:type="pct"/>
          </w:tcPr>
          <w:p w14:paraId="6C791662" w14:textId="77777777" w:rsidR="00DD4734" w:rsidRPr="00C03788" w:rsidRDefault="00DD4734" w:rsidP="00DD4734">
            <w:pPr>
              <w:spacing w:before="60" w:after="60"/>
              <w:jc w:val="center"/>
              <w:cnfStyle w:val="010000000000" w:firstRow="0" w:lastRow="1" w:firstColumn="0" w:lastColumn="0" w:oddVBand="0" w:evenVBand="0" w:oddHBand="0" w:evenHBand="0" w:firstRowFirstColumn="0" w:firstRowLastColumn="0" w:lastRowFirstColumn="0" w:lastRowLastColumn="0"/>
              <w:rPr>
                <w:rFonts w:cs="Arial"/>
                <w:b w:val="0"/>
                <w:sz w:val="24"/>
              </w:rPr>
            </w:pPr>
          </w:p>
        </w:tc>
        <w:tc>
          <w:tcPr>
            <w:cnfStyle w:val="000010000000" w:firstRow="0" w:lastRow="0" w:firstColumn="0" w:lastColumn="0" w:oddVBand="1" w:evenVBand="0" w:oddHBand="0" w:evenHBand="0" w:firstRowFirstColumn="0" w:firstRowLastColumn="0" w:lastRowFirstColumn="0" w:lastRowLastColumn="0"/>
            <w:tcW w:w="227" w:type="pct"/>
          </w:tcPr>
          <w:p w14:paraId="7C5CA808" w14:textId="77777777" w:rsidR="00DD4734" w:rsidRPr="00C03788" w:rsidRDefault="00DD4734" w:rsidP="00DD4734">
            <w:pPr>
              <w:spacing w:before="60" w:after="60"/>
              <w:jc w:val="center"/>
              <w:rPr>
                <w:rFonts w:cs="Arial"/>
                <w:b w:val="0"/>
                <w:sz w:val="24"/>
              </w:rPr>
            </w:pPr>
          </w:p>
        </w:tc>
        <w:tc>
          <w:tcPr>
            <w:cnfStyle w:val="000100000000" w:firstRow="0" w:lastRow="0" w:firstColumn="0" w:lastColumn="1" w:oddVBand="0" w:evenVBand="0" w:oddHBand="0" w:evenHBand="0" w:firstRowFirstColumn="0" w:firstRowLastColumn="0" w:lastRowFirstColumn="0" w:lastRowLastColumn="0"/>
            <w:tcW w:w="225" w:type="pct"/>
          </w:tcPr>
          <w:p w14:paraId="09A7339F" w14:textId="77777777" w:rsidR="00DD4734" w:rsidRPr="00C03788" w:rsidRDefault="00DD4734" w:rsidP="00DD4734">
            <w:pPr>
              <w:spacing w:before="60" w:after="60"/>
              <w:jc w:val="center"/>
              <w:rPr>
                <w:rFonts w:cs="Arial"/>
                <w:b w:val="0"/>
                <w:sz w:val="24"/>
              </w:rPr>
            </w:pPr>
          </w:p>
        </w:tc>
      </w:tr>
    </w:tbl>
    <w:p w14:paraId="732B24A9" w14:textId="77777777" w:rsidR="00925119" w:rsidRPr="001D00E3" w:rsidRDefault="00925119" w:rsidP="00A106AA">
      <w:pPr>
        <w:spacing w:before="60" w:after="60"/>
      </w:pPr>
    </w:p>
    <w:sectPr w:rsidR="00925119" w:rsidRPr="001D00E3" w:rsidSect="00CB5B4A">
      <w:headerReference w:type="even" r:id="rId8"/>
      <w:headerReference w:type="default" r:id="rId9"/>
      <w:footerReference w:type="default" r:id="rId10"/>
      <w:headerReference w:type="first" r:id="rId11"/>
      <w:pgSz w:w="16838" w:h="11906" w:orient="landscape" w:code="9"/>
      <w:pgMar w:top="1440" w:right="1440" w:bottom="1440" w:left="1440" w:header="68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C5A3F" w14:textId="77777777" w:rsidR="0055088E" w:rsidRDefault="0055088E">
      <w:r>
        <w:separator/>
      </w:r>
    </w:p>
  </w:endnote>
  <w:endnote w:type="continuationSeparator" w:id="0">
    <w:p w14:paraId="72DAED68" w14:textId="77777777" w:rsidR="0055088E" w:rsidRDefault="0055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2DD051" w14:textId="77777777" w:rsidR="00E829EC" w:rsidRPr="00C03788" w:rsidRDefault="00E829EC" w:rsidP="00EA4BAA">
    <w:pPr>
      <w:pStyle w:val="Footer"/>
      <w:tabs>
        <w:tab w:val="clear" w:pos="8306"/>
        <w:tab w:val="right" w:pos="7740"/>
      </w:tabs>
      <w:jc w:val="center"/>
      <w:rPr>
        <w:sz w:val="24"/>
      </w:rPr>
    </w:pPr>
    <w:r>
      <w:tab/>
    </w:r>
    <w:r>
      <w:tab/>
    </w:r>
    <w:r>
      <w:tab/>
    </w:r>
    <w:r>
      <w:tab/>
    </w:r>
    <w:r>
      <w:tab/>
    </w:r>
    <w:r>
      <w:tab/>
    </w:r>
    <w:r>
      <w:tab/>
    </w:r>
    <w:r>
      <w:tab/>
    </w:r>
    <w:r>
      <w:tab/>
    </w:r>
    <w:r>
      <w:tab/>
    </w:r>
    <w:r w:rsidRPr="00C03788">
      <w:rPr>
        <w:sz w:val="24"/>
      </w:rPr>
      <w:t xml:space="preserve">Page </w:t>
    </w:r>
    <w:r w:rsidR="00213F5F" w:rsidRPr="00C03788">
      <w:rPr>
        <w:sz w:val="24"/>
      </w:rPr>
      <w:fldChar w:fldCharType="begin"/>
    </w:r>
    <w:r w:rsidRPr="00C03788">
      <w:rPr>
        <w:sz w:val="24"/>
      </w:rPr>
      <w:instrText xml:space="preserve"> PAGE </w:instrText>
    </w:r>
    <w:r w:rsidR="00213F5F" w:rsidRPr="00C03788">
      <w:rPr>
        <w:sz w:val="24"/>
      </w:rPr>
      <w:fldChar w:fldCharType="separate"/>
    </w:r>
    <w:r w:rsidR="00BF0989">
      <w:rPr>
        <w:noProof/>
        <w:sz w:val="24"/>
      </w:rPr>
      <w:t>1</w:t>
    </w:r>
    <w:r w:rsidR="00213F5F" w:rsidRPr="00C03788">
      <w:rPr>
        <w:sz w:val="24"/>
      </w:rPr>
      <w:fldChar w:fldCharType="end"/>
    </w:r>
    <w:r w:rsidRPr="00C03788">
      <w:rPr>
        <w:sz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3E54F" w14:textId="77777777" w:rsidR="0055088E" w:rsidRDefault="0055088E">
      <w:r>
        <w:separator/>
      </w:r>
    </w:p>
  </w:footnote>
  <w:footnote w:type="continuationSeparator" w:id="0">
    <w:p w14:paraId="24E439C2" w14:textId="77777777" w:rsidR="0055088E" w:rsidRDefault="005508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806763" w14:textId="77777777" w:rsidR="00E829EC" w:rsidRDefault="0055088E">
    <w:pPr>
      <w:pStyle w:val="Header"/>
    </w:pPr>
    <w:r>
      <w:rPr>
        <w:noProof/>
        <w:lang w:val="en-US" w:eastAsia="en-US"/>
      </w:rPr>
      <w:pict w14:anchorId="36181D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7728;mso-wrap-edited:f;mso-position-horizontal:center;mso-position-horizontal-relative:margin;mso-position-vertical:center;mso-position-vertical-relative:margin" wrapcoords="21396 3362 14230 3464 14162 3566 14128 9169 11547 2954 11377 3362 11105 3362 11037 3464 10290 9271 8558 4584 7811 2852 7573 3362 5264 3362 5162 3566 5094 4584 5128 5298 5128 7437 3158 3769 2818 3566 2241 3362 475 3464 407 3973 441 17015 611 17524 2343 17626 2988 17320 3532 16607 3905 15486 5298 17626 5366 17524 5705 17524 5807 17320 6384 11411 8286 16913 8898 18339 9271 17626 9950 17524 10052 17218 10426 14264 10867 13347 13007 17626 13041 17524 13415 17626 13686 17422 13720 17116 14569 17626 14569 17524 14807 17524 14841 17320 14875 11411 17015 11207 18849 16403 19698 18339 19969 17524 19969 10698 20581 5400 21498 5298 21532 3769 21396 3362" fillcolor="#bfbfbf [2412]"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6CA0E6" w14:textId="77777777" w:rsidR="00E829EC" w:rsidRDefault="0055088E" w:rsidP="00D625A2">
    <w:pPr>
      <w:rPr>
        <w:rFonts w:ascii="Arial Rounded MT Bold" w:hAnsi="Arial Rounded MT Bold"/>
        <w:b/>
        <w:color w:val="76923C" w:themeColor="accent3" w:themeShade="BF"/>
        <w:sz w:val="40"/>
        <w:szCs w:val="40"/>
      </w:rPr>
    </w:pPr>
    <w:r>
      <w:rPr>
        <w:noProof/>
        <w:lang w:val="en-US" w:eastAsia="en-US"/>
      </w:rPr>
      <w:pict w14:anchorId="562A0CD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2pt;height:159.05pt;rotation:315;z-index:-251658752;mso-wrap-edited:f;mso-position-horizontal:center;mso-position-horizontal-relative:margin;mso-position-vertical:center;mso-position-vertical-relative:margin" wrapcoords="21396 3362 14230 3464 14162 3566 14128 9169 11547 2954 11377 3362 11105 3362 11037 3464 10290 9271 8558 4584 7811 2852 7573 3362 5264 3362 5162 3566 5094 4584 5128 5298 5128 7437 3158 3769 2818 3566 2241 3362 475 3464 407 3973 441 17015 611 17524 2343 17626 2988 17320 3532 16607 3905 15486 5298 17626 5366 17524 5705 17524 5807 17320 6384 11411 8286 16913 8898 18339 9271 17626 9950 17524 10052 17218 10426 14264 10867 13347 13007 17626 13041 17524 13415 17626 13686 17422 13720 17116 14569 17626 14569 17524 14807 17524 14841 17320 14875 11411 17015 11207 18849 16403 19698 18339 19969 17524 19969 10698 20581 5400 21498 5298 21532 3769 21396 3362" fillcolor="#bfbfbf [2412]" stroked="f">
          <v:textpath style="font-family:&quot;Arial&quot;;font-size:1pt" string="DRAFT"/>
          <w10:wrap anchorx="margin" anchory="margin"/>
        </v:shape>
      </w:pict>
    </w:r>
    <w:sdt>
      <w:sdtPr>
        <w:rPr>
          <w:rFonts w:ascii="Arial Rounded MT Bold" w:hAnsi="Arial Rounded MT Bold"/>
          <w:b/>
          <w:color w:val="76923C" w:themeColor="accent3" w:themeShade="BF"/>
          <w:sz w:val="40"/>
          <w:szCs w:val="40"/>
        </w:rPr>
        <w:id w:val="-1352955954"/>
      </w:sdtPr>
      <w:sdtEndPr/>
      <w:sdtContent>
        <w:r w:rsidR="00351B27">
          <w:rPr>
            <w:rFonts w:ascii="Arial Rounded MT Bold" w:hAnsi="Arial Rounded MT Bold"/>
            <w:b/>
            <w:color w:val="76923C" w:themeColor="accent3" w:themeShade="BF"/>
            <w:sz w:val="40"/>
            <w:szCs w:val="40"/>
          </w:rPr>
          <w:t>Clinical Effectiveness &amp; Standards</w:t>
        </w:r>
        <w:r w:rsidR="00216B42">
          <w:rPr>
            <w:rFonts w:ascii="Arial Rounded MT Bold" w:hAnsi="Arial Rounded MT Bold"/>
            <w:b/>
            <w:color w:val="76923C" w:themeColor="accent3" w:themeShade="BF"/>
            <w:sz w:val="40"/>
            <w:szCs w:val="40"/>
          </w:rPr>
          <w:t xml:space="preserve"> </w:t>
        </w:r>
        <w:r w:rsidR="00E829EC">
          <w:rPr>
            <w:rFonts w:ascii="Arial Rounded MT Bold" w:hAnsi="Arial Rounded MT Bold"/>
            <w:b/>
            <w:color w:val="76923C" w:themeColor="accent3" w:themeShade="BF"/>
            <w:sz w:val="40"/>
            <w:szCs w:val="40"/>
          </w:rPr>
          <w:t>Group</w:t>
        </w:r>
      </w:sdtContent>
    </w:sdt>
    <w:r w:rsidR="00E829EC" w:rsidRPr="00D625A2">
      <w:rPr>
        <w:rFonts w:ascii="Arial Rounded MT Bold" w:hAnsi="Arial Rounded MT Bold"/>
        <w:b/>
        <w:color w:val="76923C" w:themeColor="accent3" w:themeShade="BF"/>
        <w:sz w:val="40"/>
        <w:szCs w:val="40"/>
      </w:rPr>
      <w:t xml:space="preserve"> – Work Programme </w:t>
    </w:r>
    <w:r w:rsidR="00047D88">
      <w:rPr>
        <w:rFonts w:ascii="Arial Rounded MT Bold" w:hAnsi="Arial Rounded MT Bold"/>
        <w:b/>
        <w:color w:val="76923C" w:themeColor="accent3" w:themeShade="BF"/>
        <w:sz w:val="40"/>
        <w:szCs w:val="40"/>
      </w:rPr>
      <w:t xml:space="preserve">from July </w:t>
    </w:r>
    <w:r w:rsidR="00E829EC" w:rsidRPr="00D625A2">
      <w:rPr>
        <w:rFonts w:ascii="Arial Rounded MT Bold" w:hAnsi="Arial Rounded MT Bold"/>
        <w:b/>
        <w:color w:val="76923C" w:themeColor="accent3" w:themeShade="BF"/>
        <w:sz w:val="40"/>
        <w:szCs w:val="40"/>
      </w:rPr>
      <w:t>2017-18</w:t>
    </w:r>
  </w:p>
  <w:p w14:paraId="37657A50" w14:textId="77777777" w:rsidR="00E829EC" w:rsidRPr="00D625A2" w:rsidRDefault="00E829EC" w:rsidP="00D625A2">
    <w:pPr>
      <w:rPr>
        <w:rFonts w:ascii="Arial Rounded MT Bold" w:hAnsi="Arial Rounded MT Bold"/>
        <w:b/>
        <w:sz w:val="40"/>
        <w:szCs w:val="40"/>
      </w:rPr>
    </w:pPr>
    <w:r>
      <w:rPr>
        <w:rFonts w:ascii="Arial Rounded MT Bold" w:hAnsi="Arial Rounded MT Bold"/>
        <w:b/>
        <w:noProof/>
        <w:sz w:val="40"/>
        <w:szCs w:val="40"/>
      </w:rPr>
      <w:drawing>
        <wp:anchor distT="0" distB="0" distL="114300" distR="114300" simplePos="0" relativeHeight="251656704" behindDoc="1" locked="0" layoutInCell="1" allowOverlap="1" wp14:anchorId="263B481C" wp14:editId="4B4A0FE5">
          <wp:simplePos x="0" y="0"/>
          <wp:positionH relativeFrom="column">
            <wp:posOffset>4848225</wp:posOffset>
          </wp:positionH>
          <wp:positionV relativeFrom="paragraph">
            <wp:posOffset>-591185</wp:posOffset>
          </wp:positionV>
          <wp:extent cx="2304000" cy="10332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way LOGO 2017.jpg"/>
                  <pic:cNvPicPr/>
                </pic:nvPicPr>
                <pic:blipFill>
                  <a:blip r:embed="rId1">
                    <a:extLst>
                      <a:ext uri="{28A0092B-C50C-407E-A947-70E740481C1C}">
                        <a14:useLocalDpi xmlns:a14="http://schemas.microsoft.com/office/drawing/2010/main" val="0"/>
                      </a:ext>
                    </a:extLst>
                  </a:blip>
                  <a:stretch>
                    <a:fillRect/>
                  </a:stretch>
                </pic:blipFill>
                <pic:spPr>
                  <a:xfrm>
                    <a:off x="0" y="0"/>
                    <a:ext cx="2304000" cy="1033200"/>
                  </a:xfrm>
                  <a:prstGeom prst="rect">
                    <a:avLst/>
                  </a:prstGeom>
                </pic:spPr>
              </pic:pic>
            </a:graphicData>
          </a:graphic>
        </wp:anchor>
      </w:drawing>
    </w:r>
    <w:r>
      <w:rPr>
        <w:rFonts w:ascii="Arial Rounded MT Bold" w:hAnsi="Arial Rounded MT Bold"/>
        <w:b/>
        <w:noProof/>
        <w:sz w:val="40"/>
        <w:szCs w:val="40"/>
      </w:rPr>
      <w:drawing>
        <wp:inline distT="0" distB="0" distL="0" distR="0" wp14:anchorId="7350A718" wp14:editId="78273AED">
          <wp:extent cx="9251950" cy="41567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way LOGO 20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51950" cy="4156710"/>
                  </a:xfrm>
                  <a:prstGeom prst="rect">
                    <a:avLst/>
                  </a:prstGeom>
                </pic:spPr>
              </pic:pic>
            </a:graphicData>
          </a:graphic>
        </wp:inline>
      </w:drawing>
    </w:r>
  </w:p>
  <w:p w14:paraId="4B1228FA" w14:textId="77777777" w:rsidR="00E829EC" w:rsidRDefault="00E829EC" w:rsidP="00FD3D30">
    <w:pPr>
      <w:pStyle w:val="Header"/>
      <w:tabs>
        <w:tab w:val="clear" w:pos="8306"/>
        <w:tab w:val="right" w:pos="7200"/>
      </w:tabs>
      <w:rPr>
        <w:b/>
      </w:rPr>
    </w:pPr>
  </w:p>
  <w:p w14:paraId="12BAD777" w14:textId="77777777" w:rsidR="00E829EC" w:rsidRPr="00D81515" w:rsidRDefault="00E829EC" w:rsidP="001D1A3A">
    <w:pPr>
      <w:pStyle w:val="Header"/>
      <w:tabs>
        <w:tab w:val="clear" w:pos="8306"/>
        <w:tab w:val="right" w:pos="7200"/>
      </w:tabs>
      <w:jc w:val="right"/>
      <w:rPr>
        <w:b/>
        <w:lang w:val="pt-B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9DB9C4" w14:textId="77777777" w:rsidR="00E829EC" w:rsidRDefault="0055088E" w:rsidP="001D1A3A">
    <w:pPr>
      <w:pStyle w:val="Header"/>
    </w:pPr>
    <w:r>
      <w:rPr>
        <w:noProof/>
        <w:lang w:val="en-US" w:eastAsia="en-US"/>
      </w:rPr>
      <w:pict w14:anchorId="140C96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6704;mso-wrap-edited:f;mso-position-horizontal:center;mso-position-horizontal-relative:margin;mso-position-vertical:center;mso-position-vertical-relative:margin" wrapcoords="21396 3362 14230 3464 14162 3566 14128 9169 11547 2954 11377 3362 11105 3362 11037 3464 10290 9271 8558 4584 7811 2852 7573 3362 5264 3362 5162 3566 5094 4584 5128 5298 5128 7437 3158 3769 2818 3566 2241 3362 475 3464 407 3973 441 17015 611 17524 2343 17626 2988 17320 3532 16607 3905 15486 5298 17626 5366 17524 5705 17524 5807 17320 6384 11411 8286 16913 8898 18339 9271 17626 9950 17524 10052 17218 10426 14264 10867 13347 13007 17626 13041 17524 13415 17626 13686 17422 13720 17116 14569 17626 14569 17524 14807 17524 14841 17320 14875 11411 17015 11207 18849 16403 19698 18339 19969 17524 19969 10698 20581 5400 21498 5298 21532 3769 21396 3362" fillcolor="#bfbfbf [2412]" stroked="f">
          <v:textpath style="font-family:&quot;Arial&quot;;font-size:1pt" string="DRAFT"/>
          <w10:wrap anchorx="margin" anchory="margin"/>
        </v:shape>
      </w:pict>
    </w:r>
    <w:r w:rsidR="00E829EC">
      <w:rPr>
        <w:noProof/>
      </w:rPr>
      <w:drawing>
        <wp:anchor distT="0" distB="0" distL="114300" distR="114300" simplePos="0" relativeHeight="251655680" behindDoc="0" locked="0" layoutInCell="1" allowOverlap="1" wp14:anchorId="41E35A3D" wp14:editId="4A09A0A3">
          <wp:simplePos x="0" y="0"/>
          <wp:positionH relativeFrom="column">
            <wp:posOffset>4638675</wp:posOffset>
          </wp:positionH>
          <wp:positionV relativeFrom="paragraph">
            <wp:posOffset>-161290</wp:posOffset>
          </wp:positionV>
          <wp:extent cx="1666875" cy="352425"/>
          <wp:effectExtent l="0" t="0" r="9525" b="9525"/>
          <wp:wrapNone/>
          <wp:docPr id="2" name="Picture 2" descr="New FT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FT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52425"/>
                  </a:xfrm>
                  <a:prstGeom prst="rect">
                    <a:avLst/>
                  </a:prstGeom>
                  <a:noFill/>
                  <a:ln>
                    <a:noFill/>
                  </a:ln>
                </pic:spPr>
              </pic:pic>
            </a:graphicData>
          </a:graphic>
        </wp:anchor>
      </w:drawing>
    </w:r>
  </w:p>
  <w:p w14:paraId="10EC7709" w14:textId="77777777" w:rsidR="00E829EC" w:rsidRDefault="00E829EC" w:rsidP="001D1A3A">
    <w:pPr>
      <w:pStyle w:val="Header"/>
    </w:pPr>
  </w:p>
  <w:p w14:paraId="5A9F5E39" w14:textId="77777777" w:rsidR="00E829EC" w:rsidRPr="007E18FA" w:rsidRDefault="00E829EC" w:rsidP="001D1A3A">
    <w:pPr>
      <w:pStyle w:val="Header"/>
      <w:tabs>
        <w:tab w:val="clear" w:pos="4153"/>
        <w:tab w:val="clear" w:pos="8306"/>
        <w:tab w:val="left" w:pos="2880"/>
      </w:tabs>
      <w:rPr>
        <w:b/>
      </w:rPr>
    </w:pPr>
    <w:r>
      <w:tab/>
    </w:r>
  </w:p>
  <w:p w14:paraId="2EEE9543" w14:textId="77777777" w:rsidR="00E829EC" w:rsidRDefault="00E829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F4D"/>
    <w:multiLevelType w:val="hybridMultilevel"/>
    <w:tmpl w:val="12B4C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44F5C"/>
    <w:multiLevelType w:val="hybridMultilevel"/>
    <w:tmpl w:val="7BFCF1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4E74C7E"/>
    <w:multiLevelType w:val="hybridMultilevel"/>
    <w:tmpl w:val="18EC680E"/>
    <w:lvl w:ilvl="0" w:tplc="302EC88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3E2BBC"/>
    <w:multiLevelType w:val="multilevel"/>
    <w:tmpl w:val="FC18E278"/>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E46AC2"/>
    <w:multiLevelType w:val="multilevel"/>
    <w:tmpl w:val="E4A8A7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571B2C"/>
    <w:multiLevelType w:val="multilevel"/>
    <w:tmpl w:val="0428BBA6"/>
    <w:lvl w:ilvl="0">
      <w:start w:val="1"/>
      <w:numFmt w:val="decimal"/>
      <w:lvlText w:val="%1"/>
      <w:lvlJc w:val="left"/>
      <w:pPr>
        <w:tabs>
          <w:tab w:val="num" w:pos="624"/>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2AC0484"/>
    <w:multiLevelType w:val="hybridMultilevel"/>
    <w:tmpl w:val="DD14D9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6557A27"/>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1A1A1306"/>
    <w:multiLevelType w:val="multilevel"/>
    <w:tmpl w:val="74D6D24E"/>
    <w:lvl w:ilvl="0">
      <w:start w:val="1"/>
      <w:numFmt w:val="decimal"/>
      <w:lvlText w:val="%1."/>
      <w:lvlJc w:val="left"/>
      <w:pPr>
        <w:tabs>
          <w:tab w:val="num" w:pos="454"/>
        </w:tabs>
        <w:ind w:left="851" w:hanging="851"/>
      </w:pPr>
      <w:rPr>
        <w:rFonts w:ascii="Arial" w:hAnsi="Arial" w:hint="default"/>
        <w:b w:val="0"/>
        <w:color w:val="auto"/>
        <w:sz w:val="24"/>
      </w:rPr>
    </w:lvl>
    <w:lvl w:ilvl="1">
      <w:start w:val="1"/>
      <w:numFmt w:val="decimal"/>
      <w:lvlText w:val="%1.%2."/>
      <w:lvlJc w:val="left"/>
      <w:pPr>
        <w:tabs>
          <w:tab w:val="num" w:pos="1002"/>
        </w:tabs>
        <w:ind w:left="1002" w:hanging="432"/>
      </w:pPr>
      <w:rPr>
        <w:rFonts w:hint="default"/>
      </w:rPr>
    </w:lvl>
    <w:lvl w:ilvl="2">
      <w:start w:val="1"/>
      <w:numFmt w:val="decimal"/>
      <w:lvlText w:val="%1.%2.%3."/>
      <w:lvlJc w:val="left"/>
      <w:pPr>
        <w:tabs>
          <w:tab w:val="num" w:pos="1650"/>
        </w:tabs>
        <w:ind w:left="1434" w:hanging="504"/>
      </w:pPr>
      <w:rPr>
        <w:rFonts w:hint="default"/>
      </w:rPr>
    </w:lvl>
    <w:lvl w:ilvl="3">
      <w:start w:val="1"/>
      <w:numFmt w:val="decimal"/>
      <w:lvlText w:val="%1.%2.%3.%4."/>
      <w:lvlJc w:val="left"/>
      <w:pPr>
        <w:tabs>
          <w:tab w:val="num" w:pos="2370"/>
        </w:tabs>
        <w:ind w:left="1938" w:hanging="648"/>
      </w:pPr>
      <w:rPr>
        <w:rFonts w:hint="default"/>
      </w:rPr>
    </w:lvl>
    <w:lvl w:ilvl="4">
      <w:start w:val="1"/>
      <w:numFmt w:val="decimal"/>
      <w:lvlText w:val="%1.%2.%3.%4.%5."/>
      <w:lvlJc w:val="left"/>
      <w:pPr>
        <w:tabs>
          <w:tab w:val="num" w:pos="2730"/>
        </w:tabs>
        <w:ind w:left="2442" w:hanging="792"/>
      </w:pPr>
      <w:rPr>
        <w:rFonts w:hint="default"/>
      </w:rPr>
    </w:lvl>
    <w:lvl w:ilvl="5">
      <w:start w:val="1"/>
      <w:numFmt w:val="decimal"/>
      <w:lvlText w:val="%1.%2.%3.%4.%5.%6."/>
      <w:lvlJc w:val="left"/>
      <w:pPr>
        <w:tabs>
          <w:tab w:val="num" w:pos="3450"/>
        </w:tabs>
        <w:ind w:left="2946" w:hanging="936"/>
      </w:pPr>
      <w:rPr>
        <w:rFonts w:hint="default"/>
      </w:rPr>
    </w:lvl>
    <w:lvl w:ilvl="6">
      <w:start w:val="1"/>
      <w:numFmt w:val="decimal"/>
      <w:lvlText w:val="%1.%2.%3.%4.%5.%6.%7."/>
      <w:lvlJc w:val="left"/>
      <w:pPr>
        <w:tabs>
          <w:tab w:val="num" w:pos="3810"/>
        </w:tabs>
        <w:ind w:left="3450" w:hanging="1080"/>
      </w:pPr>
      <w:rPr>
        <w:rFonts w:hint="default"/>
      </w:rPr>
    </w:lvl>
    <w:lvl w:ilvl="7">
      <w:start w:val="1"/>
      <w:numFmt w:val="decimal"/>
      <w:lvlText w:val="%1.%2.%3.%4.%5.%6.%7.%8."/>
      <w:lvlJc w:val="left"/>
      <w:pPr>
        <w:tabs>
          <w:tab w:val="num" w:pos="4530"/>
        </w:tabs>
        <w:ind w:left="3954" w:hanging="1224"/>
      </w:pPr>
      <w:rPr>
        <w:rFonts w:hint="default"/>
      </w:rPr>
    </w:lvl>
    <w:lvl w:ilvl="8">
      <w:start w:val="1"/>
      <w:numFmt w:val="decimal"/>
      <w:lvlText w:val="%1.%2.%3.%4.%5.%6.%7.%8.%9."/>
      <w:lvlJc w:val="left"/>
      <w:pPr>
        <w:tabs>
          <w:tab w:val="num" w:pos="4890"/>
        </w:tabs>
        <w:ind w:left="4530" w:hanging="1440"/>
      </w:pPr>
      <w:rPr>
        <w:rFonts w:hint="default"/>
      </w:rPr>
    </w:lvl>
  </w:abstractNum>
  <w:abstractNum w:abstractNumId="9">
    <w:nsid w:val="1D143505"/>
    <w:multiLevelType w:val="multilevel"/>
    <w:tmpl w:val="F0BCF35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15071F"/>
    <w:multiLevelType w:val="hybridMultilevel"/>
    <w:tmpl w:val="E512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23D68"/>
    <w:multiLevelType w:val="multilevel"/>
    <w:tmpl w:val="9F88C10C"/>
    <w:lvl w:ilvl="0">
      <w:start w:val="1"/>
      <w:numFmt w:val="decimal"/>
      <w:lvlText w:val="%1"/>
      <w:lvlJc w:val="left"/>
      <w:pPr>
        <w:tabs>
          <w:tab w:val="num" w:pos="567"/>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8E7542E"/>
    <w:multiLevelType w:val="hybridMultilevel"/>
    <w:tmpl w:val="1AD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231EB"/>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D99490E"/>
    <w:multiLevelType w:val="multilevel"/>
    <w:tmpl w:val="A268EB44"/>
    <w:lvl w:ilvl="0">
      <w:start w:val="1"/>
      <w:numFmt w:val="decimal"/>
      <w:lvlText w:val="%1"/>
      <w:lvlJc w:val="left"/>
      <w:pPr>
        <w:tabs>
          <w:tab w:val="num" w:pos="567"/>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B152F61"/>
    <w:multiLevelType w:val="hybridMultilevel"/>
    <w:tmpl w:val="E3B4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197351"/>
    <w:multiLevelType w:val="hybridMultilevel"/>
    <w:tmpl w:val="61D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93DDC"/>
    <w:multiLevelType w:val="multilevel"/>
    <w:tmpl w:val="87FEA096"/>
    <w:lvl w:ilvl="0">
      <w:start w:val="1"/>
      <w:numFmt w:val="decimal"/>
      <w:lvlText w:val="%1"/>
      <w:lvlJc w:val="left"/>
      <w:pPr>
        <w:tabs>
          <w:tab w:val="num" w:pos="567"/>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97113E3"/>
    <w:multiLevelType w:val="hybridMultilevel"/>
    <w:tmpl w:val="61EAD6DA"/>
    <w:lvl w:ilvl="0" w:tplc="04090003">
      <w:start w:val="1"/>
      <w:numFmt w:val="bullet"/>
      <w:lvlText w:val="o"/>
      <w:lvlJc w:val="left"/>
      <w:pPr>
        <w:tabs>
          <w:tab w:val="num" w:pos="1425"/>
        </w:tabs>
        <w:ind w:left="1425" w:hanging="360"/>
      </w:pPr>
      <w:rPr>
        <w:rFonts w:ascii="Courier New" w:hAnsi="Courier New"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9">
    <w:nsid w:val="5A0E1493"/>
    <w:multiLevelType w:val="multilevel"/>
    <w:tmpl w:val="87FEA096"/>
    <w:lvl w:ilvl="0">
      <w:start w:val="1"/>
      <w:numFmt w:val="decimal"/>
      <w:lvlText w:val="%1"/>
      <w:lvlJc w:val="left"/>
      <w:pPr>
        <w:tabs>
          <w:tab w:val="num" w:pos="567"/>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D973B8D"/>
    <w:multiLevelType w:val="hybridMultilevel"/>
    <w:tmpl w:val="862E130E"/>
    <w:lvl w:ilvl="0" w:tplc="04090003">
      <w:start w:val="1"/>
      <w:numFmt w:val="bullet"/>
      <w:lvlText w:val="o"/>
      <w:lvlJc w:val="left"/>
      <w:pPr>
        <w:tabs>
          <w:tab w:val="num" w:pos="1843"/>
        </w:tabs>
        <w:ind w:left="1843" w:hanging="360"/>
      </w:pPr>
      <w:rPr>
        <w:rFonts w:ascii="Courier New" w:hAnsi="Courier New" w:hint="default"/>
      </w:rPr>
    </w:lvl>
    <w:lvl w:ilvl="1" w:tplc="04090003" w:tentative="1">
      <w:start w:val="1"/>
      <w:numFmt w:val="bullet"/>
      <w:lvlText w:val="o"/>
      <w:lvlJc w:val="left"/>
      <w:pPr>
        <w:tabs>
          <w:tab w:val="num" w:pos="2563"/>
        </w:tabs>
        <w:ind w:left="2563" w:hanging="360"/>
      </w:pPr>
      <w:rPr>
        <w:rFonts w:ascii="Courier New" w:hAnsi="Courier New" w:hint="default"/>
      </w:rPr>
    </w:lvl>
    <w:lvl w:ilvl="2" w:tplc="04090005" w:tentative="1">
      <w:start w:val="1"/>
      <w:numFmt w:val="bullet"/>
      <w:lvlText w:val=""/>
      <w:lvlJc w:val="left"/>
      <w:pPr>
        <w:tabs>
          <w:tab w:val="num" w:pos="3283"/>
        </w:tabs>
        <w:ind w:left="3283" w:hanging="360"/>
      </w:pPr>
      <w:rPr>
        <w:rFonts w:ascii="Wingdings" w:hAnsi="Wingdings" w:hint="default"/>
      </w:rPr>
    </w:lvl>
    <w:lvl w:ilvl="3" w:tplc="04090001" w:tentative="1">
      <w:start w:val="1"/>
      <w:numFmt w:val="bullet"/>
      <w:lvlText w:val=""/>
      <w:lvlJc w:val="left"/>
      <w:pPr>
        <w:tabs>
          <w:tab w:val="num" w:pos="4003"/>
        </w:tabs>
        <w:ind w:left="4003" w:hanging="360"/>
      </w:pPr>
      <w:rPr>
        <w:rFonts w:ascii="Symbol" w:hAnsi="Symbol" w:hint="default"/>
      </w:rPr>
    </w:lvl>
    <w:lvl w:ilvl="4" w:tplc="04090003" w:tentative="1">
      <w:start w:val="1"/>
      <w:numFmt w:val="bullet"/>
      <w:lvlText w:val="o"/>
      <w:lvlJc w:val="left"/>
      <w:pPr>
        <w:tabs>
          <w:tab w:val="num" w:pos="4723"/>
        </w:tabs>
        <w:ind w:left="4723" w:hanging="360"/>
      </w:pPr>
      <w:rPr>
        <w:rFonts w:ascii="Courier New" w:hAnsi="Courier New" w:hint="default"/>
      </w:rPr>
    </w:lvl>
    <w:lvl w:ilvl="5" w:tplc="04090005" w:tentative="1">
      <w:start w:val="1"/>
      <w:numFmt w:val="bullet"/>
      <w:lvlText w:val=""/>
      <w:lvlJc w:val="left"/>
      <w:pPr>
        <w:tabs>
          <w:tab w:val="num" w:pos="5443"/>
        </w:tabs>
        <w:ind w:left="5443" w:hanging="360"/>
      </w:pPr>
      <w:rPr>
        <w:rFonts w:ascii="Wingdings" w:hAnsi="Wingdings" w:hint="default"/>
      </w:rPr>
    </w:lvl>
    <w:lvl w:ilvl="6" w:tplc="04090001" w:tentative="1">
      <w:start w:val="1"/>
      <w:numFmt w:val="bullet"/>
      <w:lvlText w:val=""/>
      <w:lvlJc w:val="left"/>
      <w:pPr>
        <w:tabs>
          <w:tab w:val="num" w:pos="6163"/>
        </w:tabs>
        <w:ind w:left="6163" w:hanging="360"/>
      </w:pPr>
      <w:rPr>
        <w:rFonts w:ascii="Symbol" w:hAnsi="Symbol" w:hint="default"/>
      </w:rPr>
    </w:lvl>
    <w:lvl w:ilvl="7" w:tplc="04090003" w:tentative="1">
      <w:start w:val="1"/>
      <w:numFmt w:val="bullet"/>
      <w:lvlText w:val="o"/>
      <w:lvlJc w:val="left"/>
      <w:pPr>
        <w:tabs>
          <w:tab w:val="num" w:pos="6883"/>
        </w:tabs>
        <w:ind w:left="6883" w:hanging="360"/>
      </w:pPr>
      <w:rPr>
        <w:rFonts w:ascii="Courier New" w:hAnsi="Courier New" w:hint="default"/>
      </w:rPr>
    </w:lvl>
    <w:lvl w:ilvl="8" w:tplc="04090005" w:tentative="1">
      <w:start w:val="1"/>
      <w:numFmt w:val="bullet"/>
      <w:lvlText w:val=""/>
      <w:lvlJc w:val="left"/>
      <w:pPr>
        <w:tabs>
          <w:tab w:val="num" w:pos="7603"/>
        </w:tabs>
        <w:ind w:left="7603" w:hanging="360"/>
      </w:pPr>
      <w:rPr>
        <w:rFonts w:ascii="Wingdings" w:hAnsi="Wingdings" w:hint="default"/>
      </w:rPr>
    </w:lvl>
  </w:abstractNum>
  <w:abstractNum w:abstractNumId="21">
    <w:nsid w:val="628B3825"/>
    <w:multiLevelType w:val="hybridMultilevel"/>
    <w:tmpl w:val="42C4CDA6"/>
    <w:lvl w:ilvl="0" w:tplc="FEF4963E">
      <w:start w:val="7"/>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3811EEB"/>
    <w:multiLevelType w:val="hybridMultilevel"/>
    <w:tmpl w:val="A2A62628"/>
    <w:lvl w:ilvl="0" w:tplc="2F6A7A2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6E52D82"/>
    <w:multiLevelType w:val="hybridMultilevel"/>
    <w:tmpl w:val="1756AE2A"/>
    <w:lvl w:ilvl="0" w:tplc="0809000F">
      <w:start w:val="1"/>
      <w:numFmt w:val="decimal"/>
      <w:lvlText w:val="%1."/>
      <w:lvlJc w:val="left"/>
      <w:pPr>
        <w:tabs>
          <w:tab w:val="num" w:pos="900"/>
        </w:tabs>
        <w:ind w:left="900" w:hanging="360"/>
      </w:pPr>
    </w:lvl>
    <w:lvl w:ilvl="1" w:tplc="2B66640E">
      <w:start w:val="1"/>
      <w:numFmt w:val="bullet"/>
      <w:lvlText w:val="-"/>
      <w:lvlJc w:val="left"/>
      <w:pPr>
        <w:tabs>
          <w:tab w:val="num" w:pos="1620"/>
        </w:tabs>
        <w:ind w:left="1620" w:hanging="360"/>
      </w:pPr>
      <w:rPr>
        <w:rFonts w:ascii="Arial" w:eastAsia="MS Mincho" w:hAnsi="Arial" w:cs="Aria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4">
    <w:nsid w:val="684202F5"/>
    <w:multiLevelType w:val="hybridMultilevel"/>
    <w:tmpl w:val="317A7906"/>
    <w:lvl w:ilvl="0" w:tplc="D6147AC4">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9C7E96"/>
    <w:multiLevelType w:val="multilevel"/>
    <w:tmpl w:val="74D6D24E"/>
    <w:lvl w:ilvl="0">
      <w:start w:val="1"/>
      <w:numFmt w:val="decimal"/>
      <w:lvlText w:val="%1."/>
      <w:lvlJc w:val="left"/>
      <w:pPr>
        <w:tabs>
          <w:tab w:val="num" w:pos="454"/>
        </w:tabs>
        <w:ind w:left="851" w:hanging="851"/>
      </w:pPr>
      <w:rPr>
        <w:rFonts w:ascii="Arial" w:hAnsi="Arial" w:hint="default"/>
        <w:b w:val="0"/>
        <w:color w:val="auto"/>
        <w:sz w:val="24"/>
      </w:rPr>
    </w:lvl>
    <w:lvl w:ilvl="1">
      <w:start w:val="1"/>
      <w:numFmt w:val="decimal"/>
      <w:lvlText w:val="%1.%2."/>
      <w:lvlJc w:val="left"/>
      <w:pPr>
        <w:tabs>
          <w:tab w:val="num" w:pos="1002"/>
        </w:tabs>
        <w:ind w:left="1002" w:hanging="432"/>
      </w:pPr>
      <w:rPr>
        <w:rFonts w:hint="default"/>
      </w:rPr>
    </w:lvl>
    <w:lvl w:ilvl="2">
      <w:start w:val="1"/>
      <w:numFmt w:val="decimal"/>
      <w:lvlText w:val="%1.%2.%3."/>
      <w:lvlJc w:val="left"/>
      <w:pPr>
        <w:tabs>
          <w:tab w:val="num" w:pos="1650"/>
        </w:tabs>
        <w:ind w:left="1434" w:hanging="504"/>
      </w:pPr>
      <w:rPr>
        <w:rFonts w:hint="default"/>
      </w:rPr>
    </w:lvl>
    <w:lvl w:ilvl="3">
      <w:start w:val="1"/>
      <w:numFmt w:val="decimal"/>
      <w:lvlText w:val="%1.%2.%3.%4."/>
      <w:lvlJc w:val="left"/>
      <w:pPr>
        <w:tabs>
          <w:tab w:val="num" w:pos="2370"/>
        </w:tabs>
        <w:ind w:left="1938" w:hanging="648"/>
      </w:pPr>
      <w:rPr>
        <w:rFonts w:hint="default"/>
      </w:rPr>
    </w:lvl>
    <w:lvl w:ilvl="4">
      <w:start w:val="1"/>
      <w:numFmt w:val="decimal"/>
      <w:lvlText w:val="%1.%2.%3.%4.%5."/>
      <w:lvlJc w:val="left"/>
      <w:pPr>
        <w:tabs>
          <w:tab w:val="num" w:pos="2730"/>
        </w:tabs>
        <w:ind w:left="2442" w:hanging="792"/>
      </w:pPr>
      <w:rPr>
        <w:rFonts w:hint="default"/>
      </w:rPr>
    </w:lvl>
    <w:lvl w:ilvl="5">
      <w:start w:val="1"/>
      <w:numFmt w:val="decimal"/>
      <w:lvlText w:val="%1.%2.%3.%4.%5.%6."/>
      <w:lvlJc w:val="left"/>
      <w:pPr>
        <w:tabs>
          <w:tab w:val="num" w:pos="3450"/>
        </w:tabs>
        <w:ind w:left="2946" w:hanging="936"/>
      </w:pPr>
      <w:rPr>
        <w:rFonts w:hint="default"/>
      </w:rPr>
    </w:lvl>
    <w:lvl w:ilvl="6">
      <w:start w:val="1"/>
      <w:numFmt w:val="decimal"/>
      <w:lvlText w:val="%1.%2.%3.%4.%5.%6.%7."/>
      <w:lvlJc w:val="left"/>
      <w:pPr>
        <w:tabs>
          <w:tab w:val="num" w:pos="3810"/>
        </w:tabs>
        <w:ind w:left="3450" w:hanging="1080"/>
      </w:pPr>
      <w:rPr>
        <w:rFonts w:hint="default"/>
      </w:rPr>
    </w:lvl>
    <w:lvl w:ilvl="7">
      <w:start w:val="1"/>
      <w:numFmt w:val="decimal"/>
      <w:lvlText w:val="%1.%2.%3.%4.%5.%6.%7.%8."/>
      <w:lvlJc w:val="left"/>
      <w:pPr>
        <w:tabs>
          <w:tab w:val="num" w:pos="4530"/>
        </w:tabs>
        <w:ind w:left="3954" w:hanging="1224"/>
      </w:pPr>
      <w:rPr>
        <w:rFonts w:hint="default"/>
      </w:rPr>
    </w:lvl>
    <w:lvl w:ilvl="8">
      <w:start w:val="1"/>
      <w:numFmt w:val="decimal"/>
      <w:lvlText w:val="%1.%2.%3.%4.%5.%6.%7.%8.%9."/>
      <w:lvlJc w:val="left"/>
      <w:pPr>
        <w:tabs>
          <w:tab w:val="num" w:pos="4890"/>
        </w:tabs>
        <w:ind w:left="4530" w:hanging="1440"/>
      </w:pPr>
      <w:rPr>
        <w:rFonts w:hint="default"/>
      </w:rPr>
    </w:lvl>
  </w:abstractNum>
  <w:abstractNum w:abstractNumId="26">
    <w:nsid w:val="74F107CE"/>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58B355A"/>
    <w:multiLevelType w:val="hybridMultilevel"/>
    <w:tmpl w:val="579A2BD8"/>
    <w:lvl w:ilvl="0" w:tplc="8A0089AE">
      <w:start w:val="7"/>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7026C90"/>
    <w:multiLevelType w:val="hybridMultilevel"/>
    <w:tmpl w:val="D88AE434"/>
    <w:lvl w:ilvl="0" w:tplc="65E0CF8C">
      <w:start w:val="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7FF4F69"/>
    <w:multiLevelType w:val="hybridMultilevel"/>
    <w:tmpl w:val="6ABC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E287D"/>
    <w:multiLevelType w:val="multilevel"/>
    <w:tmpl w:val="D8D87F28"/>
    <w:lvl w:ilvl="0">
      <w:start w:val="1"/>
      <w:numFmt w:val="decimal"/>
      <w:lvlText w:val="%1"/>
      <w:lvlJc w:val="left"/>
      <w:pPr>
        <w:tabs>
          <w:tab w:val="num" w:pos="567"/>
        </w:tabs>
        <w:ind w:left="567" w:hanging="567"/>
      </w:pPr>
      <w:rPr>
        <w:rFonts w:ascii="Arial" w:hAnsi="Arial" w:cs="Arial" w:hint="default"/>
        <w:b/>
        <w:i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FCA2DE5"/>
    <w:multiLevelType w:val="multilevel"/>
    <w:tmpl w:val="71AA1906"/>
    <w:lvl w:ilvl="0">
      <w:start w:val="1"/>
      <w:numFmt w:val="decimal"/>
      <w:lvlText w:val="%1"/>
      <w:lvlJc w:val="left"/>
      <w:pPr>
        <w:tabs>
          <w:tab w:val="num" w:pos="567"/>
        </w:tabs>
        <w:ind w:left="567" w:hanging="567"/>
      </w:pPr>
      <w:rPr>
        <w:rFonts w:ascii="Arial" w:hAnsi="Arial" w:cs="Arial" w:hint="default"/>
        <w:b/>
        <w:i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8"/>
  </w:num>
  <w:num w:numId="3">
    <w:abstractNumId w:val="3"/>
  </w:num>
  <w:num w:numId="4">
    <w:abstractNumId w:val="9"/>
  </w:num>
  <w:num w:numId="5">
    <w:abstractNumId w:val="25"/>
  </w:num>
  <w:num w:numId="6">
    <w:abstractNumId w:val="7"/>
  </w:num>
  <w:num w:numId="7">
    <w:abstractNumId w:val="30"/>
  </w:num>
  <w:num w:numId="8">
    <w:abstractNumId w:val="26"/>
  </w:num>
  <w:num w:numId="9">
    <w:abstractNumId w:val="4"/>
  </w:num>
  <w:num w:numId="10">
    <w:abstractNumId w:val="13"/>
  </w:num>
  <w:num w:numId="11">
    <w:abstractNumId w:val="5"/>
  </w:num>
  <w:num w:numId="12">
    <w:abstractNumId w:val="14"/>
  </w:num>
  <w:num w:numId="13">
    <w:abstractNumId w:val="11"/>
  </w:num>
  <w:num w:numId="14">
    <w:abstractNumId w:val="17"/>
  </w:num>
  <w:num w:numId="15">
    <w:abstractNumId w:val="19"/>
  </w:num>
  <w:num w:numId="16">
    <w:abstractNumId w:val="1"/>
  </w:num>
  <w:num w:numId="17">
    <w:abstractNumId w:val="31"/>
  </w:num>
  <w:num w:numId="18">
    <w:abstractNumId w:val="18"/>
  </w:num>
  <w:num w:numId="19">
    <w:abstractNumId w:val="20"/>
  </w:num>
  <w:num w:numId="20">
    <w:abstractNumId w:val="28"/>
  </w:num>
  <w:num w:numId="21">
    <w:abstractNumId w:val="24"/>
  </w:num>
  <w:num w:numId="22">
    <w:abstractNumId w:val="21"/>
  </w:num>
  <w:num w:numId="23">
    <w:abstractNumId w:val="27"/>
  </w:num>
  <w:num w:numId="24">
    <w:abstractNumId w:val="22"/>
  </w:num>
  <w:num w:numId="25">
    <w:abstractNumId w:val="2"/>
  </w:num>
  <w:num w:numId="26">
    <w:abstractNumId w:val="23"/>
  </w:num>
  <w:num w:numId="27">
    <w:abstractNumId w:val="0"/>
  </w:num>
  <w:num w:numId="28">
    <w:abstractNumId w:val="16"/>
  </w:num>
  <w:num w:numId="29">
    <w:abstractNumId w:val="29"/>
  </w:num>
  <w:num w:numId="30">
    <w:abstractNumId w:val="12"/>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C1"/>
    <w:rsid w:val="0000012C"/>
    <w:rsid w:val="000003EF"/>
    <w:rsid w:val="0000056E"/>
    <w:rsid w:val="00000741"/>
    <w:rsid w:val="00000778"/>
    <w:rsid w:val="000007FE"/>
    <w:rsid w:val="00000C66"/>
    <w:rsid w:val="0000174F"/>
    <w:rsid w:val="00001880"/>
    <w:rsid w:val="00001E36"/>
    <w:rsid w:val="000039A5"/>
    <w:rsid w:val="000045E9"/>
    <w:rsid w:val="000050FC"/>
    <w:rsid w:val="000053C1"/>
    <w:rsid w:val="000058B6"/>
    <w:rsid w:val="000060D4"/>
    <w:rsid w:val="00006C44"/>
    <w:rsid w:val="00007244"/>
    <w:rsid w:val="00007501"/>
    <w:rsid w:val="0000772D"/>
    <w:rsid w:val="00007A14"/>
    <w:rsid w:val="00007B4F"/>
    <w:rsid w:val="00007C59"/>
    <w:rsid w:val="000116E7"/>
    <w:rsid w:val="00011AE7"/>
    <w:rsid w:val="00011DF8"/>
    <w:rsid w:val="00012D9F"/>
    <w:rsid w:val="00012F1B"/>
    <w:rsid w:val="00013621"/>
    <w:rsid w:val="00013889"/>
    <w:rsid w:val="00014D0F"/>
    <w:rsid w:val="000152F2"/>
    <w:rsid w:val="000158AD"/>
    <w:rsid w:val="00015A22"/>
    <w:rsid w:val="00016027"/>
    <w:rsid w:val="000166F7"/>
    <w:rsid w:val="000167F0"/>
    <w:rsid w:val="00016D80"/>
    <w:rsid w:val="000170C0"/>
    <w:rsid w:val="0002056B"/>
    <w:rsid w:val="0002213C"/>
    <w:rsid w:val="00022C65"/>
    <w:rsid w:val="00022D1C"/>
    <w:rsid w:val="000238EE"/>
    <w:rsid w:val="000240B7"/>
    <w:rsid w:val="000240FC"/>
    <w:rsid w:val="000241F0"/>
    <w:rsid w:val="00024E23"/>
    <w:rsid w:val="0002510A"/>
    <w:rsid w:val="0002510C"/>
    <w:rsid w:val="000253FA"/>
    <w:rsid w:val="000257CF"/>
    <w:rsid w:val="0002589F"/>
    <w:rsid w:val="00026B78"/>
    <w:rsid w:val="00027241"/>
    <w:rsid w:val="0002757E"/>
    <w:rsid w:val="00027AD9"/>
    <w:rsid w:val="00030119"/>
    <w:rsid w:val="00031136"/>
    <w:rsid w:val="00031FF5"/>
    <w:rsid w:val="00032AB4"/>
    <w:rsid w:val="0003304F"/>
    <w:rsid w:val="00033C69"/>
    <w:rsid w:val="0003412E"/>
    <w:rsid w:val="00034280"/>
    <w:rsid w:val="00034772"/>
    <w:rsid w:val="000353CF"/>
    <w:rsid w:val="00035D7B"/>
    <w:rsid w:val="00036130"/>
    <w:rsid w:val="00036F02"/>
    <w:rsid w:val="000370DC"/>
    <w:rsid w:val="00037161"/>
    <w:rsid w:val="000371F5"/>
    <w:rsid w:val="00037203"/>
    <w:rsid w:val="0003755E"/>
    <w:rsid w:val="00037A15"/>
    <w:rsid w:val="00037B96"/>
    <w:rsid w:val="0004063A"/>
    <w:rsid w:val="000408BD"/>
    <w:rsid w:val="00040922"/>
    <w:rsid w:val="000416A7"/>
    <w:rsid w:val="00041F8B"/>
    <w:rsid w:val="00042183"/>
    <w:rsid w:val="00043308"/>
    <w:rsid w:val="00043439"/>
    <w:rsid w:val="000436E1"/>
    <w:rsid w:val="00043B80"/>
    <w:rsid w:val="00044059"/>
    <w:rsid w:val="00044153"/>
    <w:rsid w:val="00044895"/>
    <w:rsid w:val="000456A6"/>
    <w:rsid w:val="0004601E"/>
    <w:rsid w:val="000463C2"/>
    <w:rsid w:val="0004685F"/>
    <w:rsid w:val="00047042"/>
    <w:rsid w:val="000478A7"/>
    <w:rsid w:val="00047D88"/>
    <w:rsid w:val="000503A0"/>
    <w:rsid w:val="0005074A"/>
    <w:rsid w:val="000510B1"/>
    <w:rsid w:val="000514C1"/>
    <w:rsid w:val="00051CDB"/>
    <w:rsid w:val="00051F32"/>
    <w:rsid w:val="00052904"/>
    <w:rsid w:val="00052B03"/>
    <w:rsid w:val="00053E2E"/>
    <w:rsid w:val="00054763"/>
    <w:rsid w:val="0005561D"/>
    <w:rsid w:val="00055F62"/>
    <w:rsid w:val="0005620A"/>
    <w:rsid w:val="00057801"/>
    <w:rsid w:val="00060D2C"/>
    <w:rsid w:val="00060D48"/>
    <w:rsid w:val="00061AC7"/>
    <w:rsid w:val="000621A2"/>
    <w:rsid w:val="000622DB"/>
    <w:rsid w:val="0006251B"/>
    <w:rsid w:val="00062DCA"/>
    <w:rsid w:val="00062EEE"/>
    <w:rsid w:val="000630A9"/>
    <w:rsid w:val="000641EC"/>
    <w:rsid w:val="000646C9"/>
    <w:rsid w:val="00064880"/>
    <w:rsid w:val="00064DB2"/>
    <w:rsid w:val="00065E3B"/>
    <w:rsid w:val="000662BD"/>
    <w:rsid w:val="00066CDD"/>
    <w:rsid w:val="000703D6"/>
    <w:rsid w:val="000713E0"/>
    <w:rsid w:val="00071735"/>
    <w:rsid w:val="000717F7"/>
    <w:rsid w:val="00072533"/>
    <w:rsid w:val="00072D80"/>
    <w:rsid w:val="00073AF3"/>
    <w:rsid w:val="00073B63"/>
    <w:rsid w:val="00073ECF"/>
    <w:rsid w:val="00074156"/>
    <w:rsid w:val="000741EC"/>
    <w:rsid w:val="000748B1"/>
    <w:rsid w:val="00074AD5"/>
    <w:rsid w:val="00074BA5"/>
    <w:rsid w:val="00074E1A"/>
    <w:rsid w:val="00075510"/>
    <w:rsid w:val="00075CF0"/>
    <w:rsid w:val="0007670A"/>
    <w:rsid w:val="00076ACA"/>
    <w:rsid w:val="000771BF"/>
    <w:rsid w:val="00077C91"/>
    <w:rsid w:val="00080055"/>
    <w:rsid w:val="0008024F"/>
    <w:rsid w:val="0008070D"/>
    <w:rsid w:val="0008122C"/>
    <w:rsid w:val="00081335"/>
    <w:rsid w:val="00081E2A"/>
    <w:rsid w:val="0008217A"/>
    <w:rsid w:val="00082589"/>
    <w:rsid w:val="0008321A"/>
    <w:rsid w:val="0008331F"/>
    <w:rsid w:val="00083559"/>
    <w:rsid w:val="000836FC"/>
    <w:rsid w:val="00083E7E"/>
    <w:rsid w:val="00084190"/>
    <w:rsid w:val="0008496D"/>
    <w:rsid w:val="00084E75"/>
    <w:rsid w:val="00084FF9"/>
    <w:rsid w:val="000859A8"/>
    <w:rsid w:val="00085A17"/>
    <w:rsid w:val="00085C06"/>
    <w:rsid w:val="000868B0"/>
    <w:rsid w:val="00086D66"/>
    <w:rsid w:val="00086E45"/>
    <w:rsid w:val="00090030"/>
    <w:rsid w:val="00090429"/>
    <w:rsid w:val="0009078D"/>
    <w:rsid w:val="000907A3"/>
    <w:rsid w:val="00090826"/>
    <w:rsid w:val="000909F6"/>
    <w:rsid w:val="00090A6C"/>
    <w:rsid w:val="00090F61"/>
    <w:rsid w:val="00091371"/>
    <w:rsid w:val="000913AB"/>
    <w:rsid w:val="000918B0"/>
    <w:rsid w:val="00091FF0"/>
    <w:rsid w:val="000923F1"/>
    <w:rsid w:val="00092E98"/>
    <w:rsid w:val="00092ED7"/>
    <w:rsid w:val="000932BF"/>
    <w:rsid w:val="000945B3"/>
    <w:rsid w:val="000945D2"/>
    <w:rsid w:val="00095353"/>
    <w:rsid w:val="000955BC"/>
    <w:rsid w:val="000965BF"/>
    <w:rsid w:val="00097840"/>
    <w:rsid w:val="00097CC0"/>
    <w:rsid w:val="00097E33"/>
    <w:rsid w:val="000A0749"/>
    <w:rsid w:val="000A0A4C"/>
    <w:rsid w:val="000A0CA2"/>
    <w:rsid w:val="000A151D"/>
    <w:rsid w:val="000A1FF5"/>
    <w:rsid w:val="000A2E07"/>
    <w:rsid w:val="000A3337"/>
    <w:rsid w:val="000A38D3"/>
    <w:rsid w:val="000A46D8"/>
    <w:rsid w:val="000A5C04"/>
    <w:rsid w:val="000A6326"/>
    <w:rsid w:val="000A6337"/>
    <w:rsid w:val="000A7098"/>
    <w:rsid w:val="000B035A"/>
    <w:rsid w:val="000B15EC"/>
    <w:rsid w:val="000B1E53"/>
    <w:rsid w:val="000B33EB"/>
    <w:rsid w:val="000B3614"/>
    <w:rsid w:val="000B3A69"/>
    <w:rsid w:val="000B3BF4"/>
    <w:rsid w:val="000B4673"/>
    <w:rsid w:val="000B4B6C"/>
    <w:rsid w:val="000B4DBA"/>
    <w:rsid w:val="000B53A7"/>
    <w:rsid w:val="000B541D"/>
    <w:rsid w:val="000B57F6"/>
    <w:rsid w:val="000B58CC"/>
    <w:rsid w:val="000B5CCE"/>
    <w:rsid w:val="000B6BC0"/>
    <w:rsid w:val="000B73EA"/>
    <w:rsid w:val="000B74DA"/>
    <w:rsid w:val="000B7A05"/>
    <w:rsid w:val="000B7E6A"/>
    <w:rsid w:val="000C02D2"/>
    <w:rsid w:val="000C07A2"/>
    <w:rsid w:val="000C0BC8"/>
    <w:rsid w:val="000C0F7E"/>
    <w:rsid w:val="000C1005"/>
    <w:rsid w:val="000C2419"/>
    <w:rsid w:val="000C2D62"/>
    <w:rsid w:val="000C2F9E"/>
    <w:rsid w:val="000C3F02"/>
    <w:rsid w:val="000C3F68"/>
    <w:rsid w:val="000C5555"/>
    <w:rsid w:val="000C5A6C"/>
    <w:rsid w:val="000C633F"/>
    <w:rsid w:val="000C63BD"/>
    <w:rsid w:val="000C65BA"/>
    <w:rsid w:val="000C74D6"/>
    <w:rsid w:val="000C7F1E"/>
    <w:rsid w:val="000D0047"/>
    <w:rsid w:val="000D0242"/>
    <w:rsid w:val="000D028A"/>
    <w:rsid w:val="000D04B6"/>
    <w:rsid w:val="000D0ACF"/>
    <w:rsid w:val="000D1463"/>
    <w:rsid w:val="000D1EA7"/>
    <w:rsid w:val="000D2140"/>
    <w:rsid w:val="000D2A65"/>
    <w:rsid w:val="000D2DCE"/>
    <w:rsid w:val="000D324F"/>
    <w:rsid w:val="000D326A"/>
    <w:rsid w:val="000D350C"/>
    <w:rsid w:val="000D3D3C"/>
    <w:rsid w:val="000D3DCC"/>
    <w:rsid w:val="000D4245"/>
    <w:rsid w:val="000D4425"/>
    <w:rsid w:val="000D4C7D"/>
    <w:rsid w:val="000D4D97"/>
    <w:rsid w:val="000D5102"/>
    <w:rsid w:val="000D59B1"/>
    <w:rsid w:val="000D5FC4"/>
    <w:rsid w:val="000D636E"/>
    <w:rsid w:val="000D6B52"/>
    <w:rsid w:val="000D6DE0"/>
    <w:rsid w:val="000D7454"/>
    <w:rsid w:val="000D7898"/>
    <w:rsid w:val="000E041B"/>
    <w:rsid w:val="000E0482"/>
    <w:rsid w:val="000E0A6D"/>
    <w:rsid w:val="000E0D25"/>
    <w:rsid w:val="000E102D"/>
    <w:rsid w:val="000E1680"/>
    <w:rsid w:val="000E1BBD"/>
    <w:rsid w:val="000E1D3D"/>
    <w:rsid w:val="000E2680"/>
    <w:rsid w:val="000E3303"/>
    <w:rsid w:val="000E36C4"/>
    <w:rsid w:val="000E44F5"/>
    <w:rsid w:val="000E4F6C"/>
    <w:rsid w:val="000E564A"/>
    <w:rsid w:val="000E58C5"/>
    <w:rsid w:val="000E5932"/>
    <w:rsid w:val="000E5B81"/>
    <w:rsid w:val="000E6B45"/>
    <w:rsid w:val="000E6F79"/>
    <w:rsid w:val="000F003D"/>
    <w:rsid w:val="000F0087"/>
    <w:rsid w:val="000F0536"/>
    <w:rsid w:val="000F092C"/>
    <w:rsid w:val="000F0D07"/>
    <w:rsid w:val="000F134A"/>
    <w:rsid w:val="000F13FA"/>
    <w:rsid w:val="000F15CA"/>
    <w:rsid w:val="000F173E"/>
    <w:rsid w:val="000F1A6C"/>
    <w:rsid w:val="000F1F4B"/>
    <w:rsid w:val="000F226D"/>
    <w:rsid w:val="000F22FE"/>
    <w:rsid w:val="000F25D2"/>
    <w:rsid w:val="000F2740"/>
    <w:rsid w:val="000F2DE9"/>
    <w:rsid w:val="000F392A"/>
    <w:rsid w:val="000F39FC"/>
    <w:rsid w:val="000F3EDE"/>
    <w:rsid w:val="000F456A"/>
    <w:rsid w:val="000F473D"/>
    <w:rsid w:val="000F47DB"/>
    <w:rsid w:val="000F499A"/>
    <w:rsid w:val="000F52B8"/>
    <w:rsid w:val="000F5C36"/>
    <w:rsid w:val="000F5CFD"/>
    <w:rsid w:val="000F64DC"/>
    <w:rsid w:val="000F6A2A"/>
    <w:rsid w:val="000F6B8F"/>
    <w:rsid w:val="000F77AB"/>
    <w:rsid w:val="0010010E"/>
    <w:rsid w:val="0010012B"/>
    <w:rsid w:val="0010091A"/>
    <w:rsid w:val="001009F6"/>
    <w:rsid w:val="00101131"/>
    <w:rsid w:val="00101E4D"/>
    <w:rsid w:val="00103386"/>
    <w:rsid w:val="001036AF"/>
    <w:rsid w:val="00104237"/>
    <w:rsid w:val="0010426D"/>
    <w:rsid w:val="00104907"/>
    <w:rsid w:val="00105511"/>
    <w:rsid w:val="0010571A"/>
    <w:rsid w:val="00105755"/>
    <w:rsid w:val="00105826"/>
    <w:rsid w:val="00105A8F"/>
    <w:rsid w:val="00105BB5"/>
    <w:rsid w:val="001103ED"/>
    <w:rsid w:val="00111055"/>
    <w:rsid w:val="00112086"/>
    <w:rsid w:val="001126E3"/>
    <w:rsid w:val="00112D63"/>
    <w:rsid w:val="001135D1"/>
    <w:rsid w:val="0011427E"/>
    <w:rsid w:val="001143F2"/>
    <w:rsid w:val="00114888"/>
    <w:rsid w:val="001152C9"/>
    <w:rsid w:val="00116051"/>
    <w:rsid w:val="0011622F"/>
    <w:rsid w:val="00116B65"/>
    <w:rsid w:val="0012004C"/>
    <w:rsid w:val="00120471"/>
    <w:rsid w:val="0012059D"/>
    <w:rsid w:val="00120EEF"/>
    <w:rsid w:val="00121431"/>
    <w:rsid w:val="001220AD"/>
    <w:rsid w:val="001226C2"/>
    <w:rsid w:val="00122B06"/>
    <w:rsid w:val="00122D42"/>
    <w:rsid w:val="00123313"/>
    <w:rsid w:val="0012347A"/>
    <w:rsid w:val="00123E3A"/>
    <w:rsid w:val="0012434D"/>
    <w:rsid w:val="0012453D"/>
    <w:rsid w:val="0012455C"/>
    <w:rsid w:val="001246D1"/>
    <w:rsid w:val="001251A2"/>
    <w:rsid w:val="00125695"/>
    <w:rsid w:val="001262F8"/>
    <w:rsid w:val="0012659C"/>
    <w:rsid w:val="001273B0"/>
    <w:rsid w:val="001274CF"/>
    <w:rsid w:val="00127F04"/>
    <w:rsid w:val="001306CF"/>
    <w:rsid w:val="00130711"/>
    <w:rsid w:val="0013076F"/>
    <w:rsid w:val="00130890"/>
    <w:rsid w:val="00130B57"/>
    <w:rsid w:val="00131313"/>
    <w:rsid w:val="001314B0"/>
    <w:rsid w:val="00131823"/>
    <w:rsid w:val="0013196C"/>
    <w:rsid w:val="001319A8"/>
    <w:rsid w:val="00131DD8"/>
    <w:rsid w:val="00132349"/>
    <w:rsid w:val="00132A00"/>
    <w:rsid w:val="00132E35"/>
    <w:rsid w:val="001331BF"/>
    <w:rsid w:val="00133D17"/>
    <w:rsid w:val="00134A47"/>
    <w:rsid w:val="00134D03"/>
    <w:rsid w:val="0013589F"/>
    <w:rsid w:val="00135A5C"/>
    <w:rsid w:val="001363A2"/>
    <w:rsid w:val="001363FC"/>
    <w:rsid w:val="001365A3"/>
    <w:rsid w:val="001365CD"/>
    <w:rsid w:val="00137111"/>
    <w:rsid w:val="00137B4A"/>
    <w:rsid w:val="001406C6"/>
    <w:rsid w:val="00141122"/>
    <w:rsid w:val="00141D85"/>
    <w:rsid w:val="00141F6C"/>
    <w:rsid w:val="00141FC5"/>
    <w:rsid w:val="0014240A"/>
    <w:rsid w:val="00142751"/>
    <w:rsid w:val="00142E08"/>
    <w:rsid w:val="00142F65"/>
    <w:rsid w:val="00144DDC"/>
    <w:rsid w:val="001450EA"/>
    <w:rsid w:val="00145530"/>
    <w:rsid w:val="00146102"/>
    <w:rsid w:val="00146581"/>
    <w:rsid w:val="001469F7"/>
    <w:rsid w:val="001476B4"/>
    <w:rsid w:val="00147B8B"/>
    <w:rsid w:val="00147EAB"/>
    <w:rsid w:val="00150B77"/>
    <w:rsid w:val="00150D43"/>
    <w:rsid w:val="00150DC8"/>
    <w:rsid w:val="00150EC9"/>
    <w:rsid w:val="001510AE"/>
    <w:rsid w:val="0015157B"/>
    <w:rsid w:val="001529D8"/>
    <w:rsid w:val="00152D90"/>
    <w:rsid w:val="00152DF4"/>
    <w:rsid w:val="00153BAC"/>
    <w:rsid w:val="00153E57"/>
    <w:rsid w:val="00154051"/>
    <w:rsid w:val="001545E6"/>
    <w:rsid w:val="00154B8F"/>
    <w:rsid w:val="00154C11"/>
    <w:rsid w:val="00155768"/>
    <w:rsid w:val="00156188"/>
    <w:rsid w:val="001567AD"/>
    <w:rsid w:val="001573ED"/>
    <w:rsid w:val="00157EF1"/>
    <w:rsid w:val="00160220"/>
    <w:rsid w:val="00161555"/>
    <w:rsid w:val="001616CB"/>
    <w:rsid w:val="0016183D"/>
    <w:rsid w:val="001618AE"/>
    <w:rsid w:val="00161BC8"/>
    <w:rsid w:val="00161FE8"/>
    <w:rsid w:val="00162A6D"/>
    <w:rsid w:val="00162B4E"/>
    <w:rsid w:val="00162B81"/>
    <w:rsid w:val="00162F1A"/>
    <w:rsid w:val="001636CE"/>
    <w:rsid w:val="001638AF"/>
    <w:rsid w:val="00163DC8"/>
    <w:rsid w:val="00164606"/>
    <w:rsid w:val="00165785"/>
    <w:rsid w:val="00165ABA"/>
    <w:rsid w:val="00165E56"/>
    <w:rsid w:val="0016607E"/>
    <w:rsid w:val="0016745C"/>
    <w:rsid w:val="001676A3"/>
    <w:rsid w:val="00167AA2"/>
    <w:rsid w:val="00167D8E"/>
    <w:rsid w:val="00170AF4"/>
    <w:rsid w:val="00171970"/>
    <w:rsid w:val="00171FFA"/>
    <w:rsid w:val="001726AD"/>
    <w:rsid w:val="00173C14"/>
    <w:rsid w:val="001744BD"/>
    <w:rsid w:val="001748ED"/>
    <w:rsid w:val="00175E32"/>
    <w:rsid w:val="00175F4D"/>
    <w:rsid w:val="001760CA"/>
    <w:rsid w:val="001760CB"/>
    <w:rsid w:val="00176197"/>
    <w:rsid w:val="001764EB"/>
    <w:rsid w:val="001766D0"/>
    <w:rsid w:val="00176BF1"/>
    <w:rsid w:val="00177775"/>
    <w:rsid w:val="001778B9"/>
    <w:rsid w:val="00180312"/>
    <w:rsid w:val="00180609"/>
    <w:rsid w:val="001812C1"/>
    <w:rsid w:val="001823C1"/>
    <w:rsid w:val="001823CA"/>
    <w:rsid w:val="00182ED9"/>
    <w:rsid w:val="0018448D"/>
    <w:rsid w:val="00184564"/>
    <w:rsid w:val="00185256"/>
    <w:rsid w:val="0018563F"/>
    <w:rsid w:val="00185A17"/>
    <w:rsid w:val="00185B06"/>
    <w:rsid w:val="00185C88"/>
    <w:rsid w:val="001860AA"/>
    <w:rsid w:val="00186187"/>
    <w:rsid w:val="00187300"/>
    <w:rsid w:val="00187C11"/>
    <w:rsid w:val="00187DED"/>
    <w:rsid w:val="00187E42"/>
    <w:rsid w:val="00187EB7"/>
    <w:rsid w:val="001906F8"/>
    <w:rsid w:val="00190C77"/>
    <w:rsid w:val="00190D9B"/>
    <w:rsid w:val="00190F2F"/>
    <w:rsid w:val="0019150A"/>
    <w:rsid w:val="00191AB2"/>
    <w:rsid w:val="00191CD5"/>
    <w:rsid w:val="00191F8F"/>
    <w:rsid w:val="0019293E"/>
    <w:rsid w:val="00192DE4"/>
    <w:rsid w:val="001939CE"/>
    <w:rsid w:val="00193CD3"/>
    <w:rsid w:val="0019419C"/>
    <w:rsid w:val="00195AA2"/>
    <w:rsid w:val="00195DCD"/>
    <w:rsid w:val="00196A35"/>
    <w:rsid w:val="00196AF9"/>
    <w:rsid w:val="00196CF2"/>
    <w:rsid w:val="001971E7"/>
    <w:rsid w:val="00197E2A"/>
    <w:rsid w:val="00197FDB"/>
    <w:rsid w:val="001A00E3"/>
    <w:rsid w:val="001A0152"/>
    <w:rsid w:val="001A0E1F"/>
    <w:rsid w:val="001A127C"/>
    <w:rsid w:val="001A3141"/>
    <w:rsid w:val="001A328C"/>
    <w:rsid w:val="001A48A4"/>
    <w:rsid w:val="001A4F92"/>
    <w:rsid w:val="001A6028"/>
    <w:rsid w:val="001A6064"/>
    <w:rsid w:val="001A6206"/>
    <w:rsid w:val="001A68A7"/>
    <w:rsid w:val="001A75D1"/>
    <w:rsid w:val="001A762F"/>
    <w:rsid w:val="001B0576"/>
    <w:rsid w:val="001B11E7"/>
    <w:rsid w:val="001B27CC"/>
    <w:rsid w:val="001B2DB5"/>
    <w:rsid w:val="001B3166"/>
    <w:rsid w:val="001B35F0"/>
    <w:rsid w:val="001B3635"/>
    <w:rsid w:val="001B3C0A"/>
    <w:rsid w:val="001B4600"/>
    <w:rsid w:val="001B468C"/>
    <w:rsid w:val="001B4CCF"/>
    <w:rsid w:val="001B50F4"/>
    <w:rsid w:val="001B5219"/>
    <w:rsid w:val="001B57EE"/>
    <w:rsid w:val="001B65D6"/>
    <w:rsid w:val="001C0418"/>
    <w:rsid w:val="001C088D"/>
    <w:rsid w:val="001C11A8"/>
    <w:rsid w:val="001C11EA"/>
    <w:rsid w:val="001C164E"/>
    <w:rsid w:val="001C4B01"/>
    <w:rsid w:val="001C5135"/>
    <w:rsid w:val="001C5256"/>
    <w:rsid w:val="001C53A7"/>
    <w:rsid w:val="001C55E3"/>
    <w:rsid w:val="001C59AC"/>
    <w:rsid w:val="001C5A6A"/>
    <w:rsid w:val="001C7371"/>
    <w:rsid w:val="001C776B"/>
    <w:rsid w:val="001C7B3C"/>
    <w:rsid w:val="001C7CDE"/>
    <w:rsid w:val="001C7CF3"/>
    <w:rsid w:val="001D0017"/>
    <w:rsid w:val="001D00E3"/>
    <w:rsid w:val="001D1A3A"/>
    <w:rsid w:val="001D2409"/>
    <w:rsid w:val="001D282A"/>
    <w:rsid w:val="001D2C96"/>
    <w:rsid w:val="001D39F6"/>
    <w:rsid w:val="001D3ECF"/>
    <w:rsid w:val="001D4643"/>
    <w:rsid w:val="001D557C"/>
    <w:rsid w:val="001D5B7A"/>
    <w:rsid w:val="001D6570"/>
    <w:rsid w:val="001D69B7"/>
    <w:rsid w:val="001D6D2F"/>
    <w:rsid w:val="001D714E"/>
    <w:rsid w:val="001E0227"/>
    <w:rsid w:val="001E0267"/>
    <w:rsid w:val="001E0767"/>
    <w:rsid w:val="001E0A83"/>
    <w:rsid w:val="001E10F9"/>
    <w:rsid w:val="001E11EA"/>
    <w:rsid w:val="001E1B8A"/>
    <w:rsid w:val="001E218B"/>
    <w:rsid w:val="001E24CB"/>
    <w:rsid w:val="001E2EED"/>
    <w:rsid w:val="001E3564"/>
    <w:rsid w:val="001E3C30"/>
    <w:rsid w:val="001E4485"/>
    <w:rsid w:val="001E4A4D"/>
    <w:rsid w:val="001E4A58"/>
    <w:rsid w:val="001E4AB8"/>
    <w:rsid w:val="001E4CAC"/>
    <w:rsid w:val="001E4E84"/>
    <w:rsid w:val="001E5DDA"/>
    <w:rsid w:val="001E5E17"/>
    <w:rsid w:val="001E60DC"/>
    <w:rsid w:val="001E6327"/>
    <w:rsid w:val="001E6B1B"/>
    <w:rsid w:val="001E73C7"/>
    <w:rsid w:val="001E75A9"/>
    <w:rsid w:val="001E766F"/>
    <w:rsid w:val="001E7A38"/>
    <w:rsid w:val="001E7DC9"/>
    <w:rsid w:val="001F0408"/>
    <w:rsid w:val="001F0676"/>
    <w:rsid w:val="001F1B73"/>
    <w:rsid w:val="001F2017"/>
    <w:rsid w:val="001F29C5"/>
    <w:rsid w:val="001F3E95"/>
    <w:rsid w:val="001F3FEF"/>
    <w:rsid w:val="001F41CB"/>
    <w:rsid w:val="001F47AA"/>
    <w:rsid w:val="001F4E49"/>
    <w:rsid w:val="001F5C21"/>
    <w:rsid w:val="001F64F9"/>
    <w:rsid w:val="001F653A"/>
    <w:rsid w:val="001F6E32"/>
    <w:rsid w:val="001F6F87"/>
    <w:rsid w:val="001F6FD2"/>
    <w:rsid w:val="001F7D51"/>
    <w:rsid w:val="001F7E91"/>
    <w:rsid w:val="00200307"/>
    <w:rsid w:val="002009D1"/>
    <w:rsid w:val="00200FE6"/>
    <w:rsid w:val="0020169A"/>
    <w:rsid w:val="00201C04"/>
    <w:rsid w:val="00201E19"/>
    <w:rsid w:val="00201EED"/>
    <w:rsid w:val="002028BE"/>
    <w:rsid w:val="00202A9E"/>
    <w:rsid w:val="00203175"/>
    <w:rsid w:val="00203FA5"/>
    <w:rsid w:val="002043F9"/>
    <w:rsid w:val="00204E6C"/>
    <w:rsid w:val="002062DA"/>
    <w:rsid w:val="002065D5"/>
    <w:rsid w:val="00206A33"/>
    <w:rsid w:val="002075BB"/>
    <w:rsid w:val="002075F5"/>
    <w:rsid w:val="00207700"/>
    <w:rsid w:val="00207C63"/>
    <w:rsid w:val="00210539"/>
    <w:rsid w:val="00210608"/>
    <w:rsid w:val="0021117C"/>
    <w:rsid w:val="00211663"/>
    <w:rsid w:val="0021176B"/>
    <w:rsid w:val="002120E7"/>
    <w:rsid w:val="002121B9"/>
    <w:rsid w:val="0021296E"/>
    <w:rsid w:val="00212E2B"/>
    <w:rsid w:val="00213103"/>
    <w:rsid w:val="00213950"/>
    <w:rsid w:val="00213CC6"/>
    <w:rsid w:val="00213F5F"/>
    <w:rsid w:val="002147D0"/>
    <w:rsid w:val="002148BB"/>
    <w:rsid w:val="00214FB2"/>
    <w:rsid w:val="0021579C"/>
    <w:rsid w:val="00215C65"/>
    <w:rsid w:val="00215CE2"/>
    <w:rsid w:val="00215E32"/>
    <w:rsid w:val="00215EC3"/>
    <w:rsid w:val="00215F22"/>
    <w:rsid w:val="002169C4"/>
    <w:rsid w:val="00216B42"/>
    <w:rsid w:val="00216D4A"/>
    <w:rsid w:val="00217A6A"/>
    <w:rsid w:val="0022001A"/>
    <w:rsid w:val="002202D0"/>
    <w:rsid w:val="00222028"/>
    <w:rsid w:val="00222215"/>
    <w:rsid w:val="00224024"/>
    <w:rsid w:val="00225611"/>
    <w:rsid w:val="00225AEE"/>
    <w:rsid w:val="002266D4"/>
    <w:rsid w:val="00226F72"/>
    <w:rsid w:val="00227300"/>
    <w:rsid w:val="00227E8B"/>
    <w:rsid w:val="0023056B"/>
    <w:rsid w:val="00230956"/>
    <w:rsid w:val="0023171C"/>
    <w:rsid w:val="002318CC"/>
    <w:rsid w:val="00231D01"/>
    <w:rsid w:val="00232043"/>
    <w:rsid w:val="002324F8"/>
    <w:rsid w:val="00232D81"/>
    <w:rsid w:val="00233228"/>
    <w:rsid w:val="00233BAA"/>
    <w:rsid w:val="00234A0F"/>
    <w:rsid w:val="00235157"/>
    <w:rsid w:val="002358A2"/>
    <w:rsid w:val="00235AFE"/>
    <w:rsid w:val="00235CB5"/>
    <w:rsid w:val="00236AF9"/>
    <w:rsid w:val="0024018D"/>
    <w:rsid w:val="00241140"/>
    <w:rsid w:val="00241C14"/>
    <w:rsid w:val="00241E8A"/>
    <w:rsid w:val="00242593"/>
    <w:rsid w:val="002436A5"/>
    <w:rsid w:val="00243701"/>
    <w:rsid w:val="0024385E"/>
    <w:rsid w:val="002439D1"/>
    <w:rsid w:val="002439DD"/>
    <w:rsid w:val="00243CB5"/>
    <w:rsid w:val="00244953"/>
    <w:rsid w:val="00244DD5"/>
    <w:rsid w:val="00245159"/>
    <w:rsid w:val="00245390"/>
    <w:rsid w:val="00245F4D"/>
    <w:rsid w:val="0024606C"/>
    <w:rsid w:val="0024607F"/>
    <w:rsid w:val="0024625B"/>
    <w:rsid w:val="00246E2F"/>
    <w:rsid w:val="00247475"/>
    <w:rsid w:val="002477C7"/>
    <w:rsid w:val="00247B16"/>
    <w:rsid w:val="0025047A"/>
    <w:rsid w:val="00250830"/>
    <w:rsid w:val="002508F1"/>
    <w:rsid w:val="002514BE"/>
    <w:rsid w:val="00251C85"/>
    <w:rsid w:val="002524F3"/>
    <w:rsid w:val="0025253D"/>
    <w:rsid w:val="00252763"/>
    <w:rsid w:val="00252870"/>
    <w:rsid w:val="00252E21"/>
    <w:rsid w:val="00254E48"/>
    <w:rsid w:val="0025501A"/>
    <w:rsid w:val="002557AF"/>
    <w:rsid w:val="00256125"/>
    <w:rsid w:val="00256D7E"/>
    <w:rsid w:val="002575F4"/>
    <w:rsid w:val="00257CD0"/>
    <w:rsid w:val="00257E56"/>
    <w:rsid w:val="00260187"/>
    <w:rsid w:val="002607C8"/>
    <w:rsid w:val="002609A6"/>
    <w:rsid w:val="00260DC9"/>
    <w:rsid w:val="00261197"/>
    <w:rsid w:val="002616CD"/>
    <w:rsid w:val="002620B6"/>
    <w:rsid w:val="0026308B"/>
    <w:rsid w:val="0026314C"/>
    <w:rsid w:val="00263447"/>
    <w:rsid w:val="002635CA"/>
    <w:rsid w:val="002638FF"/>
    <w:rsid w:val="002653F6"/>
    <w:rsid w:val="00266348"/>
    <w:rsid w:val="0026640C"/>
    <w:rsid w:val="002665D1"/>
    <w:rsid w:val="002672B5"/>
    <w:rsid w:val="002678B2"/>
    <w:rsid w:val="00270304"/>
    <w:rsid w:val="00270EC9"/>
    <w:rsid w:val="0027145F"/>
    <w:rsid w:val="00271762"/>
    <w:rsid w:val="00271BBD"/>
    <w:rsid w:val="00271BFF"/>
    <w:rsid w:val="00271F42"/>
    <w:rsid w:val="002723AC"/>
    <w:rsid w:val="0027241F"/>
    <w:rsid w:val="00272A1A"/>
    <w:rsid w:val="002732D7"/>
    <w:rsid w:val="00273468"/>
    <w:rsid w:val="002736BF"/>
    <w:rsid w:val="002737DA"/>
    <w:rsid w:val="00273F90"/>
    <w:rsid w:val="0027499C"/>
    <w:rsid w:val="00274BEB"/>
    <w:rsid w:val="00274D50"/>
    <w:rsid w:val="00274ED0"/>
    <w:rsid w:val="0027521E"/>
    <w:rsid w:val="00276560"/>
    <w:rsid w:val="002765E8"/>
    <w:rsid w:val="002771A7"/>
    <w:rsid w:val="002802B5"/>
    <w:rsid w:val="00280819"/>
    <w:rsid w:val="00280EE6"/>
    <w:rsid w:val="0028136C"/>
    <w:rsid w:val="0028160D"/>
    <w:rsid w:val="002820E4"/>
    <w:rsid w:val="002820E7"/>
    <w:rsid w:val="00282575"/>
    <w:rsid w:val="0028275C"/>
    <w:rsid w:val="00282A0D"/>
    <w:rsid w:val="0028319B"/>
    <w:rsid w:val="00284018"/>
    <w:rsid w:val="00286224"/>
    <w:rsid w:val="0028635B"/>
    <w:rsid w:val="00290738"/>
    <w:rsid w:val="00291285"/>
    <w:rsid w:val="002923B5"/>
    <w:rsid w:val="0029284B"/>
    <w:rsid w:val="00292B7A"/>
    <w:rsid w:val="00292DF0"/>
    <w:rsid w:val="00293959"/>
    <w:rsid w:val="00293A8B"/>
    <w:rsid w:val="00293C7D"/>
    <w:rsid w:val="0029515E"/>
    <w:rsid w:val="0029534E"/>
    <w:rsid w:val="0029566B"/>
    <w:rsid w:val="00297395"/>
    <w:rsid w:val="00297ECD"/>
    <w:rsid w:val="002A0B80"/>
    <w:rsid w:val="002A0D5F"/>
    <w:rsid w:val="002A0ECE"/>
    <w:rsid w:val="002A157A"/>
    <w:rsid w:val="002A20D2"/>
    <w:rsid w:val="002A2803"/>
    <w:rsid w:val="002A2816"/>
    <w:rsid w:val="002A3663"/>
    <w:rsid w:val="002A387F"/>
    <w:rsid w:val="002A4004"/>
    <w:rsid w:val="002A4761"/>
    <w:rsid w:val="002A4897"/>
    <w:rsid w:val="002A5811"/>
    <w:rsid w:val="002A6024"/>
    <w:rsid w:val="002A6DC8"/>
    <w:rsid w:val="002A73AC"/>
    <w:rsid w:val="002A79A6"/>
    <w:rsid w:val="002B01DF"/>
    <w:rsid w:val="002B0271"/>
    <w:rsid w:val="002B0F64"/>
    <w:rsid w:val="002B0F7C"/>
    <w:rsid w:val="002B16A8"/>
    <w:rsid w:val="002B20DC"/>
    <w:rsid w:val="002B3374"/>
    <w:rsid w:val="002B3454"/>
    <w:rsid w:val="002B3CC2"/>
    <w:rsid w:val="002B3F78"/>
    <w:rsid w:val="002B4384"/>
    <w:rsid w:val="002B45ED"/>
    <w:rsid w:val="002B4722"/>
    <w:rsid w:val="002B5099"/>
    <w:rsid w:val="002B60BD"/>
    <w:rsid w:val="002B6623"/>
    <w:rsid w:val="002B6B2B"/>
    <w:rsid w:val="002B6BD7"/>
    <w:rsid w:val="002B6D30"/>
    <w:rsid w:val="002B7454"/>
    <w:rsid w:val="002B7B03"/>
    <w:rsid w:val="002B7CBC"/>
    <w:rsid w:val="002B7D06"/>
    <w:rsid w:val="002C0553"/>
    <w:rsid w:val="002C1A02"/>
    <w:rsid w:val="002C2B0D"/>
    <w:rsid w:val="002C2C33"/>
    <w:rsid w:val="002C2FFF"/>
    <w:rsid w:val="002C3239"/>
    <w:rsid w:val="002C3EAD"/>
    <w:rsid w:val="002C439C"/>
    <w:rsid w:val="002C4DDF"/>
    <w:rsid w:val="002C4F53"/>
    <w:rsid w:val="002C66DD"/>
    <w:rsid w:val="002C7116"/>
    <w:rsid w:val="002C72B6"/>
    <w:rsid w:val="002C7507"/>
    <w:rsid w:val="002C7874"/>
    <w:rsid w:val="002D14EC"/>
    <w:rsid w:val="002D198E"/>
    <w:rsid w:val="002D21B1"/>
    <w:rsid w:val="002D21FA"/>
    <w:rsid w:val="002D2316"/>
    <w:rsid w:val="002D2797"/>
    <w:rsid w:val="002D2DED"/>
    <w:rsid w:val="002D2F9D"/>
    <w:rsid w:val="002D5493"/>
    <w:rsid w:val="002D655E"/>
    <w:rsid w:val="002D66C3"/>
    <w:rsid w:val="002D7103"/>
    <w:rsid w:val="002D789A"/>
    <w:rsid w:val="002D78A0"/>
    <w:rsid w:val="002D7CF1"/>
    <w:rsid w:val="002D7EEB"/>
    <w:rsid w:val="002E0CC4"/>
    <w:rsid w:val="002E1453"/>
    <w:rsid w:val="002E171B"/>
    <w:rsid w:val="002E2098"/>
    <w:rsid w:val="002E2705"/>
    <w:rsid w:val="002E27AD"/>
    <w:rsid w:val="002E2B4E"/>
    <w:rsid w:val="002E325C"/>
    <w:rsid w:val="002E341E"/>
    <w:rsid w:val="002E3679"/>
    <w:rsid w:val="002E37EE"/>
    <w:rsid w:val="002E3A3B"/>
    <w:rsid w:val="002E3BBA"/>
    <w:rsid w:val="002E46BC"/>
    <w:rsid w:val="002E49BB"/>
    <w:rsid w:val="002E4CB2"/>
    <w:rsid w:val="002E5028"/>
    <w:rsid w:val="002E51B5"/>
    <w:rsid w:val="002E61F1"/>
    <w:rsid w:val="002E6EAF"/>
    <w:rsid w:val="002E75B8"/>
    <w:rsid w:val="002E7CBB"/>
    <w:rsid w:val="002F019E"/>
    <w:rsid w:val="002F020F"/>
    <w:rsid w:val="002F0D6D"/>
    <w:rsid w:val="002F14C3"/>
    <w:rsid w:val="002F1711"/>
    <w:rsid w:val="002F1F46"/>
    <w:rsid w:val="002F1FA8"/>
    <w:rsid w:val="002F2584"/>
    <w:rsid w:val="002F26BE"/>
    <w:rsid w:val="002F2C6C"/>
    <w:rsid w:val="002F3152"/>
    <w:rsid w:val="002F36D7"/>
    <w:rsid w:val="002F416D"/>
    <w:rsid w:val="002F4533"/>
    <w:rsid w:val="002F6061"/>
    <w:rsid w:val="002F60DB"/>
    <w:rsid w:val="002F629B"/>
    <w:rsid w:val="002F64A2"/>
    <w:rsid w:val="002F651A"/>
    <w:rsid w:val="002F702C"/>
    <w:rsid w:val="00300ABE"/>
    <w:rsid w:val="0030205D"/>
    <w:rsid w:val="003036DD"/>
    <w:rsid w:val="003038CA"/>
    <w:rsid w:val="003042AD"/>
    <w:rsid w:val="0030495B"/>
    <w:rsid w:val="00304A5B"/>
    <w:rsid w:val="00304BCC"/>
    <w:rsid w:val="003053F7"/>
    <w:rsid w:val="00305DCE"/>
    <w:rsid w:val="003060A0"/>
    <w:rsid w:val="003062B4"/>
    <w:rsid w:val="00306910"/>
    <w:rsid w:val="00306B1C"/>
    <w:rsid w:val="00306E35"/>
    <w:rsid w:val="00307315"/>
    <w:rsid w:val="00307E37"/>
    <w:rsid w:val="00310F04"/>
    <w:rsid w:val="003118C2"/>
    <w:rsid w:val="00311BD2"/>
    <w:rsid w:val="003129B7"/>
    <w:rsid w:val="00312C05"/>
    <w:rsid w:val="00312C7C"/>
    <w:rsid w:val="00313476"/>
    <w:rsid w:val="00313CB4"/>
    <w:rsid w:val="00313CD8"/>
    <w:rsid w:val="00313E0B"/>
    <w:rsid w:val="0031402F"/>
    <w:rsid w:val="00314140"/>
    <w:rsid w:val="00314827"/>
    <w:rsid w:val="003157C3"/>
    <w:rsid w:val="003158BE"/>
    <w:rsid w:val="00315EB7"/>
    <w:rsid w:val="0031682F"/>
    <w:rsid w:val="00316C1D"/>
    <w:rsid w:val="003175DE"/>
    <w:rsid w:val="00317DD6"/>
    <w:rsid w:val="00320D58"/>
    <w:rsid w:val="00320D98"/>
    <w:rsid w:val="00321AC7"/>
    <w:rsid w:val="00321E94"/>
    <w:rsid w:val="00322D53"/>
    <w:rsid w:val="0032334B"/>
    <w:rsid w:val="00323A5A"/>
    <w:rsid w:val="00323DAC"/>
    <w:rsid w:val="00324846"/>
    <w:rsid w:val="00324CC4"/>
    <w:rsid w:val="003254F4"/>
    <w:rsid w:val="00325B16"/>
    <w:rsid w:val="00326E49"/>
    <w:rsid w:val="00327047"/>
    <w:rsid w:val="00327228"/>
    <w:rsid w:val="00327751"/>
    <w:rsid w:val="00327AC4"/>
    <w:rsid w:val="00327E7D"/>
    <w:rsid w:val="00327FF7"/>
    <w:rsid w:val="0033018F"/>
    <w:rsid w:val="003303F9"/>
    <w:rsid w:val="00330567"/>
    <w:rsid w:val="00330C74"/>
    <w:rsid w:val="00330F39"/>
    <w:rsid w:val="00332453"/>
    <w:rsid w:val="003329B9"/>
    <w:rsid w:val="003331B5"/>
    <w:rsid w:val="00333643"/>
    <w:rsid w:val="00333B19"/>
    <w:rsid w:val="00333BED"/>
    <w:rsid w:val="00333CFB"/>
    <w:rsid w:val="00333F4C"/>
    <w:rsid w:val="003348F0"/>
    <w:rsid w:val="00334FD0"/>
    <w:rsid w:val="00335264"/>
    <w:rsid w:val="00335C06"/>
    <w:rsid w:val="00335C15"/>
    <w:rsid w:val="00335D1D"/>
    <w:rsid w:val="00335FBB"/>
    <w:rsid w:val="00336863"/>
    <w:rsid w:val="00336A80"/>
    <w:rsid w:val="003376C2"/>
    <w:rsid w:val="00337F7A"/>
    <w:rsid w:val="00340159"/>
    <w:rsid w:val="003408CD"/>
    <w:rsid w:val="003418CE"/>
    <w:rsid w:val="00341A4C"/>
    <w:rsid w:val="00343046"/>
    <w:rsid w:val="0034352F"/>
    <w:rsid w:val="0034355E"/>
    <w:rsid w:val="00343BB8"/>
    <w:rsid w:val="003445D3"/>
    <w:rsid w:val="00344842"/>
    <w:rsid w:val="00344B02"/>
    <w:rsid w:val="00345404"/>
    <w:rsid w:val="003457A4"/>
    <w:rsid w:val="00345B0E"/>
    <w:rsid w:val="0034639A"/>
    <w:rsid w:val="0034660E"/>
    <w:rsid w:val="003469AA"/>
    <w:rsid w:val="00347282"/>
    <w:rsid w:val="00347ABE"/>
    <w:rsid w:val="00347D08"/>
    <w:rsid w:val="00347D55"/>
    <w:rsid w:val="00350851"/>
    <w:rsid w:val="003511B0"/>
    <w:rsid w:val="0035129B"/>
    <w:rsid w:val="00351B27"/>
    <w:rsid w:val="00352339"/>
    <w:rsid w:val="00353164"/>
    <w:rsid w:val="00353C5D"/>
    <w:rsid w:val="00355AFC"/>
    <w:rsid w:val="00355D4F"/>
    <w:rsid w:val="00355EEA"/>
    <w:rsid w:val="00356522"/>
    <w:rsid w:val="003567BD"/>
    <w:rsid w:val="0035717B"/>
    <w:rsid w:val="003579CA"/>
    <w:rsid w:val="00357B61"/>
    <w:rsid w:val="00362569"/>
    <w:rsid w:val="003625DF"/>
    <w:rsid w:val="00362EDF"/>
    <w:rsid w:val="00362F4F"/>
    <w:rsid w:val="00364374"/>
    <w:rsid w:val="00364655"/>
    <w:rsid w:val="0036522A"/>
    <w:rsid w:val="00365677"/>
    <w:rsid w:val="00365AEA"/>
    <w:rsid w:val="00365BDB"/>
    <w:rsid w:val="00367319"/>
    <w:rsid w:val="00371952"/>
    <w:rsid w:val="003722CE"/>
    <w:rsid w:val="0037239B"/>
    <w:rsid w:val="003736CE"/>
    <w:rsid w:val="0037412C"/>
    <w:rsid w:val="0037459F"/>
    <w:rsid w:val="00374CDC"/>
    <w:rsid w:val="003756B6"/>
    <w:rsid w:val="0037603F"/>
    <w:rsid w:val="00376844"/>
    <w:rsid w:val="00376AD1"/>
    <w:rsid w:val="00377D2F"/>
    <w:rsid w:val="003802DE"/>
    <w:rsid w:val="0038033D"/>
    <w:rsid w:val="003803CA"/>
    <w:rsid w:val="003803F9"/>
    <w:rsid w:val="003806B4"/>
    <w:rsid w:val="00381DB5"/>
    <w:rsid w:val="00382119"/>
    <w:rsid w:val="00382D76"/>
    <w:rsid w:val="00383769"/>
    <w:rsid w:val="00383A21"/>
    <w:rsid w:val="00383C1E"/>
    <w:rsid w:val="00384003"/>
    <w:rsid w:val="003841C8"/>
    <w:rsid w:val="00385139"/>
    <w:rsid w:val="003854FE"/>
    <w:rsid w:val="00387939"/>
    <w:rsid w:val="0039013A"/>
    <w:rsid w:val="0039042D"/>
    <w:rsid w:val="003910E3"/>
    <w:rsid w:val="003915C4"/>
    <w:rsid w:val="00392507"/>
    <w:rsid w:val="00392632"/>
    <w:rsid w:val="00392A66"/>
    <w:rsid w:val="003943B1"/>
    <w:rsid w:val="00394471"/>
    <w:rsid w:val="00394476"/>
    <w:rsid w:val="00395014"/>
    <w:rsid w:val="00395128"/>
    <w:rsid w:val="00395372"/>
    <w:rsid w:val="00395A99"/>
    <w:rsid w:val="0039701E"/>
    <w:rsid w:val="00397450"/>
    <w:rsid w:val="003A01A9"/>
    <w:rsid w:val="003A0C3E"/>
    <w:rsid w:val="003A11AA"/>
    <w:rsid w:val="003A1594"/>
    <w:rsid w:val="003A23DE"/>
    <w:rsid w:val="003A2DD2"/>
    <w:rsid w:val="003A2E95"/>
    <w:rsid w:val="003A3687"/>
    <w:rsid w:val="003A3F60"/>
    <w:rsid w:val="003A43D3"/>
    <w:rsid w:val="003A4B94"/>
    <w:rsid w:val="003A5643"/>
    <w:rsid w:val="003A56C9"/>
    <w:rsid w:val="003A59A0"/>
    <w:rsid w:val="003A616F"/>
    <w:rsid w:val="003A6D34"/>
    <w:rsid w:val="003B013E"/>
    <w:rsid w:val="003B04CB"/>
    <w:rsid w:val="003B07E7"/>
    <w:rsid w:val="003B0E2E"/>
    <w:rsid w:val="003B1318"/>
    <w:rsid w:val="003B14A4"/>
    <w:rsid w:val="003B1AC8"/>
    <w:rsid w:val="003B2489"/>
    <w:rsid w:val="003B2AD2"/>
    <w:rsid w:val="003B3D31"/>
    <w:rsid w:val="003B4455"/>
    <w:rsid w:val="003B4C5B"/>
    <w:rsid w:val="003B5BD7"/>
    <w:rsid w:val="003B5C71"/>
    <w:rsid w:val="003B5C77"/>
    <w:rsid w:val="003B5E1A"/>
    <w:rsid w:val="003B5E7E"/>
    <w:rsid w:val="003B709F"/>
    <w:rsid w:val="003B70FF"/>
    <w:rsid w:val="003B77C0"/>
    <w:rsid w:val="003B7F95"/>
    <w:rsid w:val="003C065C"/>
    <w:rsid w:val="003C1A29"/>
    <w:rsid w:val="003C21BB"/>
    <w:rsid w:val="003C28AB"/>
    <w:rsid w:val="003C3BA8"/>
    <w:rsid w:val="003C3D6D"/>
    <w:rsid w:val="003C3E61"/>
    <w:rsid w:val="003C3E6F"/>
    <w:rsid w:val="003C6121"/>
    <w:rsid w:val="003C6DB1"/>
    <w:rsid w:val="003C71A0"/>
    <w:rsid w:val="003C7830"/>
    <w:rsid w:val="003D05FF"/>
    <w:rsid w:val="003D0928"/>
    <w:rsid w:val="003D09DF"/>
    <w:rsid w:val="003D0E1F"/>
    <w:rsid w:val="003D22C8"/>
    <w:rsid w:val="003D236B"/>
    <w:rsid w:val="003D2855"/>
    <w:rsid w:val="003D3844"/>
    <w:rsid w:val="003D3BD6"/>
    <w:rsid w:val="003D3F8D"/>
    <w:rsid w:val="003D489E"/>
    <w:rsid w:val="003D4DEB"/>
    <w:rsid w:val="003D68B8"/>
    <w:rsid w:val="003D7133"/>
    <w:rsid w:val="003D76BA"/>
    <w:rsid w:val="003D7750"/>
    <w:rsid w:val="003D79D8"/>
    <w:rsid w:val="003D7D33"/>
    <w:rsid w:val="003E0103"/>
    <w:rsid w:val="003E0402"/>
    <w:rsid w:val="003E1046"/>
    <w:rsid w:val="003E2008"/>
    <w:rsid w:val="003E22C2"/>
    <w:rsid w:val="003E269A"/>
    <w:rsid w:val="003E38EC"/>
    <w:rsid w:val="003E3CAA"/>
    <w:rsid w:val="003E4196"/>
    <w:rsid w:val="003E4BD2"/>
    <w:rsid w:val="003E4F9A"/>
    <w:rsid w:val="003E4FEE"/>
    <w:rsid w:val="003E5152"/>
    <w:rsid w:val="003E5666"/>
    <w:rsid w:val="003E6117"/>
    <w:rsid w:val="003E6F8F"/>
    <w:rsid w:val="003E7F44"/>
    <w:rsid w:val="003E7FAF"/>
    <w:rsid w:val="003F0018"/>
    <w:rsid w:val="003F0407"/>
    <w:rsid w:val="003F064F"/>
    <w:rsid w:val="003F155D"/>
    <w:rsid w:val="003F203F"/>
    <w:rsid w:val="003F23D8"/>
    <w:rsid w:val="003F481A"/>
    <w:rsid w:val="003F4A44"/>
    <w:rsid w:val="003F50E4"/>
    <w:rsid w:val="003F54B8"/>
    <w:rsid w:val="003F54CE"/>
    <w:rsid w:val="003F5A2C"/>
    <w:rsid w:val="003F5AAF"/>
    <w:rsid w:val="003F66F5"/>
    <w:rsid w:val="003F6AEA"/>
    <w:rsid w:val="003F7020"/>
    <w:rsid w:val="003F71A7"/>
    <w:rsid w:val="003F75CC"/>
    <w:rsid w:val="003F7642"/>
    <w:rsid w:val="003F76BA"/>
    <w:rsid w:val="003F7986"/>
    <w:rsid w:val="003F7B0F"/>
    <w:rsid w:val="0040044F"/>
    <w:rsid w:val="0040050D"/>
    <w:rsid w:val="0040057C"/>
    <w:rsid w:val="00400BAF"/>
    <w:rsid w:val="0040111E"/>
    <w:rsid w:val="00401E24"/>
    <w:rsid w:val="004025D3"/>
    <w:rsid w:val="0040295A"/>
    <w:rsid w:val="00402A83"/>
    <w:rsid w:val="0040309D"/>
    <w:rsid w:val="004033B8"/>
    <w:rsid w:val="00403946"/>
    <w:rsid w:val="00403A48"/>
    <w:rsid w:val="00403F49"/>
    <w:rsid w:val="00404B37"/>
    <w:rsid w:val="00405260"/>
    <w:rsid w:val="00405FBC"/>
    <w:rsid w:val="0040643B"/>
    <w:rsid w:val="0040696C"/>
    <w:rsid w:val="00406EA5"/>
    <w:rsid w:val="0040798D"/>
    <w:rsid w:val="00407D2C"/>
    <w:rsid w:val="004102A8"/>
    <w:rsid w:val="00410529"/>
    <w:rsid w:val="004106B6"/>
    <w:rsid w:val="00410754"/>
    <w:rsid w:val="00410A62"/>
    <w:rsid w:val="00410C0A"/>
    <w:rsid w:val="00411479"/>
    <w:rsid w:val="004120A3"/>
    <w:rsid w:val="004126EA"/>
    <w:rsid w:val="0041353C"/>
    <w:rsid w:val="00413D3A"/>
    <w:rsid w:val="00414A31"/>
    <w:rsid w:val="00414FD3"/>
    <w:rsid w:val="004161F3"/>
    <w:rsid w:val="004164CE"/>
    <w:rsid w:val="00416B8A"/>
    <w:rsid w:val="00416F98"/>
    <w:rsid w:val="004176A7"/>
    <w:rsid w:val="00417C79"/>
    <w:rsid w:val="004206F8"/>
    <w:rsid w:val="004210A9"/>
    <w:rsid w:val="004211C0"/>
    <w:rsid w:val="00421380"/>
    <w:rsid w:val="004216EA"/>
    <w:rsid w:val="004218CF"/>
    <w:rsid w:val="0042289E"/>
    <w:rsid w:val="0042363E"/>
    <w:rsid w:val="00423A4C"/>
    <w:rsid w:val="004247D1"/>
    <w:rsid w:val="00424A6F"/>
    <w:rsid w:val="00425F49"/>
    <w:rsid w:val="0042601C"/>
    <w:rsid w:val="0042678D"/>
    <w:rsid w:val="004269B8"/>
    <w:rsid w:val="00426F01"/>
    <w:rsid w:val="00426F72"/>
    <w:rsid w:val="00427837"/>
    <w:rsid w:val="00427C2E"/>
    <w:rsid w:val="00430804"/>
    <w:rsid w:val="004311CF"/>
    <w:rsid w:val="004315C0"/>
    <w:rsid w:val="004317CE"/>
    <w:rsid w:val="00432330"/>
    <w:rsid w:val="00432F00"/>
    <w:rsid w:val="004330A5"/>
    <w:rsid w:val="00433F68"/>
    <w:rsid w:val="004352E0"/>
    <w:rsid w:val="0043587B"/>
    <w:rsid w:val="00435E6C"/>
    <w:rsid w:val="00436286"/>
    <w:rsid w:val="004362CB"/>
    <w:rsid w:val="004365E2"/>
    <w:rsid w:val="0043748A"/>
    <w:rsid w:val="004375C6"/>
    <w:rsid w:val="00437C01"/>
    <w:rsid w:val="0044048F"/>
    <w:rsid w:val="0044049F"/>
    <w:rsid w:val="004412D6"/>
    <w:rsid w:val="004416AA"/>
    <w:rsid w:val="0044206D"/>
    <w:rsid w:val="00442588"/>
    <w:rsid w:val="00442BE8"/>
    <w:rsid w:val="00443229"/>
    <w:rsid w:val="00443BD2"/>
    <w:rsid w:val="004449E8"/>
    <w:rsid w:val="00444ED2"/>
    <w:rsid w:val="004453E0"/>
    <w:rsid w:val="00445B7B"/>
    <w:rsid w:val="00445EF5"/>
    <w:rsid w:val="004467F7"/>
    <w:rsid w:val="00446C98"/>
    <w:rsid w:val="00446F3A"/>
    <w:rsid w:val="00447141"/>
    <w:rsid w:val="00447671"/>
    <w:rsid w:val="00447702"/>
    <w:rsid w:val="0045027F"/>
    <w:rsid w:val="004503F8"/>
    <w:rsid w:val="004504D4"/>
    <w:rsid w:val="004506DC"/>
    <w:rsid w:val="00451577"/>
    <w:rsid w:val="0045196F"/>
    <w:rsid w:val="0045211A"/>
    <w:rsid w:val="0045217B"/>
    <w:rsid w:val="00452CF2"/>
    <w:rsid w:val="004540DC"/>
    <w:rsid w:val="00454591"/>
    <w:rsid w:val="004546C6"/>
    <w:rsid w:val="004557FC"/>
    <w:rsid w:val="0045626E"/>
    <w:rsid w:val="004564E1"/>
    <w:rsid w:val="004573CE"/>
    <w:rsid w:val="00457BE8"/>
    <w:rsid w:val="00460376"/>
    <w:rsid w:val="00460786"/>
    <w:rsid w:val="004616AB"/>
    <w:rsid w:val="004617AC"/>
    <w:rsid w:val="004617E9"/>
    <w:rsid w:val="004618B3"/>
    <w:rsid w:val="00461DE1"/>
    <w:rsid w:val="004620F1"/>
    <w:rsid w:val="004622C4"/>
    <w:rsid w:val="00463307"/>
    <w:rsid w:val="004637C3"/>
    <w:rsid w:val="004640F4"/>
    <w:rsid w:val="00464376"/>
    <w:rsid w:val="00464FC4"/>
    <w:rsid w:val="00465012"/>
    <w:rsid w:val="00465C71"/>
    <w:rsid w:val="00465FD2"/>
    <w:rsid w:val="004670C8"/>
    <w:rsid w:val="004670F5"/>
    <w:rsid w:val="00467748"/>
    <w:rsid w:val="00467959"/>
    <w:rsid w:val="00467EF7"/>
    <w:rsid w:val="00467FDE"/>
    <w:rsid w:val="004701B3"/>
    <w:rsid w:val="0047047C"/>
    <w:rsid w:val="00470DEE"/>
    <w:rsid w:val="004712D0"/>
    <w:rsid w:val="00471538"/>
    <w:rsid w:val="0047177C"/>
    <w:rsid w:val="004724DA"/>
    <w:rsid w:val="00472743"/>
    <w:rsid w:val="00472803"/>
    <w:rsid w:val="00472935"/>
    <w:rsid w:val="00472989"/>
    <w:rsid w:val="00472F2B"/>
    <w:rsid w:val="00473734"/>
    <w:rsid w:val="004738C7"/>
    <w:rsid w:val="00473E35"/>
    <w:rsid w:val="00474164"/>
    <w:rsid w:val="0047421D"/>
    <w:rsid w:val="0047442A"/>
    <w:rsid w:val="00474EC1"/>
    <w:rsid w:val="00475B46"/>
    <w:rsid w:val="00477223"/>
    <w:rsid w:val="004776B1"/>
    <w:rsid w:val="00477733"/>
    <w:rsid w:val="00480259"/>
    <w:rsid w:val="00481279"/>
    <w:rsid w:val="004812AA"/>
    <w:rsid w:val="00482170"/>
    <w:rsid w:val="00482D19"/>
    <w:rsid w:val="00483485"/>
    <w:rsid w:val="00483542"/>
    <w:rsid w:val="004851C5"/>
    <w:rsid w:val="004860B7"/>
    <w:rsid w:val="004875AA"/>
    <w:rsid w:val="00487CB4"/>
    <w:rsid w:val="00490032"/>
    <w:rsid w:val="0049057A"/>
    <w:rsid w:val="004912F7"/>
    <w:rsid w:val="00491367"/>
    <w:rsid w:val="004913ED"/>
    <w:rsid w:val="00491758"/>
    <w:rsid w:val="00491780"/>
    <w:rsid w:val="00492E15"/>
    <w:rsid w:val="004931A9"/>
    <w:rsid w:val="00493389"/>
    <w:rsid w:val="00493739"/>
    <w:rsid w:val="00493B9B"/>
    <w:rsid w:val="00493BD4"/>
    <w:rsid w:val="00494544"/>
    <w:rsid w:val="00494B3D"/>
    <w:rsid w:val="00494C61"/>
    <w:rsid w:val="00495499"/>
    <w:rsid w:val="0049601B"/>
    <w:rsid w:val="0049610B"/>
    <w:rsid w:val="004961AB"/>
    <w:rsid w:val="004968BC"/>
    <w:rsid w:val="00496A3C"/>
    <w:rsid w:val="00496C6F"/>
    <w:rsid w:val="0049765A"/>
    <w:rsid w:val="004A055B"/>
    <w:rsid w:val="004A07CF"/>
    <w:rsid w:val="004A1286"/>
    <w:rsid w:val="004A1932"/>
    <w:rsid w:val="004A2315"/>
    <w:rsid w:val="004A2F6E"/>
    <w:rsid w:val="004A3872"/>
    <w:rsid w:val="004A3C8A"/>
    <w:rsid w:val="004A3D70"/>
    <w:rsid w:val="004A57FF"/>
    <w:rsid w:val="004A655B"/>
    <w:rsid w:val="004A6AC8"/>
    <w:rsid w:val="004A6C9E"/>
    <w:rsid w:val="004A6D9D"/>
    <w:rsid w:val="004A7D62"/>
    <w:rsid w:val="004B009A"/>
    <w:rsid w:val="004B0840"/>
    <w:rsid w:val="004B0C8C"/>
    <w:rsid w:val="004B227A"/>
    <w:rsid w:val="004B24BD"/>
    <w:rsid w:val="004B3EF1"/>
    <w:rsid w:val="004B411C"/>
    <w:rsid w:val="004B41C9"/>
    <w:rsid w:val="004B4521"/>
    <w:rsid w:val="004B4859"/>
    <w:rsid w:val="004B48A0"/>
    <w:rsid w:val="004B5E15"/>
    <w:rsid w:val="004B619D"/>
    <w:rsid w:val="004B68CA"/>
    <w:rsid w:val="004B690D"/>
    <w:rsid w:val="004B6C90"/>
    <w:rsid w:val="004B764C"/>
    <w:rsid w:val="004B76DE"/>
    <w:rsid w:val="004C115F"/>
    <w:rsid w:val="004C1B25"/>
    <w:rsid w:val="004C2120"/>
    <w:rsid w:val="004C2E6F"/>
    <w:rsid w:val="004C31D3"/>
    <w:rsid w:val="004C3625"/>
    <w:rsid w:val="004C415D"/>
    <w:rsid w:val="004C41D2"/>
    <w:rsid w:val="004C41E0"/>
    <w:rsid w:val="004C41E5"/>
    <w:rsid w:val="004C44C8"/>
    <w:rsid w:val="004C512A"/>
    <w:rsid w:val="004C65F7"/>
    <w:rsid w:val="004C6634"/>
    <w:rsid w:val="004C69F2"/>
    <w:rsid w:val="004C7470"/>
    <w:rsid w:val="004D0477"/>
    <w:rsid w:val="004D1156"/>
    <w:rsid w:val="004D12D6"/>
    <w:rsid w:val="004D1BAD"/>
    <w:rsid w:val="004D2B5D"/>
    <w:rsid w:val="004D373B"/>
    <w:rsid w:val="004D3BC5"/>
    <w:rsid w:val="004D43D1"/>
    <w:rsid w:val="004D46FA"/>
    <w:rsid w:val="004D5082"/>
    <w:rsid w:val="004D5204"/>
    <w:rsid w:val="004D53E6"/>
    <w:rsid w:val="004D68CD"/>
    <w:rsid w:val="004D6F3F"/>
    <w:rsid w:val="004D7269"/>
    <w:rsid w:val="004D7BA0"/>
    <w:rsid w:val="004D7DF8"/>
    <w:rsid w:val="004E00B5"/>
    <w:rsid w:val="004E0AAB"/>
    <w:rsid w:val="004E0C7F"/>
    <w:rsid w:val="004E13F4"/>
    <w:rsid w:val="004E199F"/>
    <w:rsid w:val="004E1C16"/>
    <w:rsid w:val="004E1C2B"/>
    <w:rsid w:val="004E1C77"/>
    <w:rsid w:val="004E1F3F"/>
    <w:rsid w:val="004E285B"/>
    <w:rsid w:val="004E2CF8"/>
    <w:rsid w:val="004E315C"/>
    <w:rsid w:val="004E3A8E"/>
    <w:rsid w:val="004E4884"/>
    <w:rsid w:val="004E4A1C"/>
    <w:rsid w:val="004E4C9B"/>
    <w:rsid w:val="004E50C1"/>
    <w:rsid w:val="004E63CE"/>
    <w:rsid w:val="004E644F"/>
    <w:rsid w:val="004E6759"/>
    <w:rsid w:val="004E6A36"/>
    <w:rsid w:val="004E7473"/>
    <w:rsid w:val="004E7682"/>
    <w:rsid w:val="004E7742"/>
    <w:rsid w:val="004E77B2"/>
    <w:rsid w:val="004E7D65"/>
    <w:rsid w:val="004E7FAC"/>
    <w:rsid w:val="004F026C"/>
    <w:rsid w:val="004F04CE"/>
    <w:rsid w:val="004F1783"/>
    <w:rsid w:val="004F21B9"/>
    <w:rsid w:val="004F22F3"/>
    <w:rsid w:val="004F27FE"/>
    <w:rsid w:val="004F2EFD"/>
    <w:rsid w:val="004F3053"/>
    <w:rsid w:val="004F3BF7"/>
    <w:rsid w:val="004F3EAE"/>
    <w:rsid w:val="004F436E"/>
    <w:rsid w:val="004F4CB6"/>
    <w:rsid w:val="004F5D28"/>
    <w:rsid w:val="004F6B5E"/>
    <w:rsid w:val="004F707A"/>
    <w:rsid w:val="004F7096"/>
    <w:rsid w:val="004F7A76"/>
    <w:rsid w:val="004F7B01"/>
    <w:rsid w:val="005001F9"/>
    <w:rsid w:val="00501C60"/>
    <w:rsid w:val="005021AB"/>
    <w:rsid w:val="005024D2"/>
    <w:rsid w:val="00502FA2"/>
    <w:rsid w:val="005032AB"/>
    <w:rsid w:val="005035BB"/>
    <w:rsid w:val="00503C4A"/>
    <w:rsid w:val="00503EDB"/>
    <w:rsid w:val="0050471C"/>
    <w:rsid w:val="00505007"/>
    <w:rsid w:val="005058C5"/>
    <w:rsid w:val="005062D0"/>
    <w:rsid w:val="00506A83"/>
    <w:rsid w:val="005074D9"/>
    <w:rsid w:val="005076C5"/>
    <w:rsid w:val="00507704"/>
    <w:rsid w:val="00507C86"/>
    <w:rsid w:val="00510427"/>
    <w:rsid w:val="00510979"/>
    <w:rsid w:val="00511094"/>
    <w:rsid w:val="0051121A"/>
    <w:rsid w:val="00511C70"/>
    <w:rsid w:val="00511CF5"/>
    <w:rsid w:val="00511F2E"/>
    <w:rsid w:val="0051242A"/>
    <w:rsid w:val="00513D56"/>
    <w:rsid w:val="005140F2"/>
    <w:rsid w:val="0051416B"/>
    <w:rsid w:val="00514F19"/>
    <w:rsid w:val="00515312"/>
    <w:rsid w:val="00515610"/>
    <w:rsid w:val="00515C62"/>
    <w:rsid w:val="00516368"/>
    <w:rsid w:val="005166DD"/>
    <w:rsid w:val="00516ADA"/>
    <w:rsid w:val="00516EFC"/>
    <w:rsid w:val="005172BA"/>
    <w:rsid w:val="0051743A"/>
    <w:rsid w:val="005178DA"/>
    <w:rsid w:val="005202E6"/>
    <w:rsid w:val="0052064C"/>
    <w:rsid w:val="0052085D"/>
    <w:rsid w:val="00520DA8"/>
    <w:rsid w:val="00520F65"/>
    <w:rsid w:val="005212FC"/>
    <w:rsid w:val="005215EE"/>
    <w:rsid w:val="00521614"/>
    <w:rsid w:val="00521E9A"/>
    <w:rsid w:val="0052202E"/>
    <w:rsid w:val="005225BE"/>
    <w:rsid w:val="00522F7F"/>
    <w:rsid w:val="00523050"/>
    <w:rsid w:val="0052325B"/>
    <w:rsid w:val="005233AC"/>
    <w:rsid w:val="00523F87"/>
    <w:rsid w:val="00523FE3"/>
    <w:rsid w:val="005240D9"/>
    <w:rsid w:val="00524493"/>
    <w:rsid w:val="00524641"/>
    <w:rsid w:val="0052468D"/>
    <w:rsid w:val="00524818"/>
    <w:rsid w:val="00524DB2"/>
    <w:rsid w:val="00526BB8"/>
    <w:rsid w:val="00526BFE"/>
    <w:rsid w:val="00526D15"/>
    <w:rsid w:val="00527554"/>
    <w:rsid w:val="00530945"/>
    <w:rsid w:val="00531311"/>
    <w:rsid w:val="0053152C"/>
    <w:rsid w:val="005316D5"/>
    <w:rsid w:val="00531A2E"/>
    <w:rsid w:val="00531A33"/>
    <w:rsid w:val="00531CDE"/>
    <w:rsid w:val="00531E04"/>
    <w:rsid w:val="0053240B"/>
    <w:rsid w:val="00532933"/>
    <w:rsid w:val="00532A88"/>
    <w:rsid w:val="00533738"/>
    <w:rsid w:val="005344A7"/>
    <w:rsid w:val="005346FD"/>
    <w:rsid w:val="00535031"/>
    <w:rsid w:val="00535190"/>
    <w:rsid w:val="00535BBE"/>
    <w:rsid w:val="00535BC7"/>
    <w:rsid w:val="00535F6F"/>
    <w:rsid w:val="0053657B"/>
    <w:rsid w:val="0053679D"/>
    <w:rsid w:val="005367FD"/>
    <w:rsid w:val="00536A9A"/>
    <w:rsid w:val="00536D34"/>
    <w:rsid w:val="00537376"/>
    <w:rsid w:val="00537416"/>
    <w:rsid w:val="00537633"/>
    <w:rsid w:val="0053795F"/>
    <w:rsid w:val="005401D9"/>
    <w:rsid w:val="00540B9C"/>
    <w:rsid w:val="00541B61"/>
    <w:rsid w:val="00541C65"/>
    <w:rsid w:val="00541D26"/>
    <w:rsid w:val="00542354"/>
    <w:rsid w:val="00543995"/>
    <w:rsid w:val="005444D3"/>
    <w:rsid w:val="0054456F"/>
    <w:rsid w:val="00544639"/>
    <w:rsid w:val="0054494F"/>
    <w:rsid w:val="00544D8F"/>
    <w:rsid w:val="00545814"/>
    <w:rsid w:val="00545E52"/>
    <w:rsid w:val="00547082"/>
    <w:rsid w:val="00547A15"/>
    <w:rsid w:val="00547F4D"/>
    <w:rsid w:val="005500F5"/>
    <w:rsid w:val="0055088E"/>
    <w:rsid w:val="00550C70"/>
    <w:rsid w:val="005517FB"/>
    <w:rsid w:val="00551AED"/>
    <w:rsid w:val="00551BDC"/>
    <w:rsid w:val="00552253"/>
    <w:rsid w:val="00553586"/>
    <w:rsid w:val="00554A89"/>
    <w:rsid w:val="00555525"/>
    <w:rsid w:val="00555A76"/>
    <w:rsid w:val="00555E26"/>
    <w:rsid w:val="00555E66"/>
    <w:rsid w:val="0055613D"/>
    <w:rsid w:val="00556377"/>
    <w:rsid w:val="005563FF"/>
    <w:rsid w:val="00556A91"/>
    <w:rsid w:val="00556E60"/>
    <w:rsid w:val="005570B7"/>
    <w:rsid w:val="0055723D"/>
    <w:rsid w:val="00557755"/>
    <w:rsid w:val="00560641"/>
    <w:rsid w:val="005609F3"/>
    <w:rsid w:val="00561162"/>
    <w:rsid w:val="0056188C"/>
    <w:rsid w:val="0056214E"/>
    <w:rsid w:val="00562232"/>
    <w:rsid w:val="005624A4"/>
    <w:rsid w:val="005629CD"/>
    <w:rsid w:val="00562FB2"/>
    <w:rsid w:val="00564CEF"/>
    <w:rsid w:val="00565170"/>
    <w:rsid w:val="0056548F"/>
    <w:rsid w:val="00565527"/>
    <w:rsid w:val="0056593C"/>
    <w:rsid w:val="0057019B"/>
    <w:rsid w:val="00570387"/>
    <w:rsid w:val="005704E9"/>
    <w:rsid w:val="00570AB1"/>
    <w:rsid w:val="0057122F"/>
    <w:rsid w:val="005717A4"/>
    <w:rsid w:val="005719F8"/>
    <w:rsid w:val="00572A4A"/>
    <w:rsid w:val="00572E76"/>
    <w:rsid w:val="005738DF"/>
    <w:rsid w:val="0057461A"/>
    <w:rsid w:val="0057521B"/>
    <w:rsid w:val="00575442"/>
    <w:rsid w:val="00576237"/>
    <w:rsid w:val="005775E1"/>
    <w:rsid w:val="00577A86"/>
    <w:rsid w:val="00577F44"/>
    <w:rsid w:val="00580D66"/>
    <w:rsid w:val="0058249F"/>
    <w:rsid w:val="00582892"/>
    <w:rsid w:val="00582BE2"/>
    <w:rsid w:val="00583B66"/>
    <w:rsid w:val="00584A1D"/>
    <w:rsid w:val="00584E98"/>
    <w:rsid w:val="005854E9"/>
    <w:rsid w:val="005869E8"/>
    <w:rsid w:val="005877B1"/>
    <w:rsid w:val="00587F06"/>
    <w:rsid w:val="0059074D"/>
    <w:rsid w:val="00590D3D"/>
    <w:rsid w:val="005928A0"/>
    <w:rsid w:val="00592ED7"/>
    <w:rsid w:val="00592EF2"/>
    <w:rsid w:val="00593964"/>
    <w:rsid w:val="00593B0B"/>
    <w:rsid w:val="005941B4"/>
    <w:rsid w:val="00596CE8"/>
    <w:rsid w:val="005971E6"/>
    <w:rsid w:val="005973DC"/>
    <w:rsid w:val="00597402"/>
    <w:rsid w:val="0059785C"/>
    <w:rsid w:val="005979D4"/>
    <w:rsid w:val="00597C4A"/>
    <w:rsid w:val="005A0226"/>
    <w:rsid w:val="005A08F7"/>
    <w:rsid w:val="005A104A"/>
    <w:rsid w:val="005A1108"/>
    <w:rsid w:val="005A13F2"/>
    <w:rsid w:val="005A19D0"/>
    <w:rsid w:val="005A2233"/>
    <w:rsid w:val="005A2335"/>
    <w:rsid w:val="005A30F2"/>
    <w:rsid w:val="005A3300"/>
    <w:rsid w:val="005A3619"/>
    <w:rsid w:val="005A386C"/>
    <w:rsid w:val="005A3999"/>
    <w:rsid w:val="005A3A33"/>
    <w:rsid w:val="005A48A3"/>
    <w:rsid w:val="005A4C1E"/>
    <w:rsid w:val="005A5254"/>
    <w:rsid w:val="005A5A22"/>
    <w:rsid w:val="005A5CC0"/>
    <w:rsid w:val="005A5F2F"/>
    <w:rsid w:val="005A65C1"/>
    <w:rsid w:val="005A68EA"/>
    <w:rsid w:val="005A6AD3"/>
    <w:rsid w:val="005A6DEA"/>
    <w:rsid w:val="005A7B71"/>
    <w:rsid w:val="005A7E05"/>
    <w:rsid w:val="005A7EBB"/>
    <w:rsid w:val="005B0274"/>
    <w:rsid w:val="005B0435"/>
    <w:rsid w:val="005B06EF"/>
    <w:rsid w:val="005B0B0A"/>
    <w:rsid w:val="005B2470"/>
    <w:rsid w:val="005B3658"/>
    <w:rsid w:val="005B377E"/>
    <w:rsid w:val="005B41ED"/>
    <w:rsid w:val="005B4AC2"/>
    <w:rsid w:val="005B4D17"/>
    <w:rsid w:val="005B6DED"/>
    <w:rsid w:val="005B7091"/>
    <w:rsid w:val="005B72A5"/>
    <w:rsid w:val="005B78CD"/>
    <w:rsid w:val="005C0434"/>
    <w:rsid w:val="005C187C"/>
    <w:rsid w:val="005C345B"/>
    <w:rsid w:val="005C3C8B"/>
    <w:rsid w:val="005C4530"/>
    <w:rsid w:val="005C4DEF"/>
    <w:rsid w:val="005C53F4"/>
    <w:rsid w:val="005C5A0F"/>
    <w:rsid w:val="005C5E0B"/>
    <w:rsid w:val="005C60EC"/>
    <w:rsid w:val="005C6A64"/>
    <w:rsid w:val="005D00A2"/>
    <w:rsid w:val="005D0D47"/>
    <w:rsid w:val="005D1437"/>
    <w:rsid w:val="005D14ED"/>
    <w:rsid w:val="005D1B40"/>
    <w:rsid w:val="005D1BB5"/>
    <w:rsid w:val="005D1BED"/>
    <w:rsid w:val="005D3287"/>
    <w:rsid w:val="005D3A88"/>
    <w:rsid w:val="005D3B9A"/>
    <w:rsid w:val="005D3CB8"/>
    <w:rsid w:val="005D3DDF"/>
    <w:rsid w:val="005D4044"/>
    <w:rsid w:val="005D41A2"/>
    <w:rsid w:val="005D4C71"/>
    <w:rsid w:val="005D4CA2"/>
    <w:rsid w:val="005D4D6D"/>
    <w:rsid w:val="005D5A15"/>
    <w:rsid w:val="005D618C"/>
    <w:rsid w:val="005D65DD"/>
    <w:rsid w:val="005D6945"/>
    <w:rsid w:val="005D734A"/>
    <w:rsid w:val="005D78C2"/>
    <w:rsid w:val="005D78D7"/>
    <w:rsid w:val="005E0281"/>
    <w:rsid w:val="005E048D"/>
    <w:rsid w:val="005E0499"/>
    <w:rsid w:val="005E049B"/>
    <w:rsid w:val="005E0DFC"/>
    <w:rsid w:val="005E0F66"/>
    <w:rsid w:val="005E15AE"/>
    <w:rsid w:val="005E1B05"/>
    <w:rsid w:val="005E20CB"/>
    <w:rsid w:val="005E24E9"/>
    <w:rsid w:val="005E26B6"/>
    <w:rsid w:val="005E3529"/>
    <w:rsid w:val="005E36B4"/>
    <w:rsid w:val="005E37BE"/>
    <w:rsid w:val="005E3817"/>
    <w:rsid w:val="005E3A05"/>
    <w:rsid w:val="005E4BCA"/>
    <w:rsid w:val="005E4BFB"/>
    <w:rsid w:val="005E4F02"/>
    <w:rsid w:val="005E5950"/>
    <w:rsid w:val="005E62B1"/>
    <w:rsid w:val="005E6494"/>
    <w:rsid w:val="005F000B"/>
    <w:rsid w:val="005F1326"/>
    <w:rsid w:val="005F14E2"/>
    <w:rsid w:val="005F25B8"/>
    <w:rsid w:val="005F2640"/>
    <w:rsid w:val="005F3D92"/>
    <w:rsid w:val="005F3DA2"/>
    <w:rsid w:val="005F3FB2"/>
    <w:rsid w:val="005F41F7"/>
    <w:rsid w:val="005F4ADC"/>
    <w:rsid w:val="005F4B39"/>
    <w:rsid w:val="005F5594"/>
    <w:rsid w:val="005F5B8B"/>
    <w:rsid w:val="005F5C85"/>
    <w:rsid w:val="005F5F35"/>
    <w:rsid w:val="005F6033"/>
    <w:rsid w:val="005F618C"/>
    <w:rsid w:val="005F6C7D"/>
    <w:rsid w:val="005F6DED"/>
    <w:rsid w:val="005F75B0"/>
    <w:rsid w:val="005F77DF"/>
    <w:rsid w:val="005F79F7"/>
    <w:rsid w:val="005F79FD"/>
    <w:rsid w:val="00600204"/>
    <w:rsid w:val="00600A79"/>
    <w:rsid w:val="00600C2C"/>
    <w:rsid w:val="00600D5E"/>
    <w:rsid w:val="0060298C"/>
    <w:rsid w:val="00602D5E"/>
    <w:rsid w:val="00603B4C"/>
    <w:rsid w:val="0060411C"/>
    <w:rsid w:val="006043C4"/>
    <w:rsid w:val="0060456A"/>
    <w:rsid w:val="00604777"/>
    <w:rsid w:val="00604A68"/>
    <w:rsid w:val="00604A7C"/>
    <w:rsid w:val="00604BA5"/>
    <w:rsid w:val="00605C3C"/>
    <w:rsid w:val="00605C49"/>
    <w:rsid w:val="00605FB7"/>
    <w:rsid w:val="006065BF"/>
    <w:rsid w:val="006069DC"/>
    <w:rsid w:val="00607686"/>
    <w:rsid w:val="00607D8E"/>
    <w:rsid w:val="00607EB1"/>
    <w:rsid w:val="006100BD"/>
    <w:rsid w:val="00610671"/>
    <w:rsid w:val="006106DC"/>
    <w:rsid w:val="00610A0D"/>
    <w:rsid w:val="00610AEC"/>
    <w:rsid w:val="00611958"/>
    <w:rsid w:val="00611B9D"/>
    <w:rsid w:val="0061227E"/>
    <w:rsid w:val="00613203"/>
    <w:rsid w:val="006133C1"/>
    <w:rsid w:val="00614350"/>
    <w:rsid w:val="006148EC"/>
    <w:rsid w:val="00614B2D"/>
    <w:rsid w:val="00614C4F"/>
    <w:rsid w:val="006155E1"/>
    <w:rsid w:val="00616242"/>
    <w:rsid w:val="00616C44"/>
    <w:rsid w:val="00616F71"/>
    <w:rsid w:val="00616F98"/>
    <w:rsid w:val="0061717E"/>
    <w:rsid w:val="00617568"/>
    <w:rsid w:val="0061762D"/>
    <w:rsid w:val="00621233"/>
    <w:rsid w:val="00621A98"/>
    <w:rsid w:val="006224FF"/>
    <w:rsid w:val="0062265F"/>
    <w:rsid w:val="00622AFA"/>
    <w:rsid w:val="00622F99"/>
    <w:rsid w:val="0062314E"/>
    <w:rsid w:val="006232E2"/>
    <w:rsid w:val="00625152"/>
    <w:rsid w:val="00625820"/>
    <w:rsid w:val="00625890"/>
    <w:rsid w:val="00625E1F"/>
    <w:rsid w:val="00625FAE"/>
    <w:rsid w:val="00626176"/>
    <w:rsid w:val="0062621F"/>
    <w:rsid w:val="006263D2"/>
    <w:rsid w:val="00627321"/>
    <w:rsid w:val="006301DF"/>
    <w:rsid w:val="0063219A"/>
    <w:rsid w:val="006321AC"/>
    <w:rsid w:val="00632BC7"/>
    <w:rsid w:val="006346F3"/>
    <w:rsid w:val="00634709"/>
    <w:rsid w:val="00634E5D"/>
    <w:rsid w:val="00635126"/>
    <w:rsid w:val="00635230"/>
    <w:rsid w:val="0063549F"/>
    <w:rsid w:val="006356E2"/>
    <w:rsid w:val="0063588C"/>
    <w:rsid w:val="00635902"/>
    <w:rsid w:val="00635E19"/>
    <w:rsid w:val="00636465"/>
    <w:rsid w:val="0063782C"/>
    <w:rsid w:val="006405C4"/>
    <w:rsid w:val="0064073F"/>
    <w:rsid w:val="006414EE"/>
    <w:rsid w:val="006418C0"/>
    <w:rsid w:val="00641BB8"/>
    <w:rsid w:val="00641E05"/>
    <w:rsid w:val="006423EE"/>
    <w:rsid w:val="006425FB"/>
    <w:rsid w:val="006429B5"/>
    <w:rsid w:val="00642B2F"/>
    <w:rsid w:val="006436D9"/>
    <w:rsid w:val="006436F1"/>
    <w:rsid w:val="006439FB"/>
    <w:rsid w:val="00643AF5"/>
    <w:rsid w:val="00643C5B"/>
    <w:rsid w:val="00644821"/>
    <w:rsid w:val="00644B2D"/>
    <w:rsid w:val="00646206"/>
    <w:rsid w:val="006462E9"/>
    <w:rsid w:val="00646E85"/>
    <w:rsid w:val="00647012"/>
    <w:rsid w:val="00647A9C"/>
    <w:rsid w:val="00647CD4"/>
    <w:rsid w:val="00650023"/>
    <w:rsid w:val="006504C3"/>
    <w:rsid w:val="0065066D"/>
    <w:rsid w:val="00650CBE"/>
    <w:rsid w:val="00651294"/>
    <w:rsid w:val="006514D4"/>
    <w:rsid w:val="0065165C"/>
    <w:rsid w:val="00652729"/>
    <w:rsid w:val="00652C91"/>
    <w:rsid w:val="006533C9"/>
    <w:rsid w:val="00653715"/>
    <w:rsid w:val="00653D44"/>
    <w:rsid w:val="006542B7"/>
    <w:rsid w:val="00654C13"/>
    <w:rsid w:val="00655122"/>
    <w:rsid w:val="00655981"/>
    <w:rsid w:val="00655A12"/>
    <w:rsid w:val="00655E10"/>
    <w:rsid w:val="006562BF"/>
    <w:rsid w:val="0065631D"/>
    <w:rsid w:val="00656350"/>
    <w:rsid w:val="00657400"/>
    <w:rsid w:val="00657792"/>
    <w:rsid w:val="006579B9"/>
    <w:rsid w:val="00657C59"/>
    <w:rsid w:val="00657E15"/>
    <w:rsid w:val="00657ECE"/>
    <w:rsid w:val="006605F3"/>
    <w:rsid w:val="006608F9"/>
    <w:rsid w:val="00660C25"/>
    <w:rsid w:val="00660FAD"/>
    <w:rsid w:val="0066181D"/>
    <w:rsid w:val="0066214E"/>
    <w:rsid w:val="006625DC"/>
    <w:rsid w:val="00663E24"/>
    <w:rsid w:val="00664096"/>
    <w:rsid w:val="00664877"/>
    <w:rsid w:val="00664AAB"/>
    <w:rsid w:val="00665002"/>
    <w:rsid w:val="00665212"/>
    <w:rsid w:val="00665762"/>
    <w:rsid w:val="00665C77"/>
    <w:rsid w:val="00665ED1"/>
    <w:rsid w:val="00665F92"/>
    <w:rsid w:val="006667B5"/>
    <w:rsid w:val="00666D0E"/>
    <w:rsid w:val="00666DEB"/>
    <w:rsid w:val="006675FF"/>
    <w:rsid w:val="00667867"/>
    <w:rsid w:val="00671293"/>
    <w:rsid w:val="00671397"/>
    <w:rsid w:val="00671582"/>
    <w:rsid w:val="00671AC9"/>
    <w:rsid w:val="00672081"/>
    <w:rsid w:val="006722CC"/>
    <w:rsid w:val="00673154"/>
    <w:rsid w:val="00673A9E"/>
    <w:rsid w:val="00673C36"/>
    <w:rsid w:val="00674277"/>
    <w:rsid w:val="0067429F"/>
    <w:rsid w:val="00674647"/>
    <w:rsid w:val="0067488A"/>
    <w:rsid w:val="006749B9"/>
    <w:rsid w:val="00674DD2"/>
    <w:rsid w:val="0067528C"/>
    <w:rsid w:val="0067580A"/>
    <w:rsid w:val="00675968"/>
    <w:rsid w:val="00676D4E"/>
    <w:rsid w:val="006773DB"/>
    <w:rsid w:val="0067783D"/>
    <w:rsid w:val="00680E10"/>
    <w:rsid w:val="00680E56"/>
    <w:rsid w:val="00681258"/>
    <w:rsid w:val="00681525"/>
    <w:rsid w:val="006827C3"/>
    <w:rsid w:val="006829BC"/>
    <w:rsid w:val="00685B17"/>
    <w:rsid w:val="00685E7B"/>
    <w:rsid w:val="0068630A"/>
    <w:rsid w:val="00687051"/>
    <w:rsid w:val="00691B4D"/>
    <w:rsid w:val="00691FFC"/>
    <w:rsid w:val="00692D72"/>
    <w:rsid w:val="0069306C"/>
    <w:rsid w:val="006931FD"/>
    <w:rsid w:val="006937B3"/>
    <w:rsid w:val="0069404C"/>
    <w:rsid w:val="00694268"/>
    <w:rsid w:val="006953F6"/>
    <w:rsid w:val="00695D34"/>
    <w:rsid w:val="00695E35"/>
    <w:rsid w:val="006960DD"/>
    <w:rsid w:val="006963B3"/>
    <w:rsid w:val="006966FB"/>
    <w:rsid w:val="00696E9A"/>
    <w:rsid w:val="006972B8"/>
    <w:rsid w:val="0069755D"/>
    <w:rsid w:val="006A09AE"/>
    <w:rsid w:val="006A0A76"/>
    <w:rsid w:val="006A1B40"/>
    <w:rsid w:val="006A1F06"/>
    <w:rsid w:val="006A1FD5"/>
    <w:rsid w:val="006A2157"/>
    <w:rsid w:val="006A24D3"/>
    <w:rsid w:val="006A2A04"/>
    <w:rsid w:val="006A313B"/>
    <w:rsid w:val="006A3245"/>
    <w:rsid w:val="006A3785"/>
    <w:rsid w:val="006A46D7"/>
    <w:rsid w:val="006A480F"/>
    <w:rsid w:val="006A5491"/>
    <w:rsid w:val="006A5A37"/>
    <w:rsid w:val="006A5ADD"/>
    <w:rsid w:val="006A6841"/>
    <w:rsid w:val="006A6B2D"/>
    <w:rsid w:val="006A7886"/>
    <w:rsid w:val="006A7D88"/>
    <w:rsid w:val="006B0155"/>
    <w:rsid w:val="006B0B1A"/>
    <w:rsid w:val="006B0F12"/>
    <w:rsid w:val="006B1376"/>
    <w:rsid w:val="006B231A"/>
    <w:rsid w:val="006B3274"/>
    <w:rsid w:val="006B32EA"/>
    <w:rsid w:val="006B330E"/>
    <w:rsid w:val="006B3A03"/>
    <w:rsid w:val="006B42A7"/>
    <w:rsid w:val="006B4DAD"/>
    <w:rsid w:val="006B4F4F"/>
    <w:rsid w:val="006B5958"/>
    <w:rsid w:val="006B702F"/>
    <w:rsid w:val="006B7B36"/>
    <w:rsid w:val="006C1396"/>
    <w:rsid w:val="006C1CD0"/>
    <w:rsid w:val="006C2A33"/>
    <w:rsid w:val="006C2B0E"/>
    <w:rsid w:val="006C2B11"/>
    <w:rsid w:val="006C2CAB"/>
    <w:rsid w:val="006C3296"/>
    <w:rsid w:val="006C35B6"/>
    <w:rsid w:val="006C35F1"/>
    <w:rsid w:val="006C3C9B"/>
    <w:rsid w:val="006C475A"/>
    <w:rsid w:val="006C5630"/>
    <w:rsid w:val="006C56C1"/>
    <w:rsid w:val="006C5968"/>
    <w:rsid w:val="006C64F3"/>
    <w:rsid w:val="006C6689"/>
    <w:rsid w:val="006C70D6"/>
    <w:rsid w:val="006C718A"/>
    <w:rsid w:val="006C731E"/>
    <w:rsid w:val="006C796B"/>
    <w:rsid w:val="006C7B94"/>
    <w:rsid w:val="006C7C84"/>
    <w:rsid w:val="006D0106"/>
    <w:rsid w:val="006D0258"/>
    <w:rsid w:val="006D04B9"/>
    <w:rsid w:val="006D09FA"/>
    <w:rsid w:val="006D0A37"/>
    <w:rsid w:val="006D1EBB"/>
    <w:rsid w:val="006D2A0A"/>
    <w:rsid w:val="006D32FD"/>
    <w:rsid w:val="006D3621"/>
    <w:rsid w:val="006D380A"/>
    <w:rsid w:val="006D38C5"/>
    <w:rsid w:val="006D3A14"/>
    <w:rsid w:val="006D3A32"/>
    <w:rsid w:val="006D3B49"/>
    <w:rsid w:val="006D3B68"/>
    <w:rsid w:val="006D44E5"/>
    <w:rsid w:val="006D47B5"/>
    <w:rsid w:val="006D4CF6"/>
    <w:rsid w:val="006D4FC3"/>
    <w:rsid w:val="006D59FA"/>
    <w:rsid w:val="006D5BE8"/>
    <w:rsid w:val="006D62A5"/>
    <w:rsid w:val="006D642D"/>
    <w:rsid w:val="006D6CA6"/>
    <w:rsid w:val="006D79BE"/>
    <w:rsid w:val="006E0747"/>
    <w:rsid w:val="006E0C1F"/>
    <w:rsid w:val="006E0ED4"/>
    <w:rsid w:val="006E1144"/>
    <w:rsid w:val="006E14D4"/>
    <w:rsid w:val="006E177E"/>
    <w:rsid w:val="006E194F"/>
    <w:rsid w:val="006E1AE5"/>
    <w:rsid w:val="006E21B9"/>
    <w:rsid w:val="006E378D"/>
    <w:rsid w:val="006E4974"/>
    <w:rsid w:val="006E6A72"/>
    <w:rsid w:val="006E7279"/>
    <w:rsid w:val="006E7623"/>
    <w:rsid w:val="006F054A"/>
    <w:rsid w:val="006F0ED2"/>
    <w:rsid w:val="006F0F71"/>
    <w:rsid w:val="006F0FC9"/>
    <w:rsid w:val="006F108B"/>
    <w:rsid w:val="006F17FF"/>
    <w:rsid w:val="006F1AB2"/>
    <w:rsid w:val="006F1BB4"/>
    <w:rsid w:val="006F21FA"/>
    <w:rsid w:val="006F2620"/>
    <w:rsid w:val="006F3378"/>
    <w:rsid w:val="006F431D"/>
    <w:rsid w:val="006F4519"/>
    <w:rsid w:val="006F48A8"/>
    <w:rsid w:val="006F4A9D"/>
    <w:rsid w:val="006F4E3E"/>
    <w:rsid w:val="006F524D"/>
    <w:rsid w:val="006F63C5"/>
    <w:rsid w:val="006F6C6D"/>
    <w:rsid w:val="006F6CE9"/>
    <w:rsid w:val="006F6F53"/>
    <w:rsid w:val="006F7254"/>
    <w:rsid w:val="006F7827"/>
    <w:rsid w:val="006F7D3B"/>
    <w:rsid w:val="006F7D86"/>
    <w:rsid w:val="00700033"/>
    <w:rsid w:val="00700173"/>
    <w:rsid w:val="007002A0"/>
    <w:rsid w:val="007002E4"/>
    <w:rsid w:val="007003E4"/>
    <w:rsid w:val="00700739"/>
    <w:rsid w:val="00700EB7"/>
    <w:rsid w:val="00701B62"/>
    <w:rsid w:val="00701D84"/>
    <w:rsid w:val="007023C3"/>
    <w:rsid w:val="00702D26"/>
    <w:rsid w:val="007032A4"/>
    <w:rsid w:val="00703B37"/>
    <w:rsid w:val="00705C54"/>
    <w:rsid w:val="00705F87"/>
    <w:rsid w:val="00706CE0"/>
    <w:rsid w:val="00706E00"/>
    <w:rsid w:val="00706E55"/>
    <w:rsid w:val="007075CF"/>
    <w:rsid w:val="00707771"/>
    <w:rsid w:val="00707EE8"/>
    <w:rsid w:val="00710E5B"/>
    <w:rsid w:val="0071180A"/>
    <w:rsid w:val="00711AE9"/>
    <w:rsid w:val="00711BE5"/>
    <w:rsid w:val="0071231A"/>
    <w:rsid w:val="00712C32"/>
    <w:rsid w:val="00712C38"/>
    <w:rsid w:val="00712FA2"/>
    <w:rsid w:val="00713442"/>
    <w:rsid w:val="00713DFC"/>
    <w:rsid w:val="00713FDF"/>
    <w:rsid w:val="007143B3"/>
    <w:rsid w:val="00715B56"/>
    <w:rsid w:val="00715DEF"/>
    <w:rsid w:val="00716959"/>
    <w:rsid w:val="00717B7C"/>
    <w:rsid w:val="00721006"/>
    <w:rsid w:val="0072128E"/>
    <w:rsid w:val="00721874"/>
    <w:rsid w:val="007218D8"/>
    <w:rsid w:val="00721A4A"/>
    <w:rsid w:val="00721CF1"/>
    <w:rsid w:val="00721E75"/>
    <w:rsid w:val="00722AAC"/>
    <w:rsid w:val="00722F13"/>
    <w:rsid w:val="007231BA"/>
    <w:rsid w:val="00723814"/>
    <w:rsid w:val="00723B41"/>
    <w:rsid w:val="007241D1"/>
    <w:rsid w:val="00724644"/>
    <w:rsid w:val="00724EF4"/>
    <w:rsid w:val="007256EC"/>
    <w:rsid w:val="007257E9"/>
    <w:rsid w:val="00725BFE"/>
    <w:rsid w:val="00725CEC"/>
    <w:rsid w:val="007268E1"/>
    <w:rsid w:val="0072784F"/>
    <w:rsid w:val="00727DC6"/>
    <w:rsid w:val="00730A20"/>
    <w:rsid w:val="00730C9B"/>
    <w:rsid w:val="00731A50"/>
    <w:rsid w:val="007322B5"/>
    <w:rsid w:val="0073402D"/>
    <w:rsid w:val="00734497"/>
    <w:rsid w:val="007349B2"/>
    <w:rsid w:val="007350A5"/>
    <w:rsid w:val="0073539B"/>
    <w:rsid w:val="00735B4D"/>
    <w:rsid w:val="00735C3B"/>
    <w:rsid w:val="00735DA3"/>
    <w:rsid w:val="00736922"/>
    <w:rsid w:val="00736925"/>
    <w:rsid w:val="00736B41"/>
    <w:rsid w:val="00736EA5"/>
    <w:rsid w:val="0073733F"/>
    <w:rsid w:val="00737A75"/>
    <w:rsid w:val="00737F6D"/>
    <w:rsid w:val="007411D1"/>
    <w:rsid w:val="00741A75"/>
    <w:rsid w:val="00742083"/>
    <w:rsid w:val="007435EC"/>
    <w:rsid w:val="00743C2E"/>
    <w:rsid w:val="00743F1F"/>
    <w:rsid w:val="00744938"/>
    <w:rsid w:val="00744C56"/>
    <w:rsid w:val="00744F55"/>
    <w:rsid w:val="00745544"/>
    <w:rsid w:val="007456AE"/>
    <w:rsid w:val="0074587F"/>
    <w:rsid w:val="00745C26"/>
    <w:rsid w:val="007461C5"/>
    <w:rsid w:val="007464FF"/>
    <w:rsid w:val="00746640"/>
    <w:rsid w:val="00746811"/>
    <w:rsid w:val="00746FFC"/>
    <w:rsid w:val="007500D4"/>
    <w:rsid w:val="0075047A"/>
    <w:rsid w:val="007504CD"/>
    <w:rsid w:val="00750869"/>
    <w:rsid w:val="0075128F"/>
    <w:rsid w:val="007515BB"/>
    <w:rsid w:val="007516DC"/>
    <w:rsid w:val="00751B8E"/>
    <w:rsid w:val="00751BC7"/>
    <w:rsid w:val="007526B4"/>
    <w:rsid w:val="00752FCC"/>
    <w:rsid w:val="007531A4"/>
    <w:rsid w:val="0075326A"/>
    <w:rsid w:val="007532D9"/>
    <w:rsid w:val="0075402B"/>
    <w:rsid w:val="00754031"/>
    <w:rsid w:val="007544A2"/>
    <w:rsid w:val="00754DE4"/>
    <w:rsid w:val="00754FEE"/>
    <w:rsid w:val="00755373"/>
    <w:rsid w:val="0075593B"/>
    <w:rsid w:val="00755CFD"/>
    <w:rsid w:val="00755F64"/>
    <w:rsid w:val="007566B6"/>
    <w:rsid w:val="00756EE8"/>
    <w:rsid w:val="007577E1"/>
    <w:rsid w:val="00757CE4"/>
    <w:rsid w:val="007607D1"/>
    <w:rsid w:val="00760831"/>
    <w:rsid w:val="007609C3"/>
    <w:rsid w:val="00760C6D"/>
    <w:rsid w:val="00761FFA"/>
    <w:rsid w:val="0076200E"/>
    <w:rsid w:val="0076202C"/>
    <w:rsid w:val="00762584"/>
    <w:rsid w:val="007626EF"/>
    <w:rsid w:val="007630CB"/>
    <w:rsid w:val="00763858"/>
    <w:rsid w:val="00763A41"/>
    <w:rsid w:val="00763BEF"/>
    <w:rsid w:val="00763F51"/>
    <w:rsid w:val="00764117"/>
    <w:rsid w:val="00764241"/>
    <w:rsid w:val="00764466"/>
    <w:rsid w:val="00764B2A"/>
    <w:rsid w:val="0076513A"/>
    <w:rsid w:val="00765351"/>
    <w:rsid w:val="00765C24"/>
    <w:rsid w:val="00766FD7"/>
    <w:rsid w:val="00767367"/>
    <w:rsid w:val="00767771"/>
    <w:rsid w:val="007679B6"/>
    <w:rsid w:val="00767C59"/>
    <w:rsid w:val="00770A2B"/>
    <w:rsid w:val="00770ECE"/>
    <w:rsid w:val="00771410"/>
    <w:rsid w:val="00771871"/>
    <w:rsid w:val="00771966"/>
    <w:rsid w:val="00771E12"/>
    <w:rsid w:val="0077221E"/>
    <w:rsid w:val="00772CA5"/>
    <w:rsid w:val="00773C1B"/>
    <w:rsid w:val="007754B5"/>
    <w:rsid w:val="007755C4"/>
    <w:rsid w:val="00775D8F"/>
    <w:rsid w:val="007760FC"/>
    <w:rsid w:val="007766A0"/>
    <w:rsid w:val="00776AE8"/>
    <w:rsid w:val="00777A94"/>
    <w:rsid w:val="00777AFE"/>
    <w:rsid w:val="00777B1A"/>
    <w:rsid w:val="00777D4C"/>
    <w:rsid w:val="00777EC2"/>
    <w:rsid w:val="00777F17"/>
    <w:rsid w:val="00780130"/>
    <w:rsid w:val="00780F99"/>
    <w:rsid w:val="0078133B"/>
    <w:rsid w:val="0078221E"/>
    <w:rsid w:val="007825B6"/>
    <w:rsid w:val="007829C5"/>
    <w:rsid w:val="00782B0F"/>
    <w:rsid w:val="00783123"/>
    <w:rsid w:val="00783370"/>
    <w:rsid w:val="0078393C"/>
    <w:rsid w:val="00783B8A"/>
    <w:rsid w:val="00783E6C"/>
    <w:rsid w:val="0078475A"/>
    <w:rsid w:val="00784B3A"/>
    <w:rsid w:val="00785AC3"/>
    <w:rsid w:val="00786321"/>
    <w:rsid w:val="00786503"/>
    <w:rsid w:val="00786641"/>
    <w:rsid w:val="00786D29"/>
    <w:rsid w:val="00786FF7"/>
    <w:rsid w:val="0078722A"/>
    <w:rsid w:val="007904F6"/>
    <w:rsid w:val="00790742"/>
    <w:rsid w:val="00790B31"/>
    <w:rsid w:val="00790F0B"/>
    <w:rsid w:val="00791134"/>
    <w:rsid w:val="00791CA9"/>
    <w:rsid w:val="00792B39"/>
    <w:rsid w:val="00792D97"/>
    <w:rsid w:val="0079304A"/>
    <w:rsid w:val="00793F94"/>
    <w:rsid w:val="00794300"/>
    <w:rsid w:val="00794865"/>
    <w:rsid w:val="0079497F"/>
    <w:rsid w:val="00794CED"/>
    <w:rsid w:val="00794CF6"/>
    <w:rsid w:val="007952DF"/>
    <w:rsid w:val="007965F1"/>
    <w:rsid w:val="00797156"/>
    <w:rsid w:val="00797B8A"/>
    <w:rsid w:val="00797E67"/>
    <w:rsid w:val="007A095B"/>
    <w:rsid w:val="007A124F"/>
    <w:rsid w:val="007A1882"/>
    <w:rsid w:val="007A1B04"/>
    <w:rsid w:val="007A2138"/>
    <w:rsid w:val="007A2AAE"/>
    <w:rsid w:val="007A302A"/>
    <w:rsid w:val="007A3B89"/>
    <w:rsid w:val="007A50C8"/>
    <w:rsid w:val="007A597F"/>
    <w:rsid w:val="007A61D3"/>
    <w:rsid w:val="007A650F"/>
    <w:rsid w:val="007A666C"/>
    <w:rsid w:val="007A66BB"/>
    <w:rsid w:val="007A68DA"/>
    <w:rsid w:val="007A6F06"/>
    <w:rsid w:val="007A73A1"/>
    <w:rsid w:val="007A76FB"/>
    <w:rsid w:val="007A7916"/>
    <w:rsid w:val="007B01BF"/>
    <w:rsid w:val="007B124E"/>
    <w:rsid w:val="007B1917"/>
    <w:rsid w:val="007B214E"/>
    <w:rsid w:val="007B2535"/>
    <w:rsid w:val="007B2718"/>
    <w:rsid w:val="007B3051"/>
    <w:rsid w:val="007B3486"/>
    <w:rsid w:val="007B356D"/>
    <w:rsid w:val="007B3BBD"/>
    <w:rsid w:val="007B3F4C"/>
    <w:rsid w:val="007B43F7"/>
    <w:rsid w:val="007B4474"/>
    <w:rsid w:val="007B5647"/>
    <w:rsid w:val="007B5FC9"/>
    <w:rsid w:val="007B62FD"/>
    <w:rsid w:val="007B64B7"/>
    <w:rsid w:val="007B728E"/>
    <w:rsid w:val="007B73F3"/>
    <w:rsid w:val="007B77AB"/>
    <w:rsid w:val="007B79BA"/>
    <w:rsid w:val="007B7B8B"/>
    <w:rsid w:val="007C09C2"/>
    <w:rsid w:val="007C1053"/>
    <w:rsid w:val="007C12CD"/>
    <w:rsid w:val="007C1604"/>
    <w:rsid w:val="007C1D09"/>
    <w:rsid w:val="007C2F54"/>
    <w:rsid w:val="007C353F"/>
    <w:rsid w:val="007C358E"/>
    <w:rsid w:val="007C3763"/>
    <w:rsid w:val="007C3D71"/>
    <w:rsid w:val="007C47E6"/>
    <w:rsid w:val="007C60DC"/>
    <w:rsid w:val="007C62DF"/>
    <w:rsid w:val="007C6356"/>
    <w:rsid w:val="007C63C3"/>
    <w:rsid w:val="007C6677"/>
    <w:rsid w:val="007C7A4B"/>
    <w:rsid w:val="007D0173"/>
    <w:rsid w:val="007D0FC5"/>
    <w:rsid w:val="007D1912"/>
    <w:rsid w:val="007D261B"/>
    <w:rsid w:val="007D2B97"/>
    <w:rsid w:val="007D2D08"/>
    <w:rsid w:val="007D2F7D"/>
    <w:rsid w:val="007D3551"/>
    <w:rsid w:val="007D3ABF"/>
    <w:rsid w:val="007D3BA0"/>
    <w:rsid w:val="007D4471"/>
    <w:rsid w:val="007D46B0"/>
    <w:rsid w:val="007D4DC0"/>
    <w:rsid w:val="007D4DC9"/>
    <w:rsid w:val="007D52C1"/>
    <w:rsid w:val="007D62D3"/>
    <w:rsid w:val="007D6362"/>
    <w:rsid w:val="007D6740"/>
    <w:rsid w:val="007D675B"/>
    <w:rsid w:val="007D7518"/>
    <w:rsid w:val="007D75FE"/>
    <w:rsid w:val="007E0610"/>
    <w:rsid w:val="007E0799"/>
    <w:rsid w:val="007E0ADD"/>
    <w:rsid w:val="007E0AF4"/>
    <w:rsid w:val="007E0ECF"/>
    <w:rsid w:val="007E1488"/>
    <w:rsid w:val="007E18FA"/>
    <w:rsid w:val="007E2327"/>
    <w:rsid w:val="007E24B6"/>
    <w:rsid w:val="007E2635"/>
    <w:rsid w:val="007E3044"/>
    <w:rsid w:val="007E41A6"/>
    <w:rsid w:val="007E4D5C"/>
    <w:rsid w:val="007E4F72"/>
    <w:rsid w:val="007E567E"/>
    <w:rsid w:val="007E6242"/>
    <w:rsid w:val="007E63F9"/>
    <w:rsid w:val="007E69AB"/>
    <w:rsid w:val="007E6AB5"/>
    <w:rsid w:val="007E6D81"/>
    <w:rsid w:val="007E73D4"/>
    <w:rsid w:val="007E7D25"/>
    <w:rsid w:val="007F0138"/>
    <w:rsid w:val="007F03AB"/>
    <w:rsid w:val="007F0574"/>
    <w:rsid w:val="007F0713"/>
    <w:rsid w:val="007F081A"/>
    <w:rsid w:val="007F0915"/>
    <w:rsid w:val="007F0A2E"/>
    <w:rsid w:val="007F13E1"/>
    <w:rsid w:val="007F1529"/>
    <w:rsid w:val="007F1ED1"/>
    <w:rsid w:val="007F25B7"/>
    <w:rsid w:val="007F27E0"/>
    <w:rsid w:val="007F2AD4"/>
    <w:rsid w:val="007F2AD5"/>
    <w:rsid w:val="007F34AB"/>
    <w:rsid w:val="007F3AFC"/>
    <w:rsid w:val="007F4A31"/>
    <w:rsid w:val="007F4B5E"/>
    <w:rsid w:val="007F53B4"/>
    <w:rsid w:val="007F6238"/>
    <w:rsid w:val="007F6547"/>
    <w:rsid w:val="007F7B92"/>
    <w:rsid w:val="007F7C96"/>
    <w:rsid w:val="00800231"/>
    <w:rsid w:val="00800CED"/>
    <w:rsid w:val="00800E1C"/>
    <w:rsid w:val="0080110B"/>
    <w:rsid w:val="00801C85"/>
    <w:rsid w:val="00801E96"/>
    <w:rsid w:val="00802D1D"/>
    <w:rsid w:val="0080399E"/>
    <w:rsid w:val="00803CE1"/>
    <w:rsid w:val="00803DCF"/>
    <w:rsid w:val="0080496E"/>
    <w:rsid w:val="00804BA6"/>
    <w:rsid w:val="00805940"/>
    <w:rsid w:val="00805B25"/>
    <w:rsid w:val="00805D21"/>
    <w:rsid w:val="008064AE"/>
    <w:rsid w:val="00807794"/>
    <w:rsid w:val="00807E7E"/>
    <w:rsid w:val="0081023A"/>
    <w:rsid w:val="008103A2"/>
    <w:rsid w:val="008105D9"/>
    <w:rsid w:val="00810F3D"/>
    <w:rsid w:val="00811656"/>
    <w:rsid w:val="00811A04"/>
    <w:rsid w:val="00811A0E"/>
    <w:rsid w:val="00811FB1"/>
    <w:rsid w:val="00812D13"/>
    <w:rsid w:val="008135E1"/>
    <w:rsid w:val="00813C2D"/>
    <w:rsid w:val="00813C4F"/>
    <w:rsid w:val="00813EF6"/>
    <w:rsid w:val="00814B14"/>
    <w:rsid w:val="00814F76"/>
    <w:rsid w:val="00816E25"/>
    <w:rsid w:val="008170CA"/>
    <w:rsid w:val="008171C7"/>
    <w:rsid w:val="00820C48"/>
    <w:rsid w:val="008216B0"/>
    <w:rsid w:val="008218B8"/>
    <w:rsid w:val="00821A67"/>
    <w:rsid w:val="0082232D"/>
    <w:rsid w:val="00824187"/>
    <w:rsid w:val="0082426A"/>
    <w:rsid w:val="0082442B"/>
    <w:rsid w:val="00824CBB"/>
    <w:rsid w:val="008256CB"/>
    <w:rsid w:val="008258C2"/>
    <w:rsid w:val="008262FC"/>
    <w:rsid w:val="0082713A"/>
    <w:rsid w:val="00830180"/>
    <w:rsid w:val="008304C0"/>
    <w:rsid w:val="00830CB8"/>
    <w:rsid w:val="00830F00"/>
    <w:rsid w:val="0083175F"/>
    <w:rsid w:val="00831B45"/>
    <w:rsid w:val="00831C3E"/>
    <w:rsid w:val="0083354D"/>
    <w:rsid w:val="0083458D"/>
    <w:rsid w:val="00834A24"/>
    <w:rsid w:val="00834C07"/>
    <w:rsid w:val="00835443"/>
    <w:rsid w:val="00835741"/>
    <w:rsid w:val="00835A6A"/>
    <w:rsid w:val="0083647D"/>
    <w:rsid w:val="00836B4B"/>
    <w:rsid w:val="00840ECA"/>
    <w:rsid w:val="0084153C"/>
    <w:rsid w:val="008417C9"/>
    <w:rsid w:val="00841C23"/>
    <w:rsid w:val="00841E03"/>
    <w:rsid w:val="008420CC"/>
    <w:rsid w:val="00842AA1"/>
    <w:rsid w:val="00843BA8"/>
    <w:rsid w:val="00843D40"/>
    <w:rsid w:val="00844494"/>
    <w:rsid w:val="00844BE9"/>
    <w:rsid w:val="00846247"/>
    <w:rsid w:val="00846D5B"/>
    <w:rsid w:val="00846EF6"/>
    <w:rsid w:val="00850689"/>
    <w:rsid w:val="00850B5E"/>
    <w:rsid w:val="00850B8A"/>
    <w:rsid w:val="00850BCE"/>
    <w:rsid w:val="00850BE6"/>
    <w:rsid w:val="008510B4"/>
    <w:rsid w:val="0085129F"/>
    <w:rsid w:val="00851A67"/>
    <w:rsid w:val="00852657"/>
    <w:rsid w:val="00852937"/>
    <w:rsid w:val="0085359B"/>
    <w:rsid w:val="00853E58"/>
    <w:rsid w:val="0085487C"/>
    <w:rsid w:val="00854C0A"/>
    <w:rsid w:val="00854FBB"/>
    <w:rsid w:val="008550F5"/>
    <w:rsid w:val="008552CE"/>
    <w:rsid w:val="008553F9"/>
    <w:rsid w:val="00855EC8"/>
    <w:rsid w:val="00856DA7"/>
    <w:rsid w:val="00857825"/>
    <w:rsid w:val="00857C59"/>
    <w:rsid w:val="00857FE7"/>
    <w:rsid w:val="0086049C"/>
    <w:rsid w:val="008615C5"/>
    <w:rsid w:val="00861784"/>
    <w:rsid w:val="008619BC"/>
    <w:rsid w:val="00862C64"/>
    <w:rsid w:val="00862C9C"/>
    <w:rsid w:val="00864007"/>
    <w:rsid w:val="00864356"/>
    <w:rsid w:val="0086463F"/>
    <w:rsid w:val="00864844"/>
    <w:rsid w:val="00864929"/>
    <w:rsid w:val="00864C02"/>
    <w:rsid w:val="00864C66"/>
    <w:rsid w:val="00864D0B"/>
    <w:rsid w:val="00864FEA"/>
    <w:rsid w:val="008657F5"/>
    <w:rsid w:val="00865939"/>
    <w:rsid w:val="00865B61"/>
    <w:rsid w:val="008666FA"/>
    <w:rsid w:val="00867A9D"/>
    <w:rsid w:val="00870931"/>
    <w:rsid w:val="00870A8A"/>
    <w:rsid w:val="00870F25"/>
    <w:rsid w:val="008712E9"/>
    <w:rsid w:val="00871A8C"/>
    <w:rsid w:val="00872674"/>
    <w:rsid w:val="008726C9"/>
    <w:rsid w:val="00873104"/>
    <w:rsid w:val="00873931"/>
    <w:rsid w:val="00873D76"/>
    <w:rsid w:val="008741FD"/>
    <w:rsid w:val="0087447B"/>
    <w:rsid w:val="0087539B"/>
    <w:rsid w:val="00875415"/>
    <w:rsid w:val="00875F03"/>
    <w:rsid w:val="008763E8"/>
    <w:rsid w:val="00876461"/>
    <w:rsid w:val="0087688B"/>
    <w:rsid w:val="008768A4"/>
    <w:rsid w:val="0087706E"/>
    <w:rsid w:val="008771A1"/>
    <w:rsid w:val="008779DB"/>
    <w:rsid w:val="008779F2"/>
    <w:rsid w:val="00877BAE"/>
    <w:rsid w:val="008801A2"/>
    <w:rsid w:val="00880764"/>
    <w:rsid w:val="00880903"/>
    <w:rsid w:val="00881995"/>
    <w:rsid w:val="00881D92"/>
    <w:rsid w:val="00882E64"/>
    <w:rsid w:val="00883178"/>
    <w:rsid w:val="00883307"/>
    <w:rsid w:val="008833A8"/>
    <w:rsid w:val="00883691"/>
    <w:rsid w:val="008837EF"/>
    <w:rsid w:val="00883C99"/>
    <w:rsid w:val="00884BEF"/>
    <w:rsid w:val="00884E8B"/>
    <w:rsid w:val="00884F9D"/>
    <w:rsid w:val="0088532A"/>
    <w:rsid w:val="00885360"/>
    <w:rsid w:val="00885E80"/>
    <w:rsid w:val="0088642A"/>
    <w:rsid w:val="0088715A"/>
    <w:rsid w:val="0088717B"/>
    <w:rsid w:val="00887AC7"/>
    <w:rsid w:val="00887B30"/>
    <w:rsid w:val="0089015B"/>
    <w:rsid w:val="00890FCA"/>
    <w:rsid w:val="00891483"/>
    <w:rsid w:val="00891B48"/>
    <w:rsid w:val="00891DC6"/>
    <w:rsid w:val="0089205E"/>
    <w:rsid w:val="00892878"/>
    <w:rsid w:val="00892C14"/>
    <w:rsid w:val="00892F07"/>
    <w:rsid w:val="0089300D"/>
    <w:rsid w:val="0089306A"/>
    <w:rsid w:val="00893FE1"/>
    <w:rsid w:val="00894E3B"/>
    <w:rsid w:val="00894FC3"/>
    <w:rsid w:val="00895130"/>
    <w:rsid w:val="00895551"/>
    <w:rsid w:val="0089560C"/>
    <w:rsid w:val="00895783"/>
    <w:rsid w:val="00895A75"/>
    <w:rsid w:val="00895C25"/>
    <w:rsid w:val="008965B8"/>
    <w:rsid w:val="00896733"/>
    <w:rsid w:val="00896C11"/>
    <w:rsid w:val="00896D89"/>
    <w:rsid w:val="008972C9"/>
    <w:rsid w:val="00897343"/>
    <w:rsid w:val="008973C6"/>
    <w:rsid w:val="00897883"/>
    <w:rsid w:val="0089799D"/>
    <w:rsid w:val="008A0F8B"/>
    <w:rsid w:val="008A1056"/>
    <w:rsid w:val="008A140A"/>
    <w:rsid w:val="008A176F"/>
    <w:rsid w:val="008A1835"/>
    <w:rsid w:val="008A23DB"/>
    <w:rsid w:val="008A2400"/>
    <w:rsid w:val="008A2B17"/>
    <w:rsid w:val="008A3EF7"/>
    <w:rsid w:val="008A4008"/>
    <w:rsid w:val="008A4271"/>
    <w:rsid w:val="008A45D6"/>
    <w:rsid w:val="008A4B93"/>
    <w:rsid w:val="008A4C5D"/>
    <w:rsid w:val="008A562D"/>
    <w:rsid w:val="008A617F"/>
    <w:rsid w:val="008A635C"/>
    <w:rsid w:val="008A6A6F"/>
    <w:rsid w:val="008A76EF"/>
    <w:rsid w:val="008A7952"/>
    <w:rsid w:val="008B07BC"/>
    <w:rsid w:val="008B080F"/>
    <w:rsid w:val="008B08D8"/>
    <w:rsid w:val="008B1353"/>
    <w:rsid w:val="008B1409"/>
    <w:rsid w:val="008B1849"/>
    <w:rsid w:val="008B18E2"/>
    <w:rsid w:val="008B1930"/>
    <w:rsid w:val="008B1E33"/>
    <w:rsid w:val="008B1F14"/>
    <w:rsid w:val="008B20C2"/>
    <w:rsid w:val="008B2748"/>
    <w:rsid w:val="008B29D7"/>
    <w:rsid w:val="008B2F3B"/>
    <w:rsid w:val="008B3689"/>
    <w:rsid w:val="008B4EA8"/>
    <w:rsid w:val="008B5562"/>
    <w:rsid w:val="008B64BA"/>
    <w:rsid w:val="008B6763"/>
    <w:rsid w:val="008B6C40"/>
    <w:rsid w:val="008B6E34"/>
    <w:rsid w:val="008B6F36"/>
    <w:rsid w:val="008B70F5"/>
    <w:rsid w:val="008B738F"/>
    <w:rsid w:val="008B74CD"/>
    <w:rsid w:val="008B7B10"/>
    <w:rsid w:val="008B7EB4"/>
    <w:rsid w:val="008B7EC3"/>
    <w:rsid w:val="008C0306"/>
    <w:rsid w:val="008C035E"/>
    <w:rsid w:val="008C081E"/>
    <w:rsid w:val="008C0A92"/>
    <w:rsid w:val="008C0E9F"/>
    <w:rsid w:val="008C2C6F"/>
    <w:rsid w:val="008C3222"/>
    <w:rsid w:val="008C427B"/>
    <w:rsid w:val="008C4C2B"/>
    <w:rsid w:val="008C518A"/>
    <w:rsid w:val="008C6633"/>
    <w:rsid w:val="008C6982"/>
    <w:rsid w:val="008C6A6D"/>
    <w:rsid w:val="008C732E"/>
    <w:rsid w:val="008C7501"/>
    <w:rsid w:val="008C7B36"/>
    <w:rsid w:val="008D04E8"/>
    <w:rsid w:val="008D07A8"/>
    <w:rsid w:val="008D0D87"/>
    <w:rsid w:val="008D111E"/>
    <w:rsid w:val="008D180D"/>
    <w:rsid w:val="008D19DC"/>
    <w:rsid w:val="008D1B67"/>
    <w:rsid w:val="008D20B9"/>
    <w:rsid w:val="008D219B"/>
    <w:rsid w:val="008D2939"/>
    <w:rsid w:val="008D2D5B"/>
    <w:rsid w:val="008D3483"/>
    <w:rsid w:val="008D3B7A"/>
    <w:rsid w:val="008D3E92"/>
    <w:rsid w:val="008D54FB"/>
    <w:rsid w:val="008D60AB"/>
    <w:rsid w:val="008D6D9A"/>
    <w:rsid w:val="008D6E68"/>
    <w:rsid w:val="008D7171"/>
    <w:rsid w:val="008D7180"/>
    <w:rsid w:val="008D73D1"/>
    <w:rsid w:val="008D7D66"/>
    <w:rsid w:val="008D7E36"/>
    <w:rsid w:val="008E0A97"/>
    <w:rsid w:val="008E0C2B"/>
    <w:rsid w:val="008E0D82"/>
    <w:rsid w:val="008E1845"/>
    <w:rsid w:val="008E1D19"/>
    <w:rsid w:val="008E24C1"/>
    <w:rsid w:val="008E2637"/>
    <w:rsid w:val="008E2796"/>
    <w:rsid w:val="008E28AA"/>
    <w:rsid w:val="008E2EDF"/>
    <w:rsid w:val="008E3799"/>
    <w:rsid w:val="008E3977"/>
    <w:rsid w:val="008E49EF"/>
    <w:rsid w:val="008E4C5B"/>
    <w:rsid w:val="008E4D5B"/>
    <w:rsid w:val="008E50DF"/>
    <w:rsid w:val="008E5733"/>
    <w:rsid w:val="008E5816"/>
    <w:rsid w:val="008E5E0E"/>
    <w:rsid w:val="008E6288"/>
    <w:rsid w:val="008E6D7F"/>
    <w:rsid w:val="008E77C7"/>
    <w:rsid w:val="008E7BBC"/>
    <w:rsid w:val="008E7D50"/>
    <w:rsid w:val="008E7E38"/>
    <w:rsid w:val="008F0382"/>
    <w:rsid w:val="008F10F5"/>
    <w:rsid w:val="008F1D11"/>
    <w:rsid w:val="008F22C9"/>
    <w:rsid w:val="008F4187"/>
    <w:rsid w:val="008F4DF9"/>
    <w:rsid w:val="008F5216"/>
    <w:rsid w:val="008F5C04"/>
    <w:rsid w:val="008F5EC0"/>
    <w:rsid w:val="008F6043"/>
    <w:rsid w:val="008F68AA"/>
    <w:rsid w:val="008F7534"/>
    <w:rsid w:val="008F7636"/>
    <w:rsid w:val="008F763C"/>
    <w:rsid w:val="008F792C"/>
    <w:rsid w:val="008F7C36"/>
    <w:rsid w:val="00900003"/>
    <w:rsid w:val="009009BB"/>
    <w:rsid w:val="009009D1"/>
    <w:rsid w:val="00900C4E"/>
    <w:rsid w:val="009010AE"/>
    <w:rsid w:val="009010D1"/>
    <w:rsid w:val="0090208F"/>
    <w:rsid w:val="00902588"/>
    <w:rsid w:val="009026A0"/>
    <w:rsid w:val="00902714"/>
    <w:rsid w:val="00902CEB"/>
    <w:rsid w:val="00902DEC"/>
    <w:rsid w:val="009031EA"/>
    <w:rsid w:val="009032F1"/>
    <w:rsid w:val="00903362"/>
    <w:rsid w:val="00903559"/>
    <w:rsid w:val="0090388D"/>
    <w:rsid w:val="009044AD"/>
    <w:rsid w:val="00904A31"/>
    <w:rsid w:val="0090556D"/>
    <w:rsid w:val="00905AA6"/>
    <w:rsid w:val="00905DF2"/>
    <w:rsid w:val="00905F27"/>
    <w:rsid w:val="0090647A"/>
    <w:rsid w:val="009067AB"/>
    <w:rsid w:val="0090763D"/>
    <w:rsid w:val="0090775C"/>
    <w:rsid w:val="00910A9E"/>
    <w:rsid w:val="00910CAC"/>
    <w:rsid w:val="00910D08"/>
    <w:rsid w:val="00911594"/>
    <w:rsid w:val="00911647"/>
    <w:rsid w:val="00911CC1"/>
    <w:rsid w:val="0091294B"/>
    <w:rsid w:val="00912A4E"/>
    <w:rsid w:val="00912B4B"/>
    <w:rsid w:val="009132BF"/>
    <w:rsid w:val="00913AFB"/>
    <w:rsid w:val="009142CF"/>
    <w:rsid w:val="0091483A"/>
    <w:rsid w:val="00914D75"/>
    <w:rsid w:val="00914EB1"/>
    <w:rsid w:val="009150B7"/>
    <w:rsid w:val="00915357"/>
    <w:rsid w:val="00915AE1"/>
    <w:rsid w:val="00915D22"/>
    <w:rsid w:val="00915E5D"/>
    <w:rsid w:val="009161DB"/>
    <w:rsid w:val="00917DAE"/>
    <w:rsid w:val="00920D8E"/>
    <w:rsid w:val="00920D9D"/>
    <w:rsid w:val="00920FF4"/>
    <w:rsid w:val="009210F2"/>
    <w:rsid w:val="0092137C"/>
    <w:rsid w:val="00921BCF"/>
    <w:rsid w:val="00921D39"/>
    <w:rsid w:val="00921D88"/>
    <w:rsid w:val="0092247B"/>
    <w:rsid w:val="00922A88"/>
    <w:rsid w:val="00923C4E"/>
    <w:rsid w:val="009241C8"/>
    <w:rsid w:val="009244B2"/>
    <w:rsid w:val="009245E9"/>
    <w:rsid w:val="00924674"/>
    <w:rsid w:val="00924A85"/>
    <w:rsid w:val="00924B90"/>
    <w:rsid w:val="00924D57"/>
    <w:rsid w:val="00925119"/>
    <w:rsid w:val="00926B76"/>
    <w:rsid w:val="00930E67"/>
    <w:rsid w:val="009319D7"/>
    <w:rsid w:val="00932260"/>
    <w:rsid w:val="00934449"/>
    <w:rsid w:val="00934D62"/>
    <w:rsid w:val="00935730"/>
    <w:rsid w:val="00935D39"/>
    <w:rsid w:val="0093665B"/>
    <w:rsid w:val="00937C6C"/>
    <w:rsid w:val="009400E4"/>
    <w:rsid w:val="00941BD4"/>
    <w:rsid w:val="009424C6"/>
    <w:rsid w:val="00942D5B"/>
    <w:rsid w:val="009437AC"/>
    <w:rsid w:val="00944236"/>
    <w:rsid w:val="00944819"/>
    <w:rsid w:val="00944A71"/>
    <w:rsid w:val="00944E3E"/>
    <w:rsid w:val="00945249"/>
    <w:rsid w:val="009453C8"/>
    <w:rsid w:val="009453DF"/>
    <w:rsid w:val="009462D2"/>
    <w:rsid w:val="009464CF"/>
    <w:rsid w:val="00947311"/>
    <w:rsid w:val="009473CB"/>
    <w:rsid w:val="00947C34"/>
    <w:rsid w:val="00950886"/>
    <w:rsid w:val="00953207"/>
    <w:rsid w:val="00953834"/>
    <w:rsid w:val="009545C4"/>
    <w:rsid w:val="009550BE"/>
    <w:rsid w:val="00955867"/>
    <w:rsid w:val="009561C1"/>
    <w:rsid w:val="00956312"/>
    <w:rsid w:val="00956511"/>
    <w:rsid w:val="009566A6"/>
    <w:rsid w:val="009572EE"/>
    <w:rsid w:val="009577C8"/>
    <w:rsid w:val="00957B3F"/>
    <w:rsid w:val="009603BE"/>
    <w:rsid w:val="00960878"/>
    <w:rsid w:val="00960DF5"/>
    <w:rsid w:val="00961EAF"/>
    <w:rsid w:val="00961FD5"/>
    <w:rsid w:val="00962273"/>
    <w:rsid w:val="00962281"/>
    <w:rsid w:val="00962AF5"/>
    <w:rsid w:val="009634A2"/>
    <w:rsid w:val="0096386A"/>
    <w:rsid w:val="00963BA4"/>
    <w:rsid w:val="009641F2"/>
    <w:rsid w:val="00964481"/>
    <w:rsid w:val="009644EC"/>
    <w:rsid w:val="00964AB0"/>
    <w:rsid w:val="00964BD2"/>
    <w:rsid w:val="00964C3A"/>
    <w:rsid w:val="00964D7F"/>
    <w:rsid w:val="0096509A"/>
    <w:rsid w:val="00965DC9"/>
    <w:rsid w:val="00966772"/>
    <w:rsid w:val="00966CB7"/>
    <w:rsid w:val="00966E0F"/>
    <w:rsid w:val="0096740A"/>
    <w:rsid w:val="00970FFB"/>
    <w:rsid w:val="00971062"/>
    <w:rsid w:val="009711A1"/>
    <w:rsid w:val="00972ABC"/>
    <w:rsid w:val="00972C1A"/>
    <w:rsid w:val="00973429"/>
    <w:rsid w:val="009734C2"/>
    <w:rsid w:val="0097385A"/>
    <w:rsid w:val="00973A75"/>
    <w:rsid w:val="0097428C"/>
    <w:rsid w:val="0097430D"/>
    <w:rsid w:val="00974395"/>
    <w:rsid w:val="00974492"/>
    <w:rsid w:val="00974DD2"/>
    <w:rsid w:val="009756D7"/>
    <w:rsid w:val="00975787"/>
    <w:rsid w:val="00975792"/>
    <w:rsid w:val="0097593D"/>
    <w:rsid w:val="009759A6"/>
    <w:rsid w:val="00976068"/>
    <w:rsid w:val="00976DF2"/>
    <w:rsid w:val="00977028"/>
    <w:rsid w:val="00977F2C"/>
    <w:rsid w:val="009812D8"/>
    <w:rsid w:val="00981417"/>
    <w:rsid w:val="00981E77"/>
    <w:rsid w:val="0098328B"/>
    <w:rsid w:val="00984746"/>
    <w:rsid w:val="009852A6"/>
    <w:rsid w:val="00985A48"/>
    <w:rsid w:val="009862F1"/>
    <w:rsid w:val="00986977"/>
    <w:rsid w:val="00987CDE"/>
    <w:rsid w:val="00987CE7"/>
    <w:rsid w:val="00987CE8"/>
    <w:rsid w:val="0099074A"/>
    <w:rsid w:val="009909B0"/>
    <w:rsid w:val="00991397"/>
    <w:rsid w:val="0099333A"/>
    <w:rsid w:val="00993494"/>
    <w:rsid w:val="00993E1E"/>
    <w:rsid w:val="009940B7"/>
    <w:rsid w:val="009940C5"/>
    <w:rsid w:val="00994457"/>
    <w:rsid w:val="009955B5"/>
    <w:rsid w:val="009963DB"/>
    <w:rsid w:val="00996C6C"/>
    <w:rsid w:val="00996FA0"/>
    <w:rsid w:val="00996FBB"/>
    <w:rsid w:val="00997F70"/>
    <w:rsid w:val="009A0277"/>
    <w:rsid w:val="009A0D4A"/>
    <w:rsid w:val="009A0EE2"/>
    <w:rsid w:val="009A16FD"/>
    <w:rsid w:val="009A1ACF"/>
    <w:rsid w:val="009A1F07"/>
    <w:rsid w:val="009A2192"/>
    <w:rsid w:val="009A2479"/>
    <w:rsid w:val="009A280D"/>
    <w:rsid w:val="009A2E58"/>
    <w:rsid w:val="009A3C07"/>
    <w:rsid w:val="009A47BC"/>
    <w:rsid w:val="009A564E"/>
    <w:rsid w:val="009A58CC"/>
    <w:rsid w:val="009A591C"/>
    <w:rsid w:val="009A5A68"/>
    <w:rsid w:val="009A65DF"/>
    <w:rsid w:val="009A6DAD"/>
    <w:rsid w:val="009A6E38"/>
    <w:rsid w:val="009A7265"/>
    <w:rsid w:val="009A7EFD"/>
    <w:rsid w:val="009A7FE9"/>
    <w:rsid w:val="009B098B"/>
    <w:rsid w:val="009B0D5B"/>
    <w:rsid w:val="009B15A2"/>
    <w:rsid w:val="009B2902"/>
    <w:rsid w:val="009B3429"/>
    <w:rsid w:val="009B39F7"/>
    <w:rsid w:val="009B3C0C"/>
    <w:rsid w:val="009B422B"/>
    <w:rsid w:val="009B48AC"/>
    <w:rsid w:val="009B5103"/>
    <w:rsid w:val="009B59BA"/>
    <w:rsid w:val="009B7B41"/>
    <w:rsid w:val="009C02BA"/>
    <w:rsid w:val="009C0972"/>
    <w:rsid w:val="009C11D8"/>
    <w:rsid w:val="009C143A"/>
    <w:rsid w:val="009C228D"/>
    <w:rsid w:val="009C2B54"/>
    <w:rsid w:val="009C2BC9"/>
    <w:rsid w:val="009C2D56"/>
    <w:rsid w:val="009C30CF"/>
    <w:rsid w:val="009C338F"/>
    <w:rsid w:val="009C341B"/>
    <w:rsid w:val="009C35E0"/>
    <w:rsid w:val="009C3667"/>
    <w:rsid w:val="009C41C0"/>
    <w:rsid w:val="009C44C4"/>
    <w:rsid w:val="009C4B20"/>
    <w:rsid w:val="009C59D5"/>
    <w:rsid w:val="009C5F5E"/>
    <w:rsid w:val="009C5FF7"/>
    <w:rsid w:val="009C6DFF"/>
    <w:rsid w:val="009D062A"/>
    <w:rsid w:val="009D0CC5"/>
    <w:rsid w:val="009D1005"/>
    <w:rsid w:val="009D11D9"/>
    <w:rsid w:val="009D352C"/>
    <w:rsid w:val="009D3581"/>
    <w:rsid w:val="009D42F3"/>
    <w:rsid w:val="009D44A8"/>
    <w:rsid w:val="009D456B"/>
    <w:rsid w:val="009D4C91"/>
    <w:rsid w:val="009D4E32"/>
    <w:rsid w:val="009D526A"/>
    <w:rsid w:val="009D5A05"/>
    <w:rsid w:val="009D6D06"/>
    <w:rsid w:val="009D72EE"/>
    <w:rsid w:val="009E08B6"/>
    <w:rsid w:val="009E1B23"/>
    <w:rsid w:val="009E206C"/>
    <w:rsid w:val="009E209B"/>
    <w:rsid w:val="009E2750"/>
    <w:rsid w:val="009E2F7C"/>
    <w:rsid w:val="009E36ED"/>
    <w:rsid w:val="009E3858"/>
    <w:rsid w:val="009E3B8A"/>
    <w:rsid w:val="009E40A3"/>
    <w:rsid w:val="009E40A5"/>
    <w:rsid w:val="009E4ABE"/>
    <w:rsid w:val="009E525C"/>
    <w:rsid w:val="009E5ADD"/>
    <w:rsid w:val="009E61AF"/>
    <w:rsid w:val="009E6293"/>
    <w:rsid w:val="009E6F58"/>
    <w:rsid w:val="009E7157"/>
    <w:rsid w:val="009E7167"/>
    <w:rsid w:val="009F04F5"/>
    <w:rsid w:val="009F0D48"/>
    <w:rsid w:val="009F0EB7"/>
    <w:rsid w:val="009F29F9"/>
    <w:rsid w:val="009F320C"/>
    <w:rsid w:val="009F33E1"/>
    <w:rsid w:val="009F3C92"/>
    <w:rsid w:val="009F4560"/>
    <w:rsid w:val="009F4D68"/>
    <w:rsid w:val="009F6865"/>
    <w:rsid w:val="009F6EDA"/>
    <w:rsid w:val="009F6F6E"/>
    <w:rsid w:val="009F7DE1"/>
    <w:rsid w:val="009F7FE6"/>
    <w:rsid w:val="00A00459"/>
    <w:rsid w:val="00A00B09"/>
    <w:rsid w:val="00A00EBD"/>
    <w:rsid w:val="00A02B93"/>
    <w:rsid w:val="00A03182"/>
    <w:rsid w:val="00A03257"/>
    <w:rsid w:val="00A0379B"/>
    <w:rsid w:val="00A0396E"/>
    <w:rsid w:val="00A03D4A"/>
    <w:rsid w:val="00A04418"/>
    <w:rsid w:val="00A04CAD"/>
    <w:rsid w:val="00A04D37"/>
    <w:rsid w:val="00A04E31"/>
    <w:rsid w:val="00A050D3"/>
    <w:rsid w:val="00A052A2"/>
    <w:rsid w:val="00A06241"/>
    <w:rsid w:val="00A065F2"/>
    <w:rsid w:val="00A06B0D"/>
    <w:rsid w:val="00A06EF2"/>
    <w:rsid w:val="00A07052"/>
    <w:rsid w:val="00A07E15"/>
    <w:rsid w:val="00A101A4"/>
    <w:rsid w:val="00A10581"/>
    <w:rsid w:val="00A106AA"/>
    <w:rsid w:val="00A106E6"/>
    <w:rsid w:val="00A10C8E"/>
    <w:rsid w:val="00A10D3C"/>
    <w:rsid w:val="00A11F61"/>
    <w:rsid w:val="00A1216E"/>
    <w:rsid w:val="00A1239C"/>
    <w:rsid w:val="00A125B1"/>
    <w:rsid w:val="00A12A8D"/>
    <w:rsid w:val="00A136F4"/>
    <w:rsid w:val="00A141EA"/>
    <w:rsid w:val="00A1437A"/>
    <w:rsid w:val="00A15499"/>
    <w:rsid w:val="00A15BA0"/>
    <w:rsid w:val="00A15CED"/>
    <w:rsid w:val="00A1600B"/>
    <w:rsid w:val="00A165AC"/>
    <w:rsid w:val="00A169F8"/>
    <w:rsid w:val="00A1713D"/>
    <w:rsid w:val="00A17354"/>
    <w:rsid w:val="00A17862"/>
    <w:rsid w:val="00A17C48"/>
    <w:rsid w:val="00A17F3C"/>
    <w:rsid w:val="00A20CA7"/>
    <w:rsid w:val="00A20F5E"/>
    <w:rsid w:val="00A21319"/>
    <w:rsid w:val="00A21E44"/>
    <w:rsid w:val="00A225F8"/>
    <w:rsid w:val="00A24099"/>
    <w:rsid w:val="00A24927"/>
    <w:rsid w:val="00A25C80"/>
    <w:rsid w:val="00A25F6F"/>
    <w:rsid w:val="00A267D3"/>
    <w:rsid w:val="00A26AE6"/>
    <w:rsid w:val="00A26FC6"/>
    <w:rsid w:val="00A2728E"/>
    <w:rsid w:val="00A27496"/>
    <w:rsid w:val="00A27747"/>
    <w:rsid w:val="00A27EAC"/>
    <w:rsid w:val="00A304C1"/>
    <w:rsid w:val="00A305E0"/>
    <w:rsid w:val="00A30CC5"/>
    <w:rsid w:val="00A30E6D"/>
    <w:rsid w:val="00A3141E"/>
    <w:rsid w:val="00A31432"/>
    <w:rsid w:val="00A31446"/>
    <w:rsid w:val="00A318B6"/>
    <w:rsid w:val="00A32129"/>
    <w:rsid w:val="00A32473"/>
    <w:rsid w:val="00A325DF"/>
    <w:rsid w:val="00A329B4"/>
    <w:rsid w:val="00A32AF8"/>
    <w:rsid w:val="00A32FB2"/>
    <w:rsid w:val="00A33144"/>
    <w:rsid w:val="00A333B2"/>
    <w:rsid w:val="00A3359D"/>
    <w:rsid w:val="00A3365B"/>
    <w:rsid w:val="00A3419F"/>
    <w:rsid w:val="00A35487"/>
    <w:rsid w:val="00A358F0"/>
    <w:rsid w:val="00A35983"/>
    <w:rsid w:val="00A359B6"/>
    <w:rsid w:val="00A360D2"/>
    <w:rsid w:val="00A3688D"/>
    <w:rsid w:val="00A36E0F"/>
    <w:rsid w:val="00A36F29"/>
    <w:rsid w:val="00A3733F"/>
    <w:rsid w:val="00A37B9F"/>
    <w:rsid w:val="00A37C79"/>
    <w:rsid w:val="00A37DC8"/>
    <w:rsid w:val="00A4035B"/>
    <w:rsid w:val="00A415FB"/>
    <w:rsid w:val="00A41CD6"/>
    <w:rsid w:val="00A42454"/>
    <w:rsid w:val="00A428F2"/>
    <w:rsid w:val="00A42DEB"/>
    <w:rsid w:val="00A447B7"/>
    <w:rsid w:val="00A447D8"/>
    <w:rsid w:val="00A453A4"/>
    <w:rsid w:val="00A45F43"/>
    <w:rsid w:val="00A460E4"/>
    <w:rsid w:val="00A4648D"/>
    <w:rsid w:val="00A464B0"/>
    <w:rsid w:val="00A469CF"/>
    <w:rsid w:val="00A478FC"/>
    <w:rsid w:val="00A479CD"/>
    <w:rsid w:val="00A47A6A"/>
    <w:rsid w:val="00A47CBF"/>
    <w:rsid w:val="00A47DA2"/>
    <w:rsid w:val="00A506C3"/>
    <w:rsid w:val="00A50E87"/>
    <w:rsid w:val="00A517FA"/>
    <w:rsid w:val="00A51C15"/>
    <w:rsid w:val="00A529ED"/>
    <w:rsid w:val="00A52D39"/>
    <w:rsid w:val="00A52DC6"/>
    <w:rsid w:val="00A53081"/>
    <w:rsid w:val="00A53291"/>
    <w:rsid w:val="00A53CD4"/>
    <w:rsid w:val="00A53F69"/>
    <w:rsid w:val="00A546AC"/>
    <w:rsid w:val="00A54ACB"/>
    <w:rsid w:val="00A54E39"/>
    <w:rsid w:val="00A5501B"/>
    <w:rsid w:val="00A55311"/>
    <w:rsid w:val="00A558E2"/>
    <w:rsid w:val="00A55E05"/>
    <w:rsid w:val="00A568CE"/>
    <w:rsid w:val="00A56A1F"/>
    <w:rsid w:val="00A56AE7"/>
    <w:rsid w:val="00A57316"/>
    <w:rsid w:val="00A57336"/>
    <w:rsid w:val="00A6053C"/>
    <w:rsid w:val="00A60862"/>
    <w:rsid w:val="00A60E52"/>
    <w:rsid w:val="00A60F94"/>
    <w:rsid w:val="00A61248"/>
    <w:rsid w:val="00A61B34"/>
    <w:rsid w:val="00A61C8C"/>
    <w:rsid w:val="00A625C3"/>
    <w:rsid w:val="00A63F8A"/>
    <w:rsid w:val="00A64BD6"/>
    <w:rsid w:val="00A64D52"/>
    <w:rsid w:val="00A64E07"/>
    <w:rsid w:val="00A65096"/>
    <w:rsid w:val="00A655EC"/>
    <w:rsid w:val="00A65B28"/>
    <w:rsid w:val="00A65E00"/>
    <w:rsid w:val="00A6615B"/>
    <w:rsid w:val="00A66268"/>
    <w:rsid w:val="00A668CD"/>
    <w:rsid w:val="00A66921"/>
    <w:rsid w:val="00A66D86"/>
    <w:rsid w:val="00A67337"/>
    <w:rsid w:val="00A679AE"/>
    <w:rsid w:val="00A67ADF"/>
    <w:rsid w:val="00A67EE1"/>
    <w:rsid w:val="00A70433"/>
    <w:rsid w:val="00A70835"/>
    <w:rsid w:val="00A70D1D"/>
    <w:rsid w:val="00A70F3C"/>
    <w:rsid w:val="00A71737"/>
    <w:rsid w:val="00A7192D"/>
    <w:rsid w:val="00A73273"/>
    <w:rsid w:val="00A734FB"/>
    <w:rsid w:val="00A73B29"/>
    <w:rsid w:val="00A7579C"/>
    <w:rsid w:val="00A75824"/>
    <w:rsid w:val="00A75CC9"/>
    <w:rsid w:val="00A75D38"/>
    <w:rsid w:val="00A763F8"/>
    <w:rsid w:val="00A80581"/>
    <w:rsid w:val="00A80BB9"/>
    <w:rsid w:val="00A80DE4"/>
    <w:rsid w:val="00A812AF"/>
    <w:rsid w:val="00A8131A"/>
    <w:rsid w:val="00A81730"/>
    <w:rsid w:val="00A81823"/>
    <w:rsid w:val="00A81FC5"/>
    <w:rsid w:val="00A82619"/>
    <w:rsid w:val="00A8296F"/>
    <w:rsid w:val="00A829A3"/>
    <w:rsid w:val="00A82D2F"/>
    <w:rsid w:val="00A830FB"/>
    <w:rsid w:val="00A83D80"/>
    <w:rsid w:val="00A847E2"/>
    <w:rsid w:val="00A84CA9"/>
    <w:rsid w:val="00A850E9"/>
    <w:rsid w:val="00A85947"/>
    <w:rsid w:val="00A85E0F"/>
    <w:rsid w:val="00A864FC"/>
    <w:rsid w:val="00A86512"/>
    <w:rsid w:val="00A86E01"/>
    <w:rsid w:val="00A87213"/>
    <w:rsid w:val="00A8750A"/>
    <w:rsid w:val="00A87CAB"/>
    <w:rsid w:val="00A87CBA"/>
    <w:rsid w:val="00A90187"/>
    <w:rsid w:val="00A91364"/>
    <w:rsid w:val="00A913D7"/>
    <w:rsid w:val="00A9150A"/>
    <w:rsid w:val="00A91883"/>
    <w:rsid w:val="00A92022"/>
    <w:rsid w:val="00A9264F"/>
    <w:rsid w:val="00A9287D"/>
    <w:rsid w:val="00A92A30"/>
    <w:rsid w:val="00A92B69"/>
    <w:rsid w:val="00A9313E"/>
    <w:rsid w:val="00A93436"/>
    <w:rsid w:val="00A934D2"/>
    <w:rsid w:val="00A93668"/>
    <w:rsid w:val="00A9381A"/>
    <w:rsid w:val="00A93C9E"/>
    <w:rsid w:val="00A93DBC"/>
    <w:rsid w:val="00A94431"/>
    <w:rsid w:val="00A9451D"/>
    <w:rsid w:val="00A94A12"/>
    <w:rsid w:val="00A9544B"/>
    <w:rsid w:val="00A95CD8"/>
    <w:rsid w:val="00A95EDF"/>
    <w:rsid w:val="00A96177"/>
    <w:rsid w:val="00A9694B"/>
    <w:rsid w:val="00A96F44"/>
    <w:rsid w:val="00A972F2"/>
    <w:rsid w:val="00A97381"/>
    <w:rsid w:val="00A975A6"/>
    <w:rsid w:val="00A97732"/>
    <w:rsid w:val="00AA01AD"/>
    <w:rsid w:val="00AA0D39"/>
    <w:rsid w:val="00AA0F1B"/>
    <w:rsid w:val="00AA1124"/>
    <w:rsid w:val="00AA1278"/>
    <w:rsid w:val="00AA139B"/>
    <w:rsid w:val="00AA1D32"/>
    <w:rsid w:val="00AA30B8"/>
    <w:rsid w:val="00AA313F"/>
    <w:rsid w:val="00AA33C7"/>
    <w:rsid w:val="00AA3A65"/>
    <w:rsid w:val="00AA411B"/>
    <w:rsid w:val="00AA42A5"/>
    <w:rsid w:val="00AA446C"/>
    <w:rsid w:val="00AA4515"/>
    <w:rsid w:val="00AA4964"/>
    <w:rsid w:val="00AA4E23"/>
    <w:rsid w:val="00AA6734"/>
    <w:rsid w:val="00AA6D07"/>
    <w:rsid w:val="00AA6F4E"/>
    <w:rsid w:val="00AA70F0"/>
    <w:rsid w:val="00AB0607"/>
    <w:rsid w:val="00AB098C"/>
    <w:rsid w:val="00AB105C"/>
    <w:rsid w:val="00AB134E"/>
    <w:rsid w:val="00AB1459"/>
    <w:rsid w:val="00AB1522"/>
    <w:rsid w:val="00AB154E"/>
    <w:rsid w:val="00AB18C9"/>
    <w:rsid w:val="00AB217E"/>
    <w:rsid w:val="00AB2A41"/>
    <w:rsid w:val="00AB3030"/>
    <w:rsid w:val="00AB3268"/>
    <w:rsid w:val="00AB3785"/>
    <w:rsid w:val="00AB3ADE"/>
    <w:rsid w:val="00AB43D5"/>
    <w:rsid w:val="00AB46C8"/>
    <w:rsid w:val="00AB5134"/>
    <w:rsid w:val="00AB520C"/>
    <w:rsid w:val="00AB5786"/>
    <w:rsid w:val="00AB670F"/>
    <w:rsid w:val="00AB6A49"/>
    <w:rsid w:val="00AB70C3"/>
    <w:rsid w:val="00AB7BBD"/>
    <w:rsid w:val="00AC098F"/>
    <w:rsid w:val="00AC0B6C"/>
    <w:rsid w:val="00AC0BA1"/>
    <w:rsid w:val="00AC0F93"/>
    <w:rsid w:val="00AC3249"/>
    <w:rsid w:val="00AC399E"/>
    <w:rsid w:val="00AC3A73"/>
    <w:rsid w:val="00AC3D43"/>
    <w:rsid w:val="00AC47EC"/>
    <w:rsid w:val="00AC5001"/>
    <w:rsid w:val="00AC5556"/>
    <w:rsid w:val="00AC56BE"/>
    <w:rsid w:val="00AC597F"/>
    <w:rsid w:val="00AC6062"/>
    <w:rsid w:val="00AC60C9"/>
    <w:rsid w:val="00AC698D"/>
    <w:rsid w:val="00AC76CD"/>
    <w:rsid w:val="00AC7994"/>
    <w:rsid w:val="00AC7A54"/>
    <w:rsid w:val="00AC7DBB"/>
    <w:rsid w:val="00AC7E29"/>
    <w:rsid w:val="00AC7ED2"/>
    <w:rsid w:val="00AD0A45"/>
    <w:rsid w:val="00AD0B6B"/>
    <w:rsid w:val="00AD0F33"/>
    <w:rsid w:val="00AD1DEF"/>
    <w:rsid w:val="00AD24CF"/>
    <w:rsid w:val="00AD2C3B"/>
    <w:rsid w:val="00AD3110"/>
    <w:rsid w:val="00AD4203"/>
    <w:rsid w:val="00AD42CF"/>
    <w:rsid w:val="00AD43C9"/>
    <w:rsid w:val="00AD46A8"/>
    <w:rsid w:val="00AD47FE"/>
    <w:rsid w:val="00AD4C32"/>
    <w:rsid w:val="00AD4DB9"/>
    <w:rsid w:val="00AD52AB"/>
    <w:rsid w:val="00AD5394"/>
    <w:rsid w:val="00AD5D30"/>
    <w:rsid w:val="00AD68AC"/>
    <w:rsid w:val="00AD6925"/>
    <w:rsid w:val="00AE0440"/>
    <w:rsid w:val="00AE07B6"/>
    <w:rsid w:val="00AE0E3E"/>
    <w:rsid w:val="00AE1BFE"/>
    <w:rsid w:val="00AE2AB7"/>
    <w:rsid w:val="00AE3162"/>
    <w:rsid w:val="00AE33B7"/>
    <w:rsid w:val="00AE36F4"/>
    <w:rsid w:val="00AE3B87"/>
    <w:rsid w:val="00AE3F97"/>
    <w:rsid w:val="00AE52F7"/>
    <w:rsid w:val="00AE6767"/>
    <w:rsid w:val="00AE720A"/>
    <w:rsid w:val="00AE7310"/>
    <w:rsid w:val="00AE7C92"/>
    <w:rsid w:val="00AF12F1"/>
    <w:rsid w:val="00AF134A"/>
    <w:rsid w:val="00AF1F24"/>
    <w:rsid w:val="00AF22EA"/>
    <w:rsid w:val="00AF2D99"/>
    <w:rsid w:val="00AF37AD"/>
    <w:rsid w:val="00AF3C96"/>
    <w:rsid w:val="00AF3CF1"/>
    <w:rsid w:val="00AF4765"/>
    <w:rsid w:val="00AF5062"/>
    <w:rsid w:val="00AF51BD"/>
    <w:rsid w:val="00AF5233"/>
    <w:rsid w:val="00AF606F"/>
    <w:rsid w:val="00AF7220"/>
    <w:rsid w:val="00AF746A"/>
    <w:rsid w:val="00AF7886"/>
    <w:rsid w:val="00AF7C1F"/>
    <w:rsid w:val="00B00066"/>
    <w:rsid w:val="00B00667"/>
    <w:rsid w:val="00B0098E"/>
    <w:rsid w:val="00B00A5B"/>
    <w:rsid w:val="00B00BF1"/>
    <w:rsid w:val="00B00C3C"/>
    <w:rsid w:val="00B00F29"/>
    <w:rsid w:val="00B01AB7"/>
    <w:rsid w:val="00B01CF3"/>
    <w:rsid w:val="00B01FB8"/>
    <w:rsid w:val="00B02073"/>
    <w:rsid w:val="00B0229D"/>
    <w:rsid w:val="00B02365"/>
    <w:rsid w:val="00B037B0"/>
    <w:rsid w:val="00B03CD4"/>
    <w:rsid w:val="00B04255"/>
    <w:rsid w:val="00B045A8"/>
    <w:rsid w:val="00B048DB"/>
    <w:rsid w:val="00B0494D"/>
    <w:rsid w:val="00B04B4F"/>
    <w:rsid w:val="00B04F0B"/>
    <w:rsid w:val="00B0547F"/>
    <w:rsid w:val="00B057ED"/>
    <w:rsid w:val="00B06511"/>
    <w:rsid w:val="00B06749"/>
    <w:rsid w:val="00B06C02"/>
    <w:rsid w:val="00B06F73"/>
    <w:rsid w:val="00B074F1"/>
    <w:rsid w:val="00B07B94"/>
    <w:rsid w:val="00B07E40"/>
    <w:rsid w:val="00B10411"/>
    <w:rsid w:val="00B1084A"/>
    <w:rsid w:val="00B11190"/>
    <w:rsid w:val="00B11260"/>
    <w:rsid w:val="00B112E0"/>
    <w:rsid w:val="00B1181C"/>
    <w:rsid w:val="00B12346"/>
    <w:rsid w:val="00B12B86"/>
    <w:rsid w:val="00B12C7B"/>
    <w:rsid w:val="00B1316A"/>
    <w:rsid w:val="00B13935"/>
    <w:rsid w:val="00B13A04"/>
    <w:rsid w:val="00B14601"/>
    <w:rsid w:val="00B14DC8"/>
    <w:rsid w:val="00B15060"/>
    <w:rsid w:val="00B155E6"/>
    <w:rsid w:val="00B164CD"/>
    <w:rsid w:val="00B16CA2"/>
    <w:rsid w:val="00B17FA4"/>
    <w:rsid w:val="00B20311"/>
    <w:rsid w:val="00B20B29"/>
    <w:rsid w:val="00B21EEA"/>
    <w:rsid w:val="00B223F3"/>
    <w:rsid w:val="00B2328C"/>
    <w:rsid w:val="00B235D5"/>
    <w:rsid w:val="00B236FC"/>
    <w:rsid w:val="00B23817"/>
    <w:rsid w:val="00B23C22"/>
    <w:rsid w:val="00B2415D"/>
    <w:rsid w:val="00B249A8"/>
    <w:rsid w:val="00B24A88"/>
    <w:rsid w:val="00B24AD3"/>
    <w:rsid w:val="00B24BB0"/>
    <w:rsid w:val="00B24D5C"/>
    <w:rsid w:val="00B254FE"/>
    <w:rsid w:val="00B25F54"/>
    <w:rsid w:val="00B26295"/>
    <w:rsid w:val="00B27538"/>
    <w:rsid w:val="00B2788E"/>
    <w:rsid w:val="00B300F9"/>
    <w:rsid w:val="00B30448"/>
    <w:rsid w:val="00B30857"/>
    <w:rsid w:val="00B30AE5"/>
    <w:rsid w:val="00B30AFA"/>
    <w:rsid w:val="00B31581"/>
    <w:rsid w:val="00B315AC"/>
    <w:rsid w:val="00B316ED"/>
    <w:rsid w:val="00B31B14"/>
    <w:rsid w:val="00B31CBE"/>
    <w:rsid w:val="00B32085"/>
    <w:rsid w:val="00B32DD5"/>
    <w:rsid w:val="00B32E30"/>
    <w:rsid w:val="00B34726"/>
    <w:rsid w:val="00B349A2"/>
    <w:rsid w:val="00B34B02"/>
    <w:rsid w:val="00B34C5B"/>
    <w:rsid w:val="00B35A33"/>
    <w:rsid w:val="00B35D80"/>
    <w:rsid w:val="00B3641F"/>
    <w:rsid w:val="00B3644B"/>
    <w:rsid w:val="00B36730"/>
    <w:rsid w:val="00B36B9C"/>
    <w:rsid w:val="00B37851"/>
    <w:rsid w:val="00B401D5"/>
    <w:rsid w:val="00B40689"/>
    <w:rsid w:val="00B40975"/>
    <w:rsid w:val="00B4099A"/>
    <w:rsid w:val="00B40C43"/>
    <w:rsid w:val="00B40DFD"/>
    <w:rsid w:val="00B41085"/>
    <w:rsid w:val="00B41AF6"/>
    <w:rsid w:val="00B41E6B"/>
    <w:rsid w:val="00B4236D"/>
    <w:rsid w:val="00B425EC"/>
    <w:rsid w:val="00B4406D"/>
    <w:rsid w:val="00B44315"/>
    <w:rsid w:val="00B4469A"/>
    <w:rsid w:val="00B44E2E"/>
    <w:rsid w:val="00B45724"/>
    <w:rsid w:val="00B45B3F"/>
    <w:rsid w:val="00B45CE5"/>
    <w:rsid w:val="00B45D45"/>
    <w:rsid w:val="00B4620C"/>
    <w:rsid w:val="00B46541"/>
    <w:rsid w:val="00B47BF3"/>
    <w:rsid w:val="00B47C4E"/>
    <w:rsid w:val="00B47D97"/>
    <w:rsid w:val="00B47DCA"/>
    <w:rsid w:val="00B5022F"/>
    <w:rsid w:val="00B505AC"/>
    <w:rsid w:val="00B50D57"/>
    <w:rsid w:val="00B50EAE"/>
    <w:rsid w:val="00B51462"/>
    <w:rsid w:val="00B527B5"/>
    <w:rsid w:val="00B53DAC"/>
    <w:rsid w:val="00B5465C"/>
    <w:rsid w:val="00B54936"/>
    <w:rsid w:val="00B54D38"/>
    <w:rsid w:val="00B54EC0"/>
    <w:rsid w:val="00B565F4"/>
    <w:rsid w:val="00B568B9"/>
    <w:rsid w:val="00B56A65"/>
    <w:rsid w:val="00B571B5"/>
    <w:rsid w:val="00B6033A"/>
    <w:rsid w:val="00B60702"/>
    <w:rsid w:val="00B60A2B"/>
    <w:rsid w:val="00B60DEC"/>
    <w:rsid w:val="00B613BF"/>
    <w:rsid w:val="00B61590"/>
    <w:rsid w:val="00B61F23"/>
    <w:rsid w:val="00B62C0C"/>
    <w:rsid w:val="00B62FB6"/>
    <w:rsid w:val="00B6308E"/>
    <w:rsid w:val="00B633DA"/>
    <w:rsid w:val="00B63907"/>
    <w:rsid w:val="00B647AF"/>
    <w:rsid w:val="00B64B2D"/>
    <w:rsid w:val="00B651AB"/>
    <w:rsid w:val="00B654A3"/>
    <w:rsid w:val="00B66BAD"/>
    <w:rsid w:val="00B673AA"/>
    <w:rsid w:val="00B679CD"/>
    <w:rsid w:val="00B67F91"/>
    <w:rsid w:val="00B70456"/>
    <w:rsid w:val="00B70520"/>
    <w:rsid w:val="00B70E9E"/>
    <w:rsid w:val="00B7108C"/>
    <w:rsid w:val="00B7137A"/>
    <w:rsid w:val="00B71652"/>
    <w:rsid w:val="00B7191A"/>
    <w:rsid w:val="00B7216A"/>
    <w:rsid w:val="00B72873"/>
    <w:rsid w:val="00B72E35"/>
    <w:rsid w:val="00B731AC"/>
    <w:rsid w:val="00B7362B"/>
    <w:rsid w:val="00B7376D"/>
    <w:rsid w:val="00B73D23"/>
    <w:rsid w:val="00B73D7D"/>
    <w:rsid w:val="00B74127"/>
    <w:rsid w:val="00B74682"/>
    <w:rsid w:val="00B74696"/>
    <w:rsid w:val="00B74FC7"/>
    <w:rsid w:val="00B752AF"/>
    <w:rsid w:val="00B758BE"/>
    <w:rsid w:val="00B761D0"/>
    <w:rsid w:val="00B76B29"/>
    <w:rsid w:val="00B77323"/>
    <w:rsid w:val="00B80057"/>
    <w:rsid w:val="00B804C5"/>
    <w:rsid w:val="00B80DB4"/>
    <w:rsid w:val="00B80DE6"/>
    <w:rsid w:val="00B80EBB"/>
    <w:rsid w:val="00B813B4"/>
    <w:rsid w:val="00B81CC8"/>
    <w:rsid w:val="00B82061"/>
    <w:rsid w:val="00B82C46"/>
    <w:rsid w:val="00B83AFA"/>
    <w:rsid w:val="00B8402A"/>
    <w:rsid w:val="00B86482"/>
    <w:rsid w:val="00B86651"/>
    <w:rsid w:val="00B86758"/>
    <w:rsid w:val="00B8769C"/>
    <w:rsid w:val="00B87EE1"/>
    <w:rsid w:val="00B87FF8"/>
    <w:rsid w:val="00B9038D"/>
    <w:rsid w:val="00B90851"/>
    <w:rsid w:val="00B90B98"/>
    <w:rsid w:val="00B91120"/>
    <w:rsid w:val="00B9179A"/>
    <w:rsid w:val="00B91902"/>
    <w:rsid w:val="00B92BC6"/>
    <w:rsid w:val="00B93551"/>
    <w:rsid w:val="00B93606"/>
    <w:rsid w:val="00B93A0E"/>
    <w:rsid w:val="00B93A20"/>
    <w:rsid w:val="00B93C7F"/>
    <w:rsid w:val="00B94460"/>
    <w:rsid w:val="00B947E5"/>
    <w:rsid w:val="00B94A73"/>
    <w:rsid w:val="00B95596"/>
    <w:rsid w:val="00B95CA2"/>
    <w:rsid w:val="00B96AB7"/>
    <w:rsid w:val="00B973BE"/>
    <w:rsid w:val="00B97F29"/>
    <w:rsid w:val="00BA03C8"/>
    <w:rsid w:val="00BA05F3"/>
    <w:rsid w:val="00BA17E0"/>
    <w:rsid w:val="00BA1A5A"/>
    <w:rsid w:val="00BA245B"/>
    <w:rsid w:val="00BA3910"/>
    <w:rsid w:val="00BA3935"/>
    <w:rsid w:val="00BA3FC0"/>
    <w:rsid w:val="00BA4441"/>
    <w:rsid w:val="00BA4585"/>
    <w:rsid w:val="00BA482B"/>
    <w:rsid w:val="00BA505C"/>
    <w:rsid w:val="00BA54C4"/>
    <w:rsid w:val="00BA6228"/>
    <w:rsid w:val="00BA62F5"/>
    <w:rsid w:val="00BA76A2"/>
    <w:rsid w:val="00BA7A80"/>
    <w:rsid w:val="00BA7B66"/>
    <w:rsid w:val="00BA7D36"/>
    <w:rsid w:val="00BA7E32"/>
    <w:rsid w:val="00BB083E"/>
    <w:rsid w:val="00BB08A6"/>
    <w:rsid w:val="00BB0C6C"/>
    <w:rsid w:val="00BB15A8"/>
    <w:rsid w:val="00BB1F97"/>
    <w:rsid w:val="00BB23ED"/>
    <w:rsid w:val="00BB258D"/>
    <w:rsid w:val="00BB26D4"/>
    <w:rsid w:val="00BB2EC5"/>
    <w:rsid w:val="00BB357C"/>
    <w:rsid w:val="00BB36EE"/>
    <w:rsid w:val="00BB3952"/>
    <w:rsid w:val="00BB5D5F"/>
    <w:rsid w:val="00BB5DF1"/>
    <w:rsid w:val="00BB6929"/>
    <w:rsid w:val="00BB727C"/>
    <w:rsid w:val="00BB73D3"/>
    <w:rsid w:val="00BB7D4F"/>
    <w:rsid w:val="00BC00AD"/>
    <w:rsid w:val="00BC0679"/>
    <w:rsid w:val="00BC0DAB"/>
    <w:rsid w:val="00BC12FD"/>
    <w:rsid w:val="00BC1603"/>
    <w:rsid w:val="00BC214E"/>
    <w:rsid w:val="00BC224D"/>
    <w:rsid w:val="00BC23B5"/>
    <w:rsid w:val="00BC26C8"/>
    <w:rsid w:val="00BC2B78"/>
    <w:rsid w:val="00BC2D86"/>
    <w:rsid w:val="00BC4719"/>
    <w:rsid w:val="00BC47BE"/>
    <w:rsid w:val="00BC4865"/>
    <w:rsid w:val="00BC48BF"/>
    <w:rsid w:val="00BC4931"/>
    <w:rsid w:val="00BC4BC8"/>
    <w:rsid w:val="00BC4C2C"/>
    <w:rsid w:val="00BC5701"/>
    <w:rsid w:val="00BD09A2"/>
    <w:rsid w:val="00BD09FF"/>
    <w:rsid w:val="00BD0D2C"/>
    <w:rsid w:val="00BD10A6"/>
    <w:rsid w:val="00BD191D"/>
    <w:rsid w:val="00BD2072"/>
    <w:rsid w:val="00BD214A"/>
    <w:rsid w:val="00BD344D"/>
    <w:rsid w:val="00BD3552"/>
    <w:rsid w:val="00BD3BB5"/>
    <w:rsid w:val="00BD43E3"/>
    <w:rsid w:val="00BD47C7"/>
    <w:rsid w:val="00BD4AC1"/>
    <w:rsid w:val="00BD4E2E"/>
    <w:rsid w:val="00BD4E52"/>
    <w:rsid w:val="00BD58D5"/>
    <w:rsid w:val="00BD643D"/>
    <w:rsid w:val="00BD789A"/>
    <w:rsid w:val="00BD7C8F"/>
    <w:rsid w:val="00BE0194"/>
    <w:rsid w:val="00BE0521"/>
    <w:rsid w:val="00BE075F"/>
    <w:rsid w:val="00BE07E0"/>
    <w:rsid w:val="00BE099E"/>
    <w:rsid w:val="00BE175B"/>
    <w:rsid w:val="00BE1ACA"/>
    <w:rsid w:val="00BE1DDB"/>
    <w:rsid w:val="00BE24FD"/>
    <w:rsid w:val="00BE325C"/>
    <w:rsid w:val="00BE372A"/>
    <w:rsid w:val="00BE3A2A"/>
    <w:rsid w:val="00BE4153"/>
    <w:rsid w:val="00BE42A8"/>
    <w:rsid w:val="00BE4521"/>
    <w:rsid w:val="00BE4B33"/>
    <w:rsid w:val="00BE6828"/>
    <w:rsid w:val="00BE72FB"/>
    <w:rsid w:val="00BE739B"/>
    <w:rsid w:val="00BE7586"/>
    <w:rsid w:val="00BE796A"/>
    <w:rsid w:val="00BE7A0F"/>
    <w:rsid w:val="00BE7FFE"/>
    <w:rsid w:val="00BF0675"/>
    <w:rsid w:val="00BF06BB"/>
    <w:rsid w:val="00BF0989"/>
    <w:rsid w:val="00BF0BB0"/>
    <w:rsid w:val="00BF0D8E"/>
    <w:rsid w:val="00BF123A"/>
    <w:rsid w:val="00BF1481"/>
    <w:rsid w:val="00BF22CF"/>
    <w:rsid w:val="00BF3362"/>
    <w:rsid w:val="00BF3846"/>
    <w:rsid w:val="00BF455E"/>
    <w:rsid w:val="00BF4738"/>
    <w:rsid w:val="00BF4880"/>
    <w:rsid w:val="00BF5074"/>
    <w:rsid w:val="00BF522A"/>
    <w:rsid w:val="00BF53F0"/>
    <w:rsid w:val="00BF5881"/>
    <w:rsid w:val="00BF6B6E"/>
    <w:rsid w:val="00BF7340"/>
    <w:rsid w:val="00BF7C5B"/>
    <w:rsid w:val="00C0009F"/>
    <w:rsid w:val="00C002E2"/>
    <w:rsid w:val="00C0051E"/>
    <w:rsid w:val="00C01A0E"/>
    <w:rsid w:val="00C02A77"/>
    <w:rsid w:val="00C02C37"/>
    <w:rsid w:val="00C03788"/>
    <w:rsid w:val="00C04AE1"/>
    <w:rsid w:val="00C04E12"/>
    <w:rsid w:val="00C04E7E"/>
    <w:rsid w:val="00C064AF"/>
    <w:rsid w:val="00C06AC4"/>
    <w:rsid w:val="00C06FB2"/>
    <w:rsid w:val="00C10238"/>
    <w:rsid w:val="00C102CC"/>
    <w:rsid w:val="00C107D7"/>
    <w:rsid w:val="00C1085A"/>
    <w:rsid w:val="00C10A27"/>
    <w:rsid w:val="00C10C06"/>
    <w:rsid w:val="00C1135C"/>
    <w:rsid w:val="00C11935"/>
    <w:rsid w:val="00C124E8"/>
    <w:rsid w:val="00C13403"/>
    <w:rsid w:val="00C13C48"/>
    <w:rsid w:val="00C14188"/>
    <w:rsid w:val="00C141D6"/>
    <w:rsid w:val="00C14D7A"/>
    <w:rsid w:val="00C14FAF"/>
    <w:rsid w:val="00C15189"/>
    <w:rsid w:val="00C163B8"/>
    <w:rsid w:val="00C16A91"/>
    <w:rsid w:val="00C16D7D"/>
    <w:rsid w:val="00C17391"/>
    <w:rsid w:val="00C1765A"/>
    <w:rsid w:val="00C177E8"/>
    <w:rsid w:val="00C178CA"/>
    <w:rsid w:val="00C17A46"/>
    <w:rsid w:val="00C2022B"/>
    <w:rsid w:val="00C216C3"/>
    <w:rsid w:val="00C21F40"/>
    <w:rsid w:val="00C22448"/>
    <w:rsid w:val="00C22760"/>
    <w:rsid w:val="00C22EA2"/>
    <w:rsid w:val="00C23EC9"/>
    <w:rsid w:val="00C2415E"/>
    <w:rsid w:val="00C24692"/>
    <w:rsid w:val="00C2499F"/>
    <w:rsid w:val="00C27326"/>
    <w:rsid w:val="00C2744C"/>
    <w:rsid w:val="00C30E95"/>
    <w:rsid w:val="00C314CA"/>
    <w:rsid w:val="00C31A83"/>
    <w:rsid w:val="00C32C15"/>
    <w:rsid w:val="00C32EA4"/>
    <w:rsid w:val="00C3311D"/>
    <w:rsid w:val="00C33C70"/>
    <w:rsid w:val="00C35591"/>
    <w:rsid w:val="00C359F9"/>
    <w:rsid w:val="00C361B2"/>
    <w:rsid w:val="00C36309"/>
    <w:rsid w:val="00C365A8"/>
    <w:rsid w:val="00C36C89"/>
    <w:rsid w:val="00C377E3"/>
    <w:rsid w:val="00C379ED"/>
    <w:rsid w:val="00C37C90"/>
    <w:rsid w:val="00C40065"/>
    <w:rsid w:val="00C40086"/>
    <w:rsid w:val="00C409B3"/>
    <w:rsid w:val="00C40C8B"/>
    <w:rsid w:val="00C40D92"/>
    <w:rsid w:val="00C420D1"/>
    <w:rsid w:val="00C42883"/>
    <w:rsid w:val="00C4361B"/>
    <w:rsid w:val="00C43B30"/>
    <w:rsid w:val="00C43BA4"/>
    <w:rsid w:val="00C43EB9"/>
    <w:rsid w:val="00C44100"/>
    <w:rsid w:val="00C4447D"/>
    <w:rsid w:val="00C4473B"/>
    <w:rsid w:val="00C44783"/>
    <w:rsid w:val="00C44BBB"/>
    <w:rsid w:val="00C44EC4"/>
    <w:rsid w:val="00C453C5"/>
    <w:rsid w:val="00C455CE"/>
    <w:rsid w:val="00C45AAF"/>
    <w:rsid w:val="00C45ED8"/>
    <w:rsid w:val="00C4624C"/>
    <w:rsid w:val="00C46AF9"/>
    <w:rsid w:val="00C47305"/>
    <w:rsid w:val="00C479E9"/>
    <w:rsid w:val="00C47BE1"/>
    <w:rsid w:val="00C50044"/>
    <w:rsid w:val="00C504AB"/>
    <w:rsid w:val="00C50BE8"/>
    <w:rsid w:val="00C51B76"/>
    <w:rsid w:val="00C5297B"/>
    <w:rsid w:val="00C529A1"/>
    <w:rsid w:val="00C535BF"/>
    <w:rsid w:val="00C53729"/>
    <w:rsid w:val="00C53A87"/>
    <w:rsid w:val="00C54059"/>
    <w:rsid w:val="00C541DD"/>
    <w:rsid w:val="00C54401"/>
    <w:rsid w:val="00C546E7"/>
    <w:rsid w:val="00C550A6"/>
    <w:rsid w:val="00C55392"/>
    <w:rsid w:val="00C56896"/>
    <w:rsid w:val="00C56C1C"/>
    <w:rsid w:val="00C57049"/>
    <w:rsid w:val="00C5763F"/>
    <w:rsid w:val="00C577F5"/>
    <w:rsid w:val="00C60707"/>
    <w:rsid w:val="00C60D9A"/>
    <w:rsid w:val="00C60DCB"/>
    <w:rsid w:val="00C61BBC"/>
    <w:rsid w:val="00C61EB4"/>
    <w:rsid w:val="00C620E1"/>
    <w:rsid w:val="00C6264A"/>
    <w:rsid w:val="00C62D72"/>
    <w:rsid w:val="00C62DC8"/>
    <w:rsid w:val="00C6320C"/>
    <w:rsid w:val="00C635B9"/>
    <w:rsid w:val="00C63928"/>
    <w:rsid w:val="00C63FCE"/>
    <w:rsid w:val="00C6482D"/>
    <w:rsid w:val="00C64EFC"/>
    <w:rsid w:val="00C65BF4"/>
    <w:rsid w:val="00C663C6"/>
    <w:rsid w:val="00C6748A"/>
    <w:rsid w:val="00C674B9"/>
    <w:rsid w:val="00C70F43"/>
    <w:rsid w:val="00C71240"/>
    <w:rsid w:val="00C717AF"/>
    <w:rsid w:val="00C71B92"/>
    <w:rsid w:val="00C71FDF"/>
    <w:rsid w:val="00C720AB"/>
    <w:rsid w:val="00C722B4"/>
    <w:rsid w:val="00C7377F"/>
    <w:rsid w:val="00C739C1"/>
    <w:rsid w:val="00C74148"/>
    <w:rsid w:val="00C74D19"/>
    <w:rsid w:val="00C74E49"/>
    <w:rsid w:val="00C752CF"/>
    <w:rsid w:val="00C75A09"/>
    <w:rsid w:val="00C765D8"/>
    <w:rsid w:val="00C76B05"/>
    <w:rsid w:val="00C76E24"/>
    <w:rsid w:val="00C77CAF"/>
    <w:rsid w:val="00C80B2B"/>
    <w:rsid w:val="00C815A4"/>
    <w:rsid w:val="00C81BCC"/>
    <w:rsid w:val="00C81BE7"/>
    <w:rsid w:val="00C82C2D"/>
    <w:rsid w:val="00C830AB"/>
    <w:rsid w:val="00C8391E"/>
    <w:rsid w:val="00C856AC"/>
    <w:rsid w:val="00C85C04"/>
    <w:rsid w:val="00C85FC1"/>
    <w:rsid w:val="00C86455"/>
    <w:rsid w:val="00C8650D"/>
    <w:rsid w:val="00C8656C"/>
    <w:rsid w:val="00C8775E"/>
    <w:rsid w:val="00C877AF"/>
    <w:rsid w:val="00C879C0"/>
    <w:rsid w:val="00C87A46"/>
    <w:rsid w:val="00C9021C"/>
    <w:rsid w:val="00C9081F"/>
    <w:rsid w:val="00C90A9A"/>
    <w:rsid w:val="00C90AD0"/>
    <w:rsid w:val="00C91BC2"/>
    <w:rsid w:val="00C9270D"/>
    <w:rsid w:val="00C9353F"/>
    <w:rsid w:val="00C9398D"/>
    <w:rsid w:val="00C93C3F"/>
    <w:rsid w:val="00C93FFC"/>
    <w:rsid w:val="00C95129"/>
    <w:rsid w:val="00C95375"/>
    <w:rsid w:val="00C95E9E"/>
    <w:rsid w:val="00C96149"/>
    <w:rsid w:val="00C9684C"/>
    <w:rsid w:val="00C97297"/>
    <w:rsid w:val="00CA0788"/>
    <w:rsid w:val="00CA0B5C"/>
    <w:rsid w:val="00CA1A6F"/>
    <w:rsid w:val="00CA1D21"/>
    <w:rsid w:val="00CA204A"/>
    <w:rsid w:val="00CA2307"/>
    <w:rsid w:val="00CA288F"/>
    <w:rsid w:val="00CA3430"/>
    <w:rsid w:val="00CA34F1"/>
    <w:rsid w:val="00CA72D9"/>
    <w:rsid w:val="00CA7438"/>
    <w:rsid w:val="00CA7866"/>
    <w:rsid w:val="00CA7CC6"/>
    <w:rsid w:val="00CB000F"/>
    <w:rsid w:val="00CB00D2"/>
    <w:rsid w:val="00CB07C9"/>
    <w:rsid w:val="00CB0C79"/>
    <w:rsid w:val="00CB0F43"/>
    <w:rsid w:val="00CB182B"/>
    <w:rsid w:val="00CB1D7E"/>
    <w:rsid w:val="00CB34D1"/>
    <w:rsid w:val="00CB3896"/>
    <w:rsid w:val="00CB4134"/>
    <w:rsid w:val="00CB44DE"/>
    <w:rsid w:val="00CB5020"/>
    <w:rsid w:val="00CB53E1"/>
    <w:rsid w:val="00CB5B4A"/>
    <w:rsid w:val="00CB6960"/>
    <w:rsid w:val="00CB6AF7"/>
    <w:rsid w:val="00CC04AB"/>
    <w:rsid w:val="00CC06FD"/>
    <w:rsid w:val="00CC0D0F"/>
    <w:rsid w:val="00CC252D"/>
    <w:rsid w:val="00CC287F"/>
    <w:rsid w:val="00CC3BFD"/>
    <w:rsid w:val="00CC3D65"/>
    <w:rsid w:val="00CC4B44"/>
    <w:rsid w:val="00CC5E22"/>
    <w:rsid w:val="00CC6D24"/>
    <w:rsid w:val="00CC7E5C"/>
    <w:rsid w:val="00CC7E71"/>
    <w:rsid w:val="00CC7F18"/>
    <w:rsid w:val="00CD0633"/>
    <w:rsid w:val="00CD0BBF"/>
    <w:rsid w:val="00CD1635"/>
    <w:rsid w:val="00CD1A4D"/>
    <w:rsid w:val="00CD1E8E"/>
    <w:rsid w:val="00CD216D"/>
    <w:rsid w:val="00CD21C3"/>
    <w:rsid w:val="00CD234C"/>
    <w:rsid w:val="00CD3618"/>
    <w:rsid w:val="00CD4740"/>
    <w:rsid w:val="00CD5208"/>
    <w:rsid w:val="00CD54B9"/>
    <w:rsid w:val="00CD5577"/>
    <w:rsid w:val="00CD6792"/>
    <w:rsid w:val="00CD69DA"/>
    <w:rsid w:val="00CD6B8E"/>
    <w:rsid w:val="00CD6BB3"/>
    <w:rsid w:val="00CD7632"/>
    <w:rsid w:val="00CD7ADA"/>
    <w:rsid w:val="00CE05FE"/>
    <w:rsid w:val="00CE0945"/>
    <w:rsid w:val="00CE1D54"/>
    <w:rsid w:val="00CE2182"/>
    <w:rsid w:val="00CE2255"/>
    <w:rsid w:val="00CE258B"/>
    <w:rsid w:val="00CE25ED"/>
    <w:rsid w:val="00CE25F0"/>
    <w:rsid w:val="00CE28B0"/>
    <w:rsid w:val="00CE2974"/>
    <w:rsid w:val="00CE317D"/>
    <w:rsid w:val="00CE3533"/>
    <w:rsid w:val="00CE3F5F"/>
    <w:rsid w:val="00CE4420"/>
    <w:rsid w:val="00CE4769"/>
    <w:rsid w:val="00CE4AAA"/>
    <w:rsid w:val="00CE4CFD"/>
    <w:rsid w:val="00CE4EED"/>
    <w:rsid w:val="00CE4F97"/>
    <w:rsid w:val="00CE57A1"/>
    <w:rsid w:val="00CE5A00"/>
    <w:rsid w:val="00CE5C28"/>
    <w:rsid w:val="00CE5F57"/>
    <w:rsid w:val="00CE6020"/>
    <w:rsid w:val="00CE6D89"/>
    <w:rsid w:val="00CE70BE"/>
    <w:rsid w:val="00CE74C8"/>
    <w:rsid w:val="00CE76DB"/>
    <w:rsid w:val="00CE773D"/>
    <w:rsid w:val="00CF01AE"/>
    <w:rsid w:val="00CF0EC5"/>
    <w:rsid w:val="00CF13B5"/>
    <w:rsid w:val="00CF1B86"/>
    <w:rsid w:val="00CF1DCB"/>
    <w:rsid w:val="00CF2627"/>
    <w:rsid w:val="00CF2AD2"/>
    <w:rsid w:val="00CF301E"/>
    <w:rsid w:val="00CF392D"/>
    <w:rsid w:val="00CF4099"/>
    <w:rsid w:val="00CF429A"/>
    <w:rsid w:val="00CF4525"/>
    <w:rsid w:val="00CF4601"/>
    <w:rsid w:val="00CF48AD"/>
    <w:rsid w:val="00CF4E41"/>
    <w:rsid w:val="00CF51A4"/>
    <w:rsid w:val="00CF52B2"/>
    <w:rsid w:val="00CF53BE"/>
    <w:rsid w:val="00CF67FD"/>
    <w:rsid w:val="00CF68F1"/>
    <w:rsid w:val="00CF69ED"/>
    <w:rsid w:val="00CF71BA"/>
    <w:rsid w:val="00CF75AA"/>
    <w:rsid w:val="00CF7BB2"/>
    <w:rsid w:val="00D00184"/>
    <w:rsid w:val="00D002A7"/>
    <w:rsid w:val="00D009BE"/>
    <w:rsid w:val="00D00FF5"/>
    <w:rsid w:val="00D01513"/>
    <w:rsid w:val="00D01994"/>
    <w:rsid w:val="00D01B25"/>
    <w:rsid w:val="00D01C05"/>
    <w:rsid w:val="00D02103"/>
    <w:rsid w:val="00D0288C"/>
    <w:rsid w:val="00D02AA7"/>
    <w:rsid w:val="00D03341"/>
    <w:rsid w:val="00D03ABF"/>
    <w:rsid w:val="00D04BD4"/>
    <w:rsid w:val="00D053F8"/>
    <w:rsid w:val="00D05439"/>
    <w:rsid w:val="00D0548B"/>
    <w:rsid w:val="00D0557F"/>
    <w:rsid w:val="00D05606"/>
    <w:rsid w:val="00D05C84"/>
    <w:rsid w:val="00D06620"/>
    <w:rsid w:val="00D067E7"/>
    <w:rsid w:val="00D068E5"/>
    <w:rsid w:val="00D06D30"/>
    <w:rsid w:val="00D071D4"/>
    <w:rsid w:val="00D07D34"/>
    <w:rsid w:val="00D109F3"/>
    <w:rsid w:val="00D10BF5"/>
    <w:rsid w:val="00D11118"/>
    <w:rsid w:val="00D11CA3"/>
    <w:rsid w:val="00D12B8F"/>
    <w:rsid w:val="00D138F1"/>
    <w:rsid w:val="00D13EDC"/>
    <w:rsid w:val="00D14366"/>
    <w:rsid w:val="00D145F2"/>
    <w:rsid w:val="00D14A31"/>
    <w:rsid w:val="00D155BD"/>
    <w:rsid w:val="00D15705"/>
    <w:rsid w:val="00D16D30"/>
    <w:rsid w:val="00D17297"/>
    <w:rsid w:val="00D17A6C"/>
    <w:rsid w:val="00D17E7F"/>
    <w:rsid w:val="00D17E93"/>
    <w:rsid w:val="00D20ADF"/>
    <w:rsid w:val="00D2105C"/>
    <w:rsid w:val="00D218AA"/>
    <w:rsid w:val="00D220DD"/>
    <w:rsid w:val="00D227C6"/>
    <w:rsid w:val="00D2292C"/>
    <w:rsid w:val="00D2385E"/>
    <w:rsid w:val="00D2444D"/>
    <w:rsid w:val="00D24949"/>
    <w:rsid w:val="00D249F9"/>
    <w:rsid w:val="00D24F5F"/>
    <w:rsid w:val="00D24FDF"/>
    <w:rsid w:val="00D25559"/>
    <w:rsid w:val="00D256BD"/>
    <w:rsid w:val="00D25A36"/>
    <w:rsid w:val="00D279D7"/>
    <w:rsid w:val="00D30EAA"/>
    <w:rsid w:val="00D31979"/>
    <w:rsid w:val="00D32E1E"/>
    <w:rsid w:val="00D330EF"/>
    <w:rsid w:val="00D33412"/>
    <w:rsid w:val="00D33ECA"/>
    <w:rsid w:val="00D33FF9"/>
    <w:rsid w:val="00D34FE4"/>
    <w:rsid w:val="00D35316"/>
    <w:rsid w:val="00D36B4B"/>
    <w:rsid w:val="00D37C00"/>
    <w:rsid w:val="00D405DE"/>
    <w:rsid w:val="00D40CDC"/>
    <w:rsid w:val="00D413B6"/>
    <w:rsid w:val="00D41666"/>
    <w:rsid w:val="00D41E96"/>
    <w:rsid w:val="00D423C0"/>
    <w:rsid w:val="00D42881"/>
    <w:rsid w:val="00D42A1F"/>
    <w:rsid w:val="00D42B83"/>
    <w:rsid w:val="00D43135"/>
    <w:rsid w:val="00D433BF"/>
    <w:rsid w:val="00D43A0E"/>
    <w:rsid w:val="00D43B59"/>
    <w:rsid w:val="00D43B84"/>
    <w:rsid w:val="00D45084"/>
    <w:rsid w:val="00D45E73"/>
    <w:rsid w:val="00D45E8A"/>
    <w:rsid w:val="00D46A61"/>
    <w:rsid w:val="00D4738F"/>
    <w:rsid w:val="00D47584"/>
    <w:rsid w:val="00D50097"/>
    <w:rsid w:val="00D50295"/>
    <w:rsid w:val="00D502D7"/>
    <w:rsid w:val="00D5060D"/>
    <w:rsid w:val="00D50A22"/>
    <w:rsid w:val="00D50D05"/>
    <w:rsid w:val="00D52123"/>
    <w:rsid w:val="00D52335"/>
    <w:rsid w:val="00D52648"/>
    <w:rsid w:val="00D527E4"/>
    <w:rsid w:val="00D52A85"/>
    <w:rsid w:val="00D52FAC"/>
    <w:rsid w:val="00D5338F"/>
    <w:rsid w:val="00D5392F"/>
    <w:rsid w:val="00D53A6C"/>
    <w:rsid w:val="00D53C6C"/>
    <w:rsid w:val="00D54296"/>
    <w:rsid w:val="00D54479"/>
    <w:rsid w:val="00D54C65"/>
    <w:rsid w:val="00D55049"/>
    <w:rsid w:val="00D55252"/>
    <w:rsid w:val="00D5544C"/>
    <w:rsid w:val="00D55695"/>
    <w:rsid w:val="00D556FF"/>
    <w:rsid w:val="00D55A00"/>
    <w:rsid w:val="00D5602B"/>
    <w:rsid w:val="00D56750"/>
    <w:rsid w:val="00D56A0A"/>
    <w:rsid w:val="00D56C0F"/>
    <w:rsid w:val="00D5710E"/>
    <w:rsid w:val="00D575DC"/>
    <w:rsid w:val="00D57D77"/>
    <w:rsid w:val="00D602EE"/>
    <w:rsid w:val="00D60BE3"/>
    <w:rsid w:val="00D60ED9"/>
    <w:rsid w:val="00D61A0A"/>
    <w:rsid w:val="00D61C53"/>
    <w:rsid w:val="00D623A0"/>
    <w:rsid w:val="00D625A2"/>
    <w:rsid w:val="00D625C4"/>
    <w:rsid w:val="00D62739"/>
    <w:rsid w:val="00D62BA8"/>
    <w:rsid w:val="00D62C29"/>
    <w:rsid w:val="00D63145"/>
    <w:rsid w:val="00D6359E"/>
    <w:rsid w:val="00D6370E"/>
    <w:rsid w:val="00D63E69"/>
    <w:rsid w:val="00D6464D"/>
    <w:rsid w:val="00D659C4"/>
    <w:rsid w:val="00D65B10"/>
    <w:rsid w:val="00D65C09"/>
    <w:rsid w:val="00D65DDC"/>
    <w:rsid w:val="00D65FE8"/>
    <w:rsid w:val="00D67707"/>
    <w:rsid w:val="00D67812"/>
    <w:rsid w:val="00D6795B"/>
    <w:rsid w:val="00D67C10"/>
    <w:rsid w:val="00D67D00"/>
    <w:rsid w:val="00D703A7"/>
    <w:rsid w:val="00D70821"/>
    <w:rsid w:val="00D7099B"/>
    <w:rsid w:val="00D70C06"/>
    <w:rsid w:val="00D70F86"/>
    <w:rsid w:val="00D71157"/>
    <w:rsid w:val="00D71454"/>
    <w:rsid w:val="00D71785"/>
    <w:rsid w:val="00D71CDB"/>
    <w:rsid w:val="00D72791"/>
    <w:rsid w:val="00D747B8"/>
    <w:rsid w:val="00D750F6"/>
    <w:rsid w:val="00D75482"/>
    <w:rsid w:val="00D7630F"/>
    <w:rsid w:val="00D764FC"/>
    <w:rsid w:val="00D76D7F"/>
    <w:rsid w:val="00D7722E"/>
    <w:rsid w:val="00D772B5"/>
    <w:rsid w:val="00D77F71"/>
    <w:rsid w:val="00D805E5"/>
    <w:rsid w:val="00D80D34"/>
    <w:rsid w:val="00D813EC"/>
    <w:rsid w:val="00D81425"/>
    <w:rsid w:val="00D81515"/>
    <w:rsid w:val="00D815D5"/>
    <w:rsid w:val="00D81811"/>
    <w:rsid w:val="00D81972"/>
    <w:rsid w:val="00D81B51"/>
    <w:rsid w:val="00D81DAD"/>
    <w:rsid w:val="00D824E0"/>
    <w:rsid w:val="00D82E94"/>
    <w:rsid w:val="00D83E0A"/>
    <w:rsid w:val="00D83ED8"/>
    <w:rsid w:val="00D848A4"/>
    <w:rsid w:val="00D850C5"/>
    <w:rsid w:val="00D852CF"/>
    <w:rsid w:val="00D85697"/>
    <w:rsid w:val="00D85DBA"/>
    <w:rsid w:val="00D86061"/>
    <w:rsid w:val="00D861BC"/>
    <w:rsid w:val="00D867B1"/>
    <w:rsid w:val="00D86B4D"/>
    <w:rsid w:val="00D86F62"/>
    <w:rsid w:val="00D87038"/>
    <w:rsid w:val="00D8723A"/>
    <w:rsid w:val="00D87533"/>
    <w:rsid w:val="00D87960"/>
    <w:rsid w:val="00D90167"/>
    <w:rsid w:val="00D90702"/>
    <w:rsid w:val="00D907A2"/>
    <w:rsid w:val="00D91740"/>
    <w:rsid w:val="00D9178C"/>
    <w:rsid w:val="00D91DC1"/>
    <w:rsid w:val="00D922F1"/>
    <w:rsid w:val="00D9259E"/>
    <w:rsid w:val="00D92733"/>
    <w:rsid w:val="00D92C88"/>
    <w:rsid w:val="00D9321C"/>
    <w:rsid w:val="00D93D0B"/>
    <w:rsid w:val="00D93DCD"/>
    <w:rsid w:val="00D93E35"/>
    <w:rsid w:val="00D94342"/>
    <w:rsid w:val="00D94A9D"/>
    <w:rsid w:val="00D94E50"/>
    <w:rsid w:val="00D95408"/>
    <w:rsid w:val="00D9585A"/>
    <w:rsid w:val="00D95C87"/>
    <w:rsid w:val="00D96607"/>
    <w:rsid w:val="00D9661A"/>
    <w:rsid w:val="00D96CD2"/>
    <w:rsid w:val="00D97347"/>
    <w:rsid w:val="00D973AC"/>
    <w:rsid w:val="00D973E4"/>
    <w:rsid w:val="00D973FD"/>
    <w:rsid w:val="00D97756"/>
    <w:rsid w:val="00DA00BB"/>
    <w:rsid w:val="00DA03CE"/>
    <w:rsid w:val="00DA05DF"/>
    <w:rsid w:val="00DA06A9"/>
    <w:rsid w:val="00DA0E88"/>
    <w:rsid w:val="00DA0F67"/>
    <w:rsid w:val="00DA1201"/>
    <w:rsid w:val="00DA1733"/>
    <w:rsid w:val="00DA1DA8"/>
    <w:rsid w:val="00DA2ABB"/>
    <w:rsid w:val="00DA39B3"/>
    <w:rsid w:val="00DA3FD5"/>
    <w:rsid w:val="00DA432A"/>
    <w:rsid w:val="00DA49A9"/>
    <w:rsid w:val="00DA5090"/>
    <w:rsid w:val="00DA6065"/>
    <w:rsid w:val="00DA6105"/>
    <w:rsid w:val="00DA6B03"/>
    <w:rsid w:val="00DA6F7D"/>
    <w:rsid w:val="00DB05A0"/>
    <w:rsid w:val="00DB0725"/>
    <w:rsid w:val="00DB0F94"/>
    <w:rsid w:val="00DB2508"/>
    <w:rsid w:val="00DB2DC9"/>
    <w:rsid w:val="00DB4661"/>
    <w:rsid w:val="00DB4B5F"/>
    <w:rsid w:val="00DB4D97"/>
    <w:rsid w:val="00DB5179"/>
    <w:rsid w:val="00DB5621"/>
    <w:rsid w:val="00DB5689"/>
    <w:rsid w:val="00DB65B2"/>
    <w:rsid w:val="00DB7765"/>
    <w:rsid w:val="00DC00A9"/>
    <w:rsid w:val="00DC0C24"/>
    <w:rsid w:val="00DC1024"/>
    <w:rsid w:val="00DC105B"/>
    <w:rsid w:val="00DC1C03"/>
    <w:rsid w:val="00DC1D5C"/>
    <w:rsid w:val="00DC227A"/>
    <w:rsid w:val="00DC2D05"/>
    <w:rsid w:val="00DC362D"/>
    <w:rsid w:val="00DC4CFD"/>
    <w:rsid w:val="00DC4DF5"/>
    <w:rsid w:val="00DC54EC"/>
    <w:rsid w:val="00DC555C"/>
    <w:rsid w:val="00DC5899"/>
    <w:rsid w:val="00DC6118"/>
    <w:rsid w:val="00DC6245"/>
    <w:rsid w:val="00DC66DB"/>
    <w:rsid w:val="00DC672E"/>
    <w:rsid w:val="00DC689C"/>
    <w:rsid w:val="00DC7147"/>
    <w:rsid w:val="00DC7221"/>
    <w:rsid w:val="00DC7E88"/>
    <w:rsid w:val="00DD00D4"/>
    <w:rsid w:val="00DD020B"/>
    <w:rsid w:val="00DD06D5"/>
    <w:rsid w:val="00DD095A"/>
    <w:rsid w:val="00DD1615"/>
    <w:rsid w:val="00DD171A"/>
    <w:rsid w:val="00DD1983"/>
    <w:rsid w:val="00DD205D"/>
    <w:rsid w:val="00DD2081"/>
    <w:rsid w:val="00DD25A8"/>
    <w:rsid w:val="00DD3883"/>
    <w:rsid w:val="00DD3D1F"/>
    <w:rsid w:val="00DD43C2"/>
    <w:rsid w:val="00DD4734"/>
    <w:rsid w:val="00DD4742"/>
    <w:rsid w:val="00DD4D64"/>
    <w:rsid w:val="00DD58B6"/>
    <w:rsid w:val="00DD5D59"/>
    <w:rsid w:val="00DD6442"/>
    <w:rsid w:val="00DD769A"/>
    <w:rsid w:val="00DD7FD7"/>
    <w:rsid w:val="00DD7FF5"/>
    <w:rsid w:val="00DE06B7"/>
    <w:rsid w:val="00DE11A8"/>
    <w:rsid w:val="00DE14FE"/>
    <w:rsid w:val="00DE15B2"/>
    <w:rsid w:val="00DE163E"/>
    <w:rsid w:val="00DE1D95"/>
    <w:rsid w:val="00DE20F8"/>
    <w:rsid w:val="00DE238F"/>
    <w:rsid w:val="00DE2631"/>
    <w:rsid w:val="00DE2B2C"/>
    <w:rsid w:val="00DE4199"/>
    <w:rsid w:val="00DE45A5"/>
    <w:rsid w:val="00DE4867"/>
    <w:rsid w:val="00DE54D5"/>
    <w:rsid w:val="00DE6B10"/>
    <w:rsid w:val="00DE6C42"/>
    <w:rsid w:val="00DE7D5D"/>
    <w:rsid w:val="00DE7E5D"/>
    <w:rsid w:val="00DF113E"/>
    <w:rsid w:val="00DF134F"/>
    <w:rsid w:val="00DF1359"/>
    <w:rsid w:val="00DF1A16"/>
    <w:rsid w:val="00DF1D33"/>
    <w:rsid w:val="00DF290C"/>
    <w:rsid w:val="00DF2F53"/>
    <w:rsid w:val="00DF4109"/>
    <w:rsid w:val="00DF42EB"/>
    <w:rsid w:val="00DF4E70"/>
    <w:rsid w:val="00DF4F6F"/>
    <w:rsid w:val="00DF506B"/>
    <w:rsid w:val="00DF5237"/>
    <w:rsid w:val="00DF609E"/>
    <w:rsid w:val="00DF6211"/>
    <w:rsid w:val="00DF6E19"/>
    <w:rsid w:val="00DF7D11"/>
    <w:rsid w:val="00E0016A"/>
    <w:rsid w:val="00E00A5A"/>
    <w:rsid w:val="00E01767"/>
    <w:rsid w:val="00E01B10"/>
    <w:rsid w:val="00E01DED"/>
    <w:rsid w:val="00E02160"/>
    <w:rsid w:val="00E0310F"/>
    <w:rsid w:val="00E03DCB"/>
    <w:rsid w:val="00E0485E"/>
    <w:rsid w:val="00E055B4"/>
    <w:rsid w:val="00E05AE7"/>
    <w:rsid w:val="00E064A5"/>
    <w:rsid w:val="00E0720C"/>
    <w:rsid w:val="00E07C1B"/>
    <w:rsid w:val="00E07C5F"/>
    <w:rsid w:val="00E10044"/>
    <w:rsid w:val="00E1020E"/>
    <w:rsid w:val="00E1025E"/>
    <w:rsid w:val="00E10478"/>
    <w:rsid w:val="00E10FBC"/>
    <w:rsid w:val="00E11172"/>
    <w:rsid w:val="00E11AE2"/>
    <w:rsid w:val="00E11E7D"/>
    <w:rsid w:val="00E1247D"/>
    <w:rsid w:val="00E129AA"/>
    <w:rsid w:val="00E135D7"/>
    <w:rsid w:val="00E13D0B"/>
    <w:rsid w:val="00E13D7A"/>
    <w:rsid w:val="00E1444B"/>
    <w:rsid w:val="00E1471D"/>
    <w:rsid w:val="00E14799"/>
    <w:rsid w:val="00E15B0F"/>
    <w:rsid w:val="00E164BC"/>
    <w:rsid w:val="00E168CA"/>
    <w:rsid w:val="00E16EDE"/>
    <w:rsid w:val="00E177D8"/>
    <w:rsid w:val="00E20A1B"/>
    <w:rsid w:val="00E210B7"/>
    <w:rsid w:val="00E214FB"/>
    <w:rsid w:val="00E22188"/>
    <w:rsid w:val="00E223EB"/>
    <w:rsid w:val="00E2276D"/>
    <w:rsid w:val="00E234CB"/>
    <w:rsid w:val="00E23637"/>
    <w:rsid w:val="00E23FE7"/>
    <w:rsid w:val="00E25A83"/>
    <w:rsid w:val="00E262CE"/>
    <w:rsid w:val="00E26B0F"/>
    <w:rsid w:val="00E27563"/>
    <w:rsid w:val="00E27810"/>
    <w:rsid w:val="00E2795F"/>
    <w:rsid w:val="00E279C7"/>
    <w:rsid w:val="00E27C13"/>
    <w:rsid w:val="00E27C68"/>
    <w:rsid w:val="00E30BC8"/>
    <w:rsid w:val="00E30C30"/>
    <w:rsid w:val="00E311CD"/>
    <w:rsid w:val="00E31206"/>
    <w:rsid w:val="00E31461"/>
    <w:rsid w:val="00E31941"/>
    <w:rsid w:val="00E3224B"/>
    <w:rsid w:val="00E329C0"/>
    <w:rsid w:val="00E333F6"/>
    <w:rsid w:val="00E33805"/>
    <w:rsid w:val="00E33923"/>
    <w:rsid w:val="00E33A58"/>
    <w:rsid w:val="00E33EAE"/>
    <w:rsid w:val="00E34577"/>
    <w:rsid w:val="00E35BC7"/>
    <w:rsid w:val="00E35F54"/>
    <w:rsid w:val="00E367EF"/>
    <w:rsid w:val="00E36DD8"/>
    <w:rsid w:val="00E372EB"/>
    <w:rsid w:val="00E378B3"/>
    <w:rsid w:val="00E378B4"/>
    <w:rsid w:val="00E37AA3"/>
    <w:rsid w:val="00E37DD2"/>
    <w:rsid w:val="00E405FD"/>
    <w:rsid w:val="00E40A4E"/>
    <w:rsid w:val="00E40CBA"/>
    <w:rsid w:val="00E40ED2"/>
    <w:rsid w:val="00E410AC"/>
    <w:rsid w:val="00E411D0"/>
    <w:rsid w:val="00E416B2"/>
    <w:rsid w:val="00E4172F"/>
    <w:rsid w:val="00E4179A"/>
    <w:rsid w:val="00E42166"/>
    <w:rsid w:val="00E425CD"/>
    <w:rsid w:val="00E42A52"/>
    <w:rsid w:val="00E43D01"/>
    <w:rsid w:val="00E44377"/>
    <w:rsid w:val="00E443AF"/>
    <w:rsid w:val="00E44C05"/>
    <w:rsid w:val="00E44FFE"/>
    <w:rsid w:val="00E455AB"/>
    <w:rsid w:val="00E45DFA"/>
    <w:rsid w:val="00E46E77"/>
    <w:rsid w:val="00E47072"/>
    <w:rsid w:val="00E471BB"/>
    <w:rsid w:val="00E475BF"/>
    <w:rsid w:val="00E47FD6"/>
    <w:rsid w:val="00E5071C"/>
    <w:rsid w:val="00E510C1"/>
    <w:rsid w:val="00E513D8"/>
    <w:rsid w:val="00E5161B"/>
    <w:rsid w:val="00E5161C"/>
    <w:rsid w:val="00E51723"/>
    <w:rsid w:val="00E51B13"/>
    <w:rsid w:val="00E51B41"/>
    <w:rsid w:val="00E51DC8"/>
    <w:rsid w:val="00E5225B"/>
    <w:rsid w:val="00E5286A"/>
    <w:rsid w:val="00E52A6B"/>
    <w:rsid w:val="00E53269"/>
    <w:rsid w:val="00E54174"/>
    <w:rsid w:val="00E55508"/>
    <w:rsid w:val="00E556FF"/>
    <w:rsid w:val="00E56054"/>
    <w:rsid w:val="00E5618E"/>
    <w:rsid w:val="00E5716A"/>
    <w:rsid w:val="00E57A4D"/>
    <w:rsid w:val="00E60B0C"/>
    <w:rsid w:val="00E60D72"/>
    <w:rsid w:val="00E6123B"/>
    <w:rsid w:val="00E612E4"/>
    <w:rsid w:val="00E624E1"/>
    <w:rsid w:val="00E6281E"/>
    <w:rsid w:val="00E62AC5"/>
    <w:rsid w:val="00E62D6B"/>
    <w:rsid w:val="00E62F22"/>
    <w:rsid w:val="00E631DC"/>
    <w:rsid w:val="00E63F01"/>
    <w:rsid w:val="00E63FC2"/>
    <w:rsid w:val="00E640CA"/>
    <w:rsid w:val="00E64CAF"/>
    <w:rsid w:val="00E65354"/>
    <w:rsid w:val="00E6592C"/>
    <w:rsid w:val="00E65A7C"/>
    <w:rsid w:val="00E663F4"/>
    <w:rsid w:val="00E666A8"/>
    <w:rsid w:val="00E669DC"/>
    <w:rsid w:val="00E66C22"/>
    <w:rsid w:val="00E66C76"/>
    <w:rsid w:val="00E66F02"/>
    <w:rsid w:val="00E6701E"/>
    <w:rsid w:val="00E6744F"/>
    <w:rsid w:val="00E67509"/>
    <w:rsid w:val="00E67FDF"/>
    <w:rsid w:val="00E700C7"/>
    <w:rsid w:val="00E70641"/>
    <w:rsid w:val="00E707B4"/>
    <w:rsid w:val="00E70BFE"/>
    <w:rsid w:val="00E71034"/>
    <w:rsid w:val="00E710DF"/>
    <w:rsid w:val="00E710F6"/>
    <w:rsid w:val="00E710F9"/>
    <w:rsid w:val="00E7280B"/>
    <w:rsid w:val="00E72E7E"/>
    <w:rsid w:val="00E72EA7"/>
    <w:rsid w:val="00E73576"/>
    <w:rsid w:val="00E7386A"/>
    <w:rsid w:val="00E738D7"/>
    <w:rsid w:val="00E74297"/>
    <w:rsid w:val="00E74E96"/>
    <w:rsid w:val="00E77692"/>
    <w:rsid w:val="00E778F1"/>
    <w:rsid w:val="00E77A86"/>
    <w:rsid w:val="00E77C4C"/>
    <w:rsid w:val="00E77D40"/>
    <w:rsid w:val="00E77D95"/>
    <w:rsid w:val="00E800E9"/>
    <w:rsid w:val="00E80319"/>
    <w:rsid w:val="00E813C9"/>
    <w:rsid w:val="00E81683"/>
    <w:rsid w:val="00E81FF0"/>
    <w:rsid w:val="00E8282C"/>
    <w:rsid w:val="00E8285A"/>
    <w:rsid w:val="00E829EC"/>
    <w:rsid w:val="00E82EC7"/>
    <w:rsid w:val="00E835F1"/>
    <w:rsid w:val="00E8378D"/>
    <w:rsid w:val="00E83AA3"/>
    <w:rsid w:val="00E83BF1"/>
    <w:rsid w:val="00E83FD8"/>
    <w:rsid w:val="00E84AA9"/>
    <w:rsid w:val="00E84B8E"/>
    <w:rsid w:val="00E854B5"/>
    <w:rsid w:val="00E858C4"/>
    <w:rsid w:val="00E85B1D"/>
    <w:rsid w:val="00E85F36"/>
    <w:rsid w:val="00E868E1"/>
    <w:rsid w:val="00E879AC"/>
    <w:rsid w:val="00E907D9"/>
    <w:rsid w:val="00E91040"/>
    <w:rsid w:val="00E9144D"/>
    <w:rsid w:val="00E915BC"/>
    <w:rsid w:val="00E915F3"/>
    <w:rsid w:val="00E91844"/>
    <w:rsid w:val="00E91D35"/>
    <w:rsid w:val="00E920C3"/>
    <w:rsid w:val="00E92456"/>
    <w:rsid w:val="00E92AAE"/>
    <w:rsid w:val="00E92E3D"/>
    <w:rsid w:val="00E937C9"/>
    <w:rsid w:val="00E95219"/>
    <w:rsid w:val="00E95A57"/>
    <w:rsid w:val="00E95B50"/>
    <w:rsid w:val="00E96318"/>
    <w:rsid w:val="00E9686D"/>
    <w:rsid w:val="00E96D91"/>
    <w:rsid w:val="00E9704E"/>
    <w:rsid w:val="00E972EA"/>
    <w:rsid w:val="00E97413"/>
    <w:rsid w:val="00E9772C"/>
    <w:rsid w:val="00EA04DD"/>
    <w:rsid w:val="00EA12F6"/>
    <w:rsid w:val="00EA135D"/>
    <w:rsid w:val="00EA19E3"/>
    <w:rsid w:val="00EA2391"/>
    <w:rsid w:val="00EA23E9"/>
    <w:rsid w:val="00EA2563"/>
    <w:rsid w:val="00EA2F15"/>
    <w:rsid w:val="00EA3142"/>
    <w:rsid w:val="00EA3252"/>
    <w:rsid w:val="00EA3254"/>
    <w:rsid w:val="00EA3E3E"/>
    <w:rsid w:val="00EA3E93"/>
    <w:rsid w:val="00EA47F0"/>
    <w:rsid w:val="00EA4BAA"/>
    <w:rsid w:val="00EA4F43"/>
    <w:rsid w:val="00EA4FFA"/>
    <w:rsid w:val="00EA50D3"/>
    <w:rsid w:val="00EA538E"/>
    <w:rsid w:val="00EA5A3A"/>
    <w:rsid w:val="00EA5ACE"/>
    <w:rsid w:val="00EA5C9B"/>
    <w:rsid w:val="00EA5EF4"/>
    <w:rsid w:val="00EA67D3"/>
    <w:rsid w:val="00EA6C8F"/>
    <w:rsid w:val="00EA6EC5"/>
    <w:rsid w:val="00EA77CC"/>
    <w:rsid w:val="00EB0AC1"/>
    <w:rsid w:val="00EB10CB"/>
    <w:rsid w:val="00EB198A"/>
    <w:rsid w:val="00EB1C2F"/>
    <w:rsid w:val="00EB1D8B"/>
    <w:rsid w:val="00EB2B8F"/>
    <w:rsid w:val="00EB3761"/>
    <w:rsid w:val="00EB4AC3"/>
    <w:rsid w:val="00EB5531"/>
    <w:rsid w:val="00EB59BD"/>
    <w:rsid w:val="00EB5B00"/>
    <w:rsid w:val="00EB5B72"/>
    <w:rsid w:val="00EB60DC"/>
    <w:rsid w:val="00EB6233"/>
    <w:rsid w:val="00EB63FF"/>
    <w:rsid w:val="00EB6D22"/>
    <w:rsid w:val="00EB7D26"/>
    <w:rsid w:val="00EB7FAB"/>
    <w:rsid w:val="00EC1155"/>
    <w:rsid w:val="00EC16D2"/>
    <w:rsid w:val="00EC1CC6"/>
    <w:rsid w:val="00EC21E2"/>
    <w:rsid w:val="00EC2C1B"/>
    <w:rsid w:val="00EC30ED"/>
    <w:rsid w:val="00EC3420"/>
    <w:rsid w:val="00EC3933"/>
    <w:rsid w:val="00EC4DF2"/>
    <w:rsid w:val="00EC52BA"/>
    <w:rsid w:val="00EC5A6F"/>
    <w:rsid w:val="00EC712D"/>
    <w:rsid w:val="00EC736C"/>
    <w:rsid w:val="00EC75BE"/>
    <w:rsid w:val="00ED023C"/>
    <w:rsid w:val="00ED06D9"/>
    <w:rsid w:val="00ED0BD0"/>
    <w:rsid w:val="00ED0D04"/>
    <w:rsid w:val="00ED10E2"/>
    <w:rsid w:val="00ED1A26"/>
    <w:rsid w:val="00ED279E"/>
    <w:rsid w:val="00ED2F44"/>
    <w:rsid w:val="00ED3AFB"/>
    <w:rsid w:val="00ED3D63"/>
    <w:rsid w:val="00ED4026"/>
    <w:rsid w:val="00ED46B8"/>
    <w:rsid w:val="00ED470A"/>
    <w:rsid w:val="00ED4A56"/>
    <w:rsid w:val="00ED4DAF"/>
    <w:rsid w:val="00ED4FFE"/>
    <w:rsid w:val="00ED55E0"/>
    <w:rsid w:val="00ED587A"/>
    <w:rsid w:val="00ED63B2"/>
    <w:rsid w:val="00ED6518"/>
    <w:rsid w:val="00ED6A69"/>
    <w:rsid w:val="00ED6D19"/>
    <w:rsid w:val="00ED72BD"/>
    <w:rsid w:val="00ED7DA2"/>
    <w:rsid w:val="00ED7F93"/>
    <w:rsid w:val="00EE0872"/>
    <w:rsid w:val="00EE0E26"/>
    <w:rsid w:val="00EE0E95"/>
    <w:rsid w:val="00EE14B4"/>
    <w:rsid w:val="00EE1E90"/>
    <w:rsid w:val="00EE20B2"/>
    <w:rsid w:val="00EE2876"/>
    <w:rsid w:val="00EE29A0"/>
    <w:rsid w:val="00EE3D64"/>
    <w:rsid w:val="00EE4A11"/>
    <w:rsid w:val="00EE4E46"/>
    <w:rsid w:val="00EE518B"/>
    <w:rsid w:val="00EE5624"/>
    <w:rsid w:val="00EE5647"/>
    <w:rsid w:val="00EE5B65"/>
    <w:rsid w:val="00EE6B65"/>
    <w:rsid w:val="00EE7047"/>
    <w:rsid w:val="00EE706D"/>
    <w:rsid w:val="00EE72D5"/>
    <w:rsid w:val="00EE7474"/>
    <w:rsid w:val="00EF05E1"/>
    <w:rsid w:val="00EF0B44"/>
    <w:rsid w:val="00EF0D7D"/>
    <w:rsid w:val="00EF0E14"/>
    <w:rsid w:val="00EF20D3"/>
    <w:rsid w:val="00EF2BA2"/>
    <w:rsid w:val="00EF3764"/>
    <w:rsid w:val="00EF43B7"/>
    <w:rsid w:val="00EF4793"/>
    <w:rsid w:val="00EF4811"/>
    <w:rsid w:val="00EF4997"/>
    <w:rsid w:val="00EF4A96"/>
    <w:rsid w:val="00EF4AFC"/>
    <w:rsid w:val="00EF4C1B"/>
    <w:rsid w:val="00EF4F70"/>
    <w:rsid w:val="00EF4FB1"/>
    <w:rsid w:val="00EF542D"/>
    <w:rsid w:val="00EF56FC"/>
    <w:rsid w:val="00EF5E8D"/>
    <w:rsid w:val="00EF63FE"/>
    <w:rsid w:val="00EF672B"/>
    <w:rsid w:val="00EF6DFF"/>
    <w:rsid w:val="00EF7499"/>
    <w:rsid w:val="00EF79A1"/>
    <w:rsid w:val="00F0018A"/>
    <w:rsid w:val="00F001E0"/>
    <w:rsid w:val="00F007EA"/>
    <w:rsid w:val="00F00E24"/>
    <w:rsid w:val="00F019FB"/>
    <w:rsid w:val="00F01B83"/>
    <w:rsid w:val="00F02935"/>
    <w:rsid w:val="00F032F6"/>
    <w:rsid w:val="00F0452F"/>
    <w:rsid w:val="00F04A74"/>
    <w:rsid w:val="00F04C35"/>
    <w:rsid w:val="00F052AF"/>
    <w:rsid w:val="00F05AF6"/>
    <w:rsid w:val="00F062AE"/>
    <w:rsid w:val="00F062C7"/>
    <w:rsid w:val="00F06B3A"/>
    <w:rsid w:val="00F0732E"/>
    <w:rsid w:val="00F07391"/>
    <w:rsid w:val="00F0784D"/>
    <w:rsid w:val="00F07903"/>
    <w:rsid w:val="00F07C4C"/>
    <w:rsid w:val="00F10180"/>
    <w:rsid w:val="00F1085C"/>
    <w:rsid w:val="00F10BD9"/>
    <w:rsid w:val="00F1139E"/>
    <w:rsid w:val="00F12106"/>
    <w:rsid w:val="00F12878"/>
    <w:rsid w:val="00F12A20"/>
    <w:rsid w:val="00F135F6"/>
    <w:rsid w:val="00F138F8"/>
    <w:rsid w:val="00F1392A"/>
    <w:rsid w:val="00F13DD0"/>
    <w:rsid w:val="00F14676"/>
    <w:rsid w:val="00F147B8"/>
    <w:rsid w:val="00F15115"/>
    <w:rsid w:val="00F152E9"/>
    <w:rsid w:val="00F15388"/>
    <w:rsid w:val="00F1543D"/>
    <w:rsid w:val="00F1556C"/>
    <w:rsid w:val="00F15807"/>
    <w:rsid w:val="00F16009"/>
    <w:rsid w:val="00F163BA"/>
    <w:rsid w:val="00F1681C"/>
    <w:rsid w:val="00F16E21"/>
    <w:rsid w:val="00F16F41"/>
    <w:rsid w:val="00F1704A"/>
    <w:rsid w:val="00F176FF"/>
    <w:rsid w:val="00F17E75"/>
    <w:rsid w:val="00F20144"/>
    <w:rsid w:val="00F202B8"/>
    <w:rsid w:val="00F20A3F"/>
    <w:rsid w:val="00F20ABA"/>
    <w:rsid w:val="00F21522"/>
    <w:rsid w:val="00F21BBA"/>
    <w:rsid w:val="00F22BB5"/>
    <w:rsid w:val="00F22DE9"/>
    <w:rsid w:val="00F22FF2"/>
    <w:rsid w:val="00F2338A"/>
    <w:rsid w:val="00F234AE"/>
    <w:rsid w:val="00F23AE5"/>
    <w:rsid w:val="00F2502D"/>
    <w:rsid w:val="00F26211"/>
    <w:rsid w:val="00F2660A"/>
    <w:rsid w:val="00F26752"/>
    <w:rsid w:val="00F2688C"/>
    <w:rsid w:val="00F26B0D"/>
    <w:rsid w:val="00F26DD7"/>
    <w:rsid w:val="00F26F48"/>
    <w:rsid w:val="00F27AD3"/>
    <w:rsid w:val="00F27E16"/>
    <w:rsid w:val="00F30EAA"/>
    <w:rsid w:val="00F313D6"/>
    <w:rsid w:val="00F31D2C"/>
    <w:rsid w:val="00F31F1E"/>
    <w:rsid w:val="00F31F2D"/>
    <w:rsid w:val="00F32799"/>
    <w:rsid w:val="00F32B3A"/>
    <w:rsid w:val="00F334CE"/>
    <w:rsid w:val="00F3351D"/>
    <w:rsid w:val="00F33921"/>
    <w:rsid w:val="00F33C83"/>
    <w:rsid w:val="00F34C68"/>
    <w:rsid w:val="00F34E7B"/>
    <w:rsid w:val="00F35B50"/>
    <w:rsid w:val="00F368F0"/>
    <w:rsid w:val="00F376B2"/>
    <w:rsid w:val="00F402DB"/>
    <w:rsid w:val="00F40674"/>
    <w:rsid w:val="00F40E8E"/>
    <w:rsid w:val="00F415AB"/>
    <w:rsid w:val="00F41615"/>
    <w:rsid w:val="00F41889"/>
    <w:rsid w:val="00F41BAE"/>
    <w:rsid w:val="00F41F44"/>
    <w:rsid w:val="00F42368"/>
    <w:rsid w:val="00F42702"/>
    <w:rsid w:val="00F42C34"/>
    <w:rsid w:val="00F43DD8"/>
    <w:rsid w:val="00F44342"/>
    <w:rsid w:val="00F45886"/>
    <w:rsid w:val="00F4588B"/>
    <w:rsid w:val="00F459D7"/>
    <w:rsid w:val="00F45F3C"/>
    <w:rsid w:val="00F4616C"/>
    <w:rsid w:val="00F46399"/>
    <w:rsid w:val="00F467EF"/>
    <w:rsid w:val="00F46A84"/>
    <w:rsid w:val="00F46C31"/>
    <w:rsid w:val="00F46F91"/>
    <w:rsid w:val="00F47321"/>
    <w:rsid w:val="00F47AF8"/>
    <w:rsid w:val="00F50072"/>
    <w:rsid w:val="00F50235"/>
    <w:rsid w:val="00F505D4"/>
    <w:rsid w:val="00F50B43"/>
    <w:rsid w:val="00F50C23"/>
    <w:rsid w:val="00F50C62"/>
    <w:rsid w:val="00F50D34"/>
    <w:rsid w:val="00F50EBE"/>
    <w:rsid w:val="00F515A6"/>
    <w:rsid w:val="00F51FAE"/>
    <w:rsid w:val="00F534B1"/>
    <w:rsid w:val="00F53652"/>
    <w:rsid w:val="00F53E0C"/>
    <w:rsid w:val="00F546D0"/>
    <w:rsid w:val="00F546D9"/>
    <w:rsid w:val="00F54F7D"/>
    <w:rsid w:val="00F5503F"/>
    <w:rsid w:val="00F56098"/>
    <w:rsid w:val="00F563BC"/>
    <w:rsid w:val="00F56976"/>
    <w:rsid w:val="00F56DB6"/>
    <w:rsid w:val="00F5712A"/>
    <w:rsid w:val="00F5769E"/>
    <w:rsid w:val="00F57BCB"/>
    <w:rsid w:val="00F57D4E"/>
    <w:rsid w:val="00F60412"/>
    <w:rsid w:val="00F60B8A"/>
    <w:rsid w:val="00F61555"/>
    <w:rsid w:val="00F619BB"/>
    <w:rsid w:val="00F61E52"/>
    <w:rsid w:val="00F62673"/>
    <w:rsid w:val="00F631C1"/>
    <w:rsid w:val="00F63570"/>
    <w:rsid w:val="00F642A6"/>
    <w:rsid w:val="00F64335"/>
    <w:rsid w:val="00F646A7"/>
    <w:rsid w:val="00F64936"/>
    <w:rsid w:val="00F64B3E"/>
    <w:rsid w:val="00F64BB7"/>
    <w:rsid w:val="00F65E67"/>
    <w:rsid w:val="00F66374"/>
    <w:rsid w:val="00F675F4"/>
    <w:rsid w:val="00F6763A"/>
    <w:rsid w:val="00F71022"/>
    <w:rsid w:val="00F711FF"/>
    <w:rsid w:val="00F71C59"/>
    <w:rsid w:val="00F73116"/>
    <w:rsid w:val="00F735ED"/>
    <w:rsid w:val="00F7466E"/>
    <w:rsid w:val="00F74A6A"/>
    <w:rsid w:val="00F74CA0"/>
    <w:rsid w:val="00F750D8"/>
    <w:rsid w:val="00F7543C"/>
    <w:rsid w:val="00F756A7"/>
    <w:rsid w:val="00F7591F"/>
    <w:rsid w:val="00F75A39"/>
    <w:rsid w:val="00F75BB9"/>
    <w:rsid w:val="00F761A0"/>
    <w:rsid w:val="00F762F0"/>
    <w:rsid w:val="00F77F5D"/>
    <w:rsid w:val="00F803A8"/>
    <w:rsid w:val="00F803D4"/>
    <w:rsid w:val="00F8154E"/>
    <w:rsid w:val="00F8183D"/>
    <w:rsid w:val="00F81B67"/>
    <w:rsid w:val="00F81C24"/>
    <w:rsid w:val="00F81C40"/>
    <w:rsid w:val="00F8248C"/>
    <w:rsid w:val="00F82D5A"/>
    <w:rsid w:val="00F839ED"/>
    <w:rsid w:val="00F843A1"/>
    <w:rsid w:val="00F84B9B"/>
    <w:rsid w:val="00F84C00"/>
    <w:rsid w:val="00F8570B"/>
    <w:rsid w:val="00F85CDE"/>
    <w:rsid w:val="00F86974"/>
    <w:rsid w:val="00F87FD9"/>
    <w:rsid w:val="00F909C4"/>
    <w:rsid w:val="00F90C68"/>
    <w:rsid w:val="00F9258B"/>
    <w:rsid w:val="00F92D2D"/>
    <w:rsid w:val="00F945EE"/>
    <w:rsid w:val="00F94905"/>
    <w:rsid w:val="00F949CB"/>
    <w:rsid w:val="00F94D2F"/>
    <w:rsid w:val="00F94DB2"/>
    <w:rsid w:val="00F94EF7"/>
    <w:rsid w:val="00F950C7"/>
    <w:rsid w:val="00F95A43"/>
    <w:rsid w:val="00F96050"/>
    <w:rsid w:val="00F96417"/>
    <w:rsid w:val="00F9706D"/>
    <w:rsid w:val="00F9781A"/>
    <w:rsid w:val="00F97895"/>
    <w:rsid w:val="00F979EA"/>
    <w:rsid w:val="00FA114A"/>
    <w:rsid w:val="00FA12AB"/>
    <w:rsid w:val="00FA2534"/>
    <w:rsid w:val="00FA2606"/>
    <w:rsid w:val="00FA2E7C"/>
    <w:rsid w:val="00FA2ED2"/>
    <w:rsid w:val="00FA2ED5"/>
    <w:rsid w:val="00FA33B3"/>
    <w:rsid w:val="00FA4C6F"/>
    <w:rsid w:val="00FA513B"/>
    <w:rsid w:val="00FA68A4"/>
    <w:rsid w:val="00FA6C67"/>
    <w:rsid w:val="00FA74B0"/>
    <w:rsid w:val="00FA7BB5"/>
    <w:rsid w:val="00FB0127"/>
    <w:rsid w:val="00FB014C"/>
    <w:rsid w:val="00FB0F0E"/>
    <w:rsid w:val="00FB10A1"/>
    <w:rsid w:val="00FB18DF"/>
    <w:rsid w:val="00FB192E"/>
    <w:rsid w:val="00FB1A9A"/>
    <w:rsid w:val="00FB2C0C"/>
    <w:rsid w:val="00FB2C43"/>
    <w:rsid w:val="00FB3393"/>
    <w:rsid w:val="00FB44F0"/>
    <w:rsid w:val="00FB4D70"/>
    <w:rsid w:val="00FB597B"/>
    <w:rsid w:val="00FB6195"/>
    <w:rsid w:val="00FB6BE6"/>
    <w:rsid w:val="00FB6F16"/>
    <w:rsid w:val="00FB7351"/>
    <w:rsid w:val="00FB7E36"/>
    <w:rsid w:val="00FB7FC1"/>
    <w:rsid w:val="00FC0725"/>
    <w:rsid w:val="00FC1047"/>
    <w:rsid w:val="00FC1DFE"/>
    <w:rsid w:val="00FC214A"/>
    <w:rsid w:val="00FC264C"/>
    <w:rsid w:val="00FC3F7B"/>
    <w:rsid w:val="00FC4A41"/>
    <w:rsid w:val="00FC4AAD"/>
    <w:rsid w:val="00FC4EB0"/>
    <w:rsid w:val="00FC61EF"/>
    <w:rsid w:val="00FC6269"/>
    <w:rsid w:val="00FC6300"/>
    <w:rsid w:val="00FC6341"/>
    <w:rsid w:val="00FC639E"/>
    <w:rsid w:val="00FC6459"/>
    <w:rsid w:val="00FC6A6F"/>
    <w:rsid w:val="00FC6D42"/>
    <w:rsid w:val="00FC6F57"/>
    <w:rsid w:val="00FC7364"/>
    <w:rsid w:val="00FC7925"/>
    <w:rsid w:val="00FC7E61"/>
    <w:rsid w:val="00FD027E"/>
    <w:rsid w:val="00FD047B"/>
    <w:rsid w:val="00FD08A9"/>
    <w:rsid w:val="00FD0CDE"/>
    <w:rsid w:val="00FD0D4B"/>
    <w:rsid w:val="00FD16BE"/>
    <w:rsid w:val="00FD1962"/>
    <w:rsid w:val="00FD1DBD"/>
    <w:rsid w:val="00FD2000"/>
    <w:rsid w:val="00FD2142"/>
    <w:rsid w:val="00FD2FB4"/>
    <w:rsid w:val="00FD3302"/>
    <w:rsid w:val="00FD3B01"/>
    <w:rsid w:val="00FD3D30"/>
    <w:rsid w:val="00FD4A49"/>
    <w:rsid w:val="00FD4EDC"/>
    <w:rsid w:val="00FD5123"/>
    <w:rsid w:val="00FD56F6"/>
    <w:rsid w:val="00FD5B02"/>
    <w:rsid w:val="00FD5B36"/>
    <w:rsid w:val="00FD5D6C"/>
    <w:rsid w:val="00FD6C6C"/>
    <w:rsid w:val="00FD6F55"/>
    <w:rsid w:val="00FD7F4D"/>
    <w:rsid w:val="00FD7F77"/>
    <w:rsid w:val="00FE07EE"/>
    <w:rsid w:val="00FE0FE9"/>
    <w:rsid w:val="00FE155B"/>
    <w:rsid w:val="00FE1706"/>
    <w:rsid w:val="00FE1A1F"/>
    <w:rsid w:val="00FE1B4B"/>
    <w:rsid w:val="00FE1EC1"/>
    <w:rsid w:val="00FE1F42"/>
    <w:rsid w:val="00FE2174"/>
    <w:rsid w:val="00FE2FD3"/>
    <w:rsid w:val="00FE4477"/>
    <w:rsid w:val="00FE4660"/>
    <w:rsid w:val="00FE49D2"/>
    <w:rsid w:val="00FE4A9C"/>
    <w:rsid w:val="00FE4BE4"/>
    <w:rsid w:val="00FE5405"/>
    <w:rsid w:val="00FE633B"/>
    <w:rsid w:val="00FE7C90"/>
    <w:rsid w:val="00FF0220"/>
    <w:rsid w:val="00FF2B5A"/>
    <w:rsid w:val="00FF3BCF"/>
    <w:rsid w:val="00FF4492"/>
    <w:rsid w:val="00FF5537"/>
    <w:rsid w:val="00FF559B"/>
    <w:rsid w:val="00FF5B36"/>
    <w:rsid w:val="00FF69E6"/>
    <w:rsid w:val="00FF6A16"/>
    <w:rsid w:val="00FF712A"/>
    <w:rsid w:val="00FF71CC"/>
    <w:rsid w:val="00FF735E"/>
    <w:rsid w:val="00FF73F9"/>
    <w:rsid w:val="00FF78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FFCF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00C4E"/>
    <w:rPr>
      <w:rFonts w:ascii="Arial" w:hAnsi="Arial"/>
      <w:sz w:val="22"/>
      <w:szCs w:val="24"/>
    </w:rPr>
  </w:style>
  <w:style w:type="paragraph" w:styleId="Heading1">
    <w:name w:val="heading 1"/>
    <w:basedOn w:val="Normal"/>
    <w:next w:val="Normal"/>
    <w:qFormat/>
    <w:rsid w:val="006A1F06"/>
    <w:pPr>
      <w:keepNext/>
      <w:numPr>
        <w:numId w:val="6"/>
      </w:numPr>
      <w:spacing w:before="240" w:after="60"/>
      <w:outlineLvl w:val="0"/>
    </w:pPr>
    <w:rPr>
      <w:rFonts w:cs="Arial"/>
      <w:b/>
      <w:bCs/>
      <w:kern w:val="32"/>
      <w:sz w:val="32"/>
      <w:szCs w:val="32"/>
    </w:rPr>
  </w:style>
  <w:style w:type="paragraph" w:styleId="Heading2">
    <w:name w:val="heading 2"/>
    <w:basedOn w:val="Normal"/>
    <w:next w:val="Normal"/>
    <w:qFormat/>
    <w:rsid w:val="006A1F06"/>
    <w:pPr>
      <w:keepNext/>
      <w:numPr>
        <w:ilvl w:val="1"/>
        <w:numId w:val="6"/>
      </w:numPr>
      <w:spacing w:before="240" w:after="60"/>
      <w:outlineLvl w:val="1"/>
    </w:pPr>
    <w:rPr>
      <w:rFonts w:cs="Arial"/>
      <w:b/>
      <w:bCs/>
      <w:i/>
      <w:iCs/>
      <w:sz w:val="28"/>
      <w:szCs w:val="28"/>
    </w:rPr>
  </w:style>
  <w:style w:type="paragraph" w:styleId="Heading3">
    <w:name w:val="heading 3"/>
    <w:basedOn w:val="Normal"/>
    <w:next w:val="Normal"/>
    <w:qFormat/>
    <w:rsid w:val="006A1F06"/>
    <w:pPr>
      <w:keepNext/>
      <w:numPr>
        <w:ilvl w:val="2"/>
        <w:numId w:val="6"/>
      </w:numPr>
      <w:spacing w:before="240" w:after="60"/>
      <w:outlineLvl w:val="2"/>
    </w:pPr>
    <w:rPr>
      <w:rFonts w:cs="Arial"/>
      <w:b/>
      <w:bCs/>
      <w:sz w:val="26"/>
      <w:szCs w:val="26"/>
    </w:rPr>
  </w:style>
  <w:style w:type="paragraph" w:styleId="Heading4">
    <w:name w:val="heading 4"/>
    <w:basedOn w:val="Normal"/>
    <w:next w:val="Normal"/>
    <w:qFormat/>
    <w:rsid w:val="006A1F06"/>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qFormat/>
    <w:rsid w:val="006A1F06"/>
    <w:pPr>
      <w:numPr>
        <w:ilvl w:val="4"/>
        <w:numId w:val="6"/>
      </w:numPr>
      <w:spacing w:before="240" w:after="60"/>
      <w:outlineLvl w:val="4"/>
    </w:pPr>
    <w:rPr>
      <w:b/>
      <w:bCs/>
      <w:i/>
      <w:iCs/>
      <w:sz w:val="26"/>
      <w:szCs w:val="26"/>
    </w:rPr>
  </w:style>
  <w:style w:type="paragraph" w:styleId="Heading6">
    <w:name w:val="heading 6"/>
    <w:basedOn w:val="Normal"/>
    <w:next w:val="Normal"/>
    <w:qFormat/>
    <w:rsid w:val="006A1F06"/>
    <w:pPr>
      <w:numPr>
        <w:ilvl w:val="5"/>
        <w:numId w:val="6"/>
      </w:numPr>
      <w:spacing w:before="240" w:after="60"/>
      <w:outlineLvl w:val="5"/>
    </w:pPr>
    <w:rPr>
      <w:rFonts w:ascii="Times New Roman" w:hAnsi="Times New Roman"/>
      <w:b/>
      <w:bCs/>
      <w:szCs w:val="22"/>
    </w:rPr>
  </w:style>
  <w:style w:type="paragraph" w:styleId="Heading7">
    <w:name w:val="heading 7"/>
    <w:basedOn w:val="Normal"/>
    <w:next w:val="Normal"/>
    <w:qFormat/>
    <w:rsid w:val="006A1F06"/>
    <w:pPr>
      <w:numPr>
        <w:ilvl w:val="6"/>
        <w:numId w:val="6"/>
      </w:numPr>
      <w:spacing w:before="240" w:after="60"/>
      <w:outlineLvl w:val="6"/>
    </w:pPr>
    <w:rPr>
      <w:rFonts w:ascii="Times New Roman" w:hAnsi="Times New Roman"/>
      <w:sz w:val="24"/>
    </w:rPr>
  </w:style>
  <w:style w:type="paragraph" w:styleId="Heading8">
    <w:name w:val="heading 8"/>
    <w:basedOn w:val="Normal"/>
    <w:next w:val="Normal"/>
    <w:qFormat/>
    <w:rsid w:val="006A1F06"/>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qFormat/>
    <w:rsid w:val="006A1F06"/>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900C4E"/>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7E18FA"/>
    <w:pPr>
      <w:tabs>
        <w:tab w:val="center" w:pos="4153"/>
        <w:tab w:val="right" w:pos="8306"/>
      </w:tabs>
    </w:pPr>
  </w:style>
  <w:style w:type="paragraph" w:styleId="Footer">
    <w:name w:val="footer"/>
    <w:basedOn w:val="Normal"/>
    <w:rsid w:val="007E18FA"/>
    <w:pPr>
      <w:tabs>
        <w:tab w:val="center" w:pos="4153"/>
        <w:tab w:val="right" w:pos="8306"/>
      </w:tabs>
    </w:pPr>
  </w:style>
  <w:style w:type="paragraph" w:customStyle="1" w:styleId="Char">
    <w:name w:val="Char"/>
    <w:basedOn w:val="Normal"/>
    <w:rsid w:val="006A1F06"/>
    <w:pPr>
      <w:spacing w:after="160" w:line="240" w:lineRule="exact"/>
    </w:pPr>
    <w:rPr>
      <w:rFonts w:ascii="Verdana" w:hAnsi="Verdana"/>
      <w:sz w:val="20"/>
      <w:szCs w:val="20"/>
      <w:lang w:val="en-US" w:eastAsia="en-US"/>
    </w:rPr>
  </w:style>
  <w:style w:type="character" w:customStyle="1" w:styleId="HeaderChar">
    <w:name w:val="Header Char"/>
    <w:link w:val="Header"/>
    <w:uiPriority w:val="99"/>
    <w:rsid w:val="00AE3162"/>
    <w:rPr>
      <w:rFonts w:ascii="Arial" w:hAnsi="Arial"/>
      <w:sz w:val="22"/>
      <w:szCs w:val="24"/>
    </w:rPr>
  </w:style>
  <w:style w:type="paragraph" w:styleId="BalloonText">
    <w:name w:val="Balloon Text"/>
    <w:basedOn w:val="Normal"/>
    <w:link w:val="BalloonTextChar"/>
    <w:rsid w:val="00AE3162"/>
    <w:rPr>
      <w:rFonts w:ascii="Tahoma" w:hAnsi="Tahoma" w:cs="Tahoma"/>
      <w:sz w:val="16"/>
      <w:szCs w:val="16"/>
    </w:rPr>
  </w:style>
  <w:style w:type="character" w:customStyle="1" w:styleId="BalloonTextChar">
    <w:name w:val="Balloon Text Char"/>
    <w:link w:val="BalloonText"/>
    <w:rsid w:val="00AE3162"/>
    <w:rPr>
      <w:rFonts w:ascii="Tahoma" w:hAnsi="Tahoma" w:cs="Tahoma"/>
      <w:sz w:val="16"/>
      <w:szCs w:val="16"/>
    </w:rPr>
  </w:style>
  <w:style w:type="paragraph" w:customStyle="1" w:styleId="Char11">
    <w:name w:val="Char11"/>
    <w:basedOn w:val="Normal"/>
    <w:rsid w:val="006B42A7"/>
    <w:pPr>
      <w:spacing w:after="160" w:line="240" w:lineRule="exact"/>
    </w:pPr>
    <w:rPr>
      <w:rFonts w:ascii="Verdana" w:hAnsi="Verdana"/>
      <w:sz w:val="20"/>
      <w:szCs w:val="20"/>
      <w:lang w:eastAsia="en-US"/>
    </w:rPr>
  </w:style>
  <w:style w:type="table" w:styleId="TableGrid">
    <w:name w:val="Table Grid"/>
    <w:basedOn w:val="TableNormal"/>
    <w:rsid w:val="00931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E10044"/>
    <w:pPr>
      <w:jc w:val="center"/>
    </w:pPr>
    <w:rPr>
      <w:rFonts w:eastAsia="MS Mincho" w:cs="Arial"/>
      <w:sz w:val="24"/>
      <w:szCs w:val="20"/>
      <w:u w:val="single"/>
      <w:lang w:eastAsia="en-US"/>
    </w:rPr>
  </w:style>
  <w:style w:type="table" w:styleId="MediumGrid1-Accent5">
    <w:name w:val="Medium Grid 1 Accent 5"/>
    <w:basedOn w:val="TableNormal"/>
    <w:uiPriority w:val="67"/>
    <w:rsid w:val="00EA4BA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3">
    <w:name w:val="Medium Grid 2 Accent 3"/>
    <w:basedOn w:val="TableNormal"/>
    <w:uiPriority w:val="68"/>
    <w:rsid w:val="00EA4BA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PlaceholderText">
    <w:name w:val="Placeholder Text"/>
    <w:basedOn w:val="DefaultParagraphFont"/>
    <w:uiPriority w:val="99"/>
    <w:semiHidden/>
    <w:rsid w:val="00C420D1"/>
    <w:rPr>
      <w:color w:val="808080"/>
    </w:rPr>
  </w:style>
  <w:style w:type="paragraph" w:styleId="ListParagraph">
    <w:name w:val="List Paragraph"/>
    <w:basedOn w:val="Normal"/>
    <w:uiPriority w:val="34"/>
    <w:qFormat/>
    <w:rsid w:val="005854E9"/>
    <w:pPr>
      <w:ind w:left="720"/>
      <w:contextualSpacing/>
    </w:pPr>
  </w:style>
  <w:style w:type="character" w:styleId="CommentReference">
    <w:name w:val="annotation reference"/>
    <w:basedOn w:val="DefaultParagraphFont"/>
    <w:semiHidden/>
    <w:unhideWhenUsed/>
    <w:rsid w:val="00457BE8"/>
    <w:rPr>
      <w:sz w:val="16"/>
      <w:szCs w:val="16"/>
    </w:rPr>
  </w:style>
  <w:style w:type="paragraph" w:styleId="CommentText">
    <w:name w:val="annotation text"/>
    <w:basedOn w:val="Normal"/>
    <w:link w:val="CommentTextChar"/>
    <w:semiHidden/>
    <w:unhideWhenUsed/>
    <w:rsid w:val="00457BE8"/>
    <w:rPr>
      <w:sz w:val="20"/>
      <w:szCs w:val="20"/>
    </w:rPr>
  </w:style>
  <w:style w:type="character" w:customStyle="1" w:styleId="CommentTextChar">
    <w:name w:val="Comment Text Char"/>
    <w:basedOn w:val="DefaultParagraphFont"/>
    <w:link w:val="CommentText"/>
    <w:semiHidden/>
    <w:rsid w:val="00457BE8"/>
    <w:rPr>
      <w:rFonts w:ascii="Arial" w:hAnsi="Arial"/>
    </w:rPr>
  </w:style>
  <w:style w:type="paragraph" w:styleId="CommentSubject">
    <w:name w:val="annotation subject"/>
    <w:basedOn w:val="CommentText"/>
    <w:next w:val="CommentText"/>
    <w:link w:val="CommentSubjectChar"/>
    <w:semiHidden/>
    <w:unhideWhenUsed/>
    <w:rsid w:val="00457BE8"/>
    <w:rPr>
      <w:b/>
      <w:bCs/>
    </w:rPr>
  </w:style>
  <w:style w:type="character" w:customStyle="1" w:styleId="CommentSubjectChar">
    <w:name w:val="Comment Subject Char"/>
    <w:basedOn w:val="CommentTextChar"/>
    <w:link w:val="CommentSubject"/>
    <w:semiHidden/>
    <w:rsid w:val="00457B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ek\AppData\Local\Microsoft\Windows\Temporary%20Internet%20Files\Content.Outlook\60ZAPKNW\Patient%20Safety%20Group%20Work%20Plan%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2B8A-6747-A149-AAFD-2B19C8EF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C:\Users\whitek\AppData\Local\Microsoft\Windows\Temporary Internet Files\Content.Outlook\60ZAPKNW\Patient Safety Group Work Plan 2017.dotx</Template>
  <TotalTime>0</TotalTime>
  <Pages>2</Pages>
  <Words>297</Words>
  <Characters>1696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TITLE OF PAPER</vt:lpstr>
    </vt:vector>
  </TitlesOfParts>
  <Company>Medway Maritime Hospital</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White Katy (RPA) Medway Trust</dc:creator>
  <cp:lastModifiedBy>Polly Healy</cp:lastModifiedBy>
  <cp:revision>2</cp:revision>
  <cp:lastPrinted>2017-06-29T09:19:00Z</cp:lastPrinted>
  <dcterms:created xsi:type="dcterms:W3CDTF">2017-12-10T10:53:00Z</dcterms:created>
  <dcterms:modified xsi:type="dcterms:W3CDTF">2017-12-10T10:53:00Z</dcterms:modified>
</cp:coreProperties>
</file>