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AC9F" w14:textId="77777777" w:rsidR="00C3782E" w:rsidRDefault="00C3782E" w:rsidP="00F207EF">
      <w:pPr>
        <w:spacing w:line="276" w:lineRule="auto"/>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658240" behindDoc="0" locked="0" layoutInCell="1" allowOverlap="1" wp14:anchorId="6ED8BB9A" wp14:editId="0BA1FA3C">
            <wp:simplePos x="0" y="0"/>
            <wp:positionH relativeFrom="column">
              <wp:posOffset>-161925</wp:posOffset>
            </wp:positionH>
            <wp:positionV relativeFrom="paragraph">
              <wp:posOffset>0</wp:posOffset>
            </wp:positionV>
            <wp:extent cx="6372225" cy="1409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61AC5" w14:textId="77777777" w:rsidR="00293453" w:rsidRDefault="00C3782E" w:rsidP="00F207EF">
      <w:pPr>
        <w:spacing w:line="276" w:lineRule="auto"/>
        <w:rPr>
          <w:rFonts w:ascii="Arial" w:hAnsi="Arial" w:cs="Arial"/>
          <w:sz w:val="24"/>
          <w:szCs w:val="24"/>
        </w:rPr>
      </w:pPr>
      <w:r>
        <w:rPr>
          <w:rFonts w:ascii="Arial" w:hAnsi="Arial" w:cs="Arial"/>
          <w:sz w:val="24"/>
          <w:szCs w:val="24"/>
        </w:rPr>
        <w:t>July 8</w:t>
      </w:r>
      <w:r w:rsidRPr="00C3782E">
        <w:rPr>
          <w:rFonts w:ascii="Arial" w:hAnsi="Arial" w:cs="Arial"/>
          <w:sz w:val="24"/>
          <w:szCs w:val="24"/>
          <w:vertAlign w:val="superscript"/>
        </w:rPr>
        <w:t>th</w:t>
      </w:r>
      <w:r>
        <w:rPr>
          <w:rFonts w:ascii="Arial" w:hAnsi="Arial" w:cs="Arial"/>
          <w:sz w:val="24"/>
          <w:szCs w:val="24"/>
        </w:rPr>
        <w:t xml:space="preserve"> 2019</w:t>
      </w:r>
    </w:p>
    <w:p w14:paraId="773DA438" w14:textId="77777777" w:rsidR="00C3782E" w:rsidRDefault="00C3782E" w:rsidP="00F207EF">
      <w:pPr>
        <w:spacing w:line="276" w:lineRule="auto"/>
        <w:rPr>
          <w:rFonts w:ascii="Arial" w:hAnsi="Arial" w:cs="Arial"/>
          <w:sz w:val="24"/>
          <w:szCs w:val="24"/>
        </w:rPr>
      </w:pPr>
    </w:p>
    <w:p w14:paraId="12D20271" w14:textId="77777777" w:rsidR="00B87BF9" w:rsidRPr="00F207EF" w:rsidRDefault="00C3782E" w:rsidP="00F207EF">
      <w:pPr>
        <w:spacing w:line="276" w:lineRule="auto"/>
        <w:rPr>
          <w:rFonts w:ascii="Arial" w:hAnsi="Arial" w:cs="Arial"/>
          <w:sz w:val="24"/>
          <w:szCs w:val="24"/>
        </w:rPr>
      </w:pPr>
      <w:r>
        <w:rPr>
          <w:rFonts w:ascii="Arial" w:hAnsi="Arial" w:cs="Arial"/>
          <w:sz w:val="24"/>
          <w:szCs w:val="24"/>
        </w:rPr>
        <w:t>Dear Trisha, we were somewhat</w:t>
      </w:r>
      <w:r w:rsidR="00B87BF9" w:rsidRPr="00F207EF">
        <w:rPr>
          <w:rFonts w:ascii="Arial" w:hAnsi="Arial" w:cs="Arial"/>
          <w:sz w:val="24"/>
          <w:szCs w:val="24"/>
        </w:rPr>
        <w:t xml:space="preserve"> disappointed by your response to our QA submission and would be </w:t>
      </w:r>
      <w:r>
        <w:rPr>
          <w:rFonts w:ascii="Arial" w:hAnsi="Arial" w:cs="Arial"/>
          <w:sz w:val="24"/>
          <w:szCs w:val="24"/>
        </w:rPr>
        <w:t xml:space="preserve">very </w:t>
      </w:r>
      <w:r w:rsidR="00B87BF9" w:rsidRPr="00F207EF">
        <w:rPr>
          <w:rFonts w:ascii="Arial" w:hAnsi="Arial" w:cs="Arial"/>
          <w:sz w:val="24"/>
          <w:szCs w:val="24"/>
        </w:rPr>
        <w:t>grateful for f</w:t>
      </w:r>
      <w:r w:rsidR="00F207EF">
        <w:rPr>
          <w:rFonts w:ascii="Arial" w:hAnsi="Arial" w:cs="Arial"/>
          <w:sz w:val="24"/>
          <w:szCs w:val="24"/>
        </w:rPr>
        <w:t>urther discussion on the issues below</w:t>
      </w:r>
      <w:r w:rsidR="00B87BF9" w:rsidRPr="00F207EF">
        <w:rPr>
          <w:rFonts w:ascii="Arial" w:hAnsi="Arial" w:cs="Arial"/>
          <w:sz w:val="24"/>
          <w:szCs w:val="24"/>
        </w:rPr>
        <w:t xml:space="preserve">. </w:t>
      </w:r>
    </w:p>
    <w:p w14:paraId="1DB4538A" w14:textId="77777777" w:rsidR="00B87BF9" w:rsidRPr="00F207EF" w:rsidRDefault="00B87BF9" w:rsidP="00F207EF">
      <w:pPr>
        <w:pStyle w:val="ListParagraph"/>
        <w:numPr>
          <w:ilvl w:val="0"/>
          <w:numId w:val="1"/>
        </w:numPr>
        <w:spacing w:line="276" w:lineRule="auto"/>
        <w:rPr>
          <w:rFonts w:ascii="Arial" w:hAnsi="Arial" w:cs="Arial"/>
          <w:sz w:val="24"/>
          <w:szCs w:val="24"/>
        </w:rPr>
      </w:pPr>
      <w:r w:rsidRPr="00F207EF">
        <w:rPr>
          <w:rFonts w:ascii="Arial" w:hAnsi="Arial" w:cs="Arial"/>
          <w:sz w:val="24"/>
          <w:szCs w:val="24"/>
        </w:rPr>
        <w:t xml:space="preserve"> CO-PRODUCTION CHARTER</w:t>
      </w:r>
    </w:p>
    <w:p w14:paraId="29F5883C" w14:textId="77777777" w:rsidR="00B87BF9" w:rsidRPr="00F207EF" w:rsidRDefault="00B87BF9" w:rsidP="00F207EF">
      <w:pPr>
        <w:pStyle w:val="ListParagraph"/>
        <w:spacing w:line="276" w:lineRule="auto"/>
        <w:rPr>
          <w:rFonts w:ascii="Arial" w:hAnsi="Arial" w:cs="Arial"/>
          <w:sz w:val="24"/>
          <w:szCs w:val="24"/>
        </w:rPr>
      </w:pPr>
      <w:r w:rsidRPr="00F207EF">
        <w:rPr>
          <w:rFonts w:ascii="Arial" w:hAnsi="Arial" w:cs="Arial"/>
          <w:sz w:val="24"/>
          <w:szCs w:val="24"/>
        </w:rPr>
        <w:t>This Charter does give a unique opportunity for enhancing and growing the production of patient centred services. We have only received one amendment from the Board and cannot understand the reluctance of the LAS to sign up. We hope soon to have the support of all of London’s Healthwatch</w:t>
      </w:r>
      <w:r w:rsidR="00C3782E">
        <w:rPr>
          <w:rFonts w:ascii="Arial" w:hAnsi="Arial" w:cs="Arial"/>
          <w:sz w:val="24"/>
          <w:szCs w:val="24"/>
        </w:rPr>
        <w:t>es</w:t>
      </w:r>
      <w:r w:rsidRPr="00F207EF">
        <w:rPr>
          <w:rFonts w:ascii="Arial" w:hAnsi="Arial" w:cs="Arial"/>
          <w:sz w:val="24"/>
          <w:szCs w:val="24"/>
        </w:rPr>
        <w:t xml:space="preserve">. </w:t>
      </w:r>
    </w:p>
    <w:p w14:paraId="4B783AFD" w14:textId="77777777" w:rsidR="00C3782E" w:rsidRDefault="00C3782E" w:rsidP="00F207EF">
      <w:pPr>
        <w:pStyle w:val="ListParagraph"/>
        <w:spacing w:line="276" w:lineRule="auto"/>
        <w:rPr>
          <w:rFonts w:ascii="Arial" w:hAnsi="Arial" w:cs="Arial"/>
          <w:sz w:val="24"/>
          <w:szCs w:val="24"/>
        </w:rPr>
      </w:pPr>
    </w:p>
    <w:p w14:paraId="5E7BE9E7" w14:textId="77777777" w:rsidR="00B87BF9" w:rsidRPr="00F207EF" w:rsidRDefault="00B87BF9" w:rsidP="00F207EF">
      <w:pPr>
        <w:pStyle w:val="ListParagraph"/>
        <w:spacing w:line="276" w:lineRule="auto"/>
        <w:rPr>
          <w:rFonts w:ascii="Arial" w:hAnsi="Arial" w:cs="Arial"/>
          <w:sz w:val="24"/>
          <w:szCs w:val="24"/>
        </w:rPr>
      </w:pPr>
      <w:r w:rsidRPr="00F207EF">
        <w:rPr>
          <w:rFonts w:ascii="Arial" w:hAnsi="Arial" w:cs="Arial"/>
          <w:sz w:val="24"/>
          <w:szCs w:val="24"/>
        </w:rPr>
        <w:t>I am sure</w:t>
      </w:r>
      <w:r w:rsidR="00C3782E">
        <w:rPr>
          <w:rFonts w:ascii="Arial" w:hAnsi="Arial" w:cs="Arial"/>
          <w:sz w:val="24"/>
          <w:szCs w:val="24"/>
        </w:rPr>
        <w:t xml:space="preserve"> also</w:t>
      </w:r>
      <w:r w:rsidRPr="00F207EF">
        <w:rPr>
          <w:rFonts w:ascii="Arial" w:hAnsi="Arial" w:cs="Arial"/>
          <w:sz w:val="24"/>
          <w:szCs w:val="24"/>
        </w:rPr>
        <w:t xml:space="preserve"> that when Antony joins the LAS that he will appreciate the dynamic advantages of further collaboration and co-production with patients and the public.  </w:t>
      </w:r>
    </w:p>
    <w:p w14:paraId="52C935A2" w14:textId="77777777" w:rsidR="00B87BF9" w:rsidRPr="00F207EF" w:rsidRDefault="00B87BF9" w:rsidP="00F207EF">
      <w:pPr>
        <w:pStyle w:val="ListParagraph"/>
        <w:spacing w:line="276" w:lineRule="auto"/>
        <w:rPr>
          <w:rFonts w:ascii="Arial" w:hAnsi="Arial" w:cs="Arial"/>
          <w:sz w:val="24"/>
          <w:szCs w:val="24"/>
        </w:rPr>
      </w:pPr>
    </w:p>
    <w:p w14:paraId="0C1B6537" w14:textId="77777777" w:rsidR="00B87BF9" w:rsidRPr="00F207EF" w:rsidRDefault="00B87BF9" w:rsidP="00F207EF">
      <w:pPr>
        <w:pStyle w:val="ListParagraph"/>
        <w:numPr>
          <w:ilvl w:val="0"/>
          <w:numId w:val="1"/>
        </w:numPr>
        <w:spacing w:line="276" w:lineRule="auto"/>
        <w:rPr>
          <w:rFonts w:ascii="Arial" w:hAnsi="Arial" w:cs="Arial"/>
          <w:sz w:val="24"/>
          <w:szCs w:val="24"/>
        </w:rPr>
      </w:pPr>
      <w:r w:rsidRPr="00F207EF">
        <w:rPr>
          <w:rFonts w:ascii="Arial" w:hAnsi="Arial" w:cs="Arial"/>
          <w:sz w:val="24"/>
          <w:szCs w:val="24"/>
        </w:rPr>
        <w:t>MENTAL HEALTH CARE</w:t>
      </w:r>
    </w:p>
    <w:p w14:paraId="1206AEE6" w14:textId="77777777" w:rsidR="00B87BF9" w:rsidRPr="00F207EF" w:rsidRDefault="00B87BF9" w:rsidP="00F207EF">
      <w:pPr>
        <w:pStyle w:val="ListParagraph"/>
        <w:spacing w:line="276" w:lineRule="auto"/>
        <w:rPr>
          <w:rFonts w:ascii="Arial" w:hAnsi="Arial" w:cs="Arial"/>
          <w:sz w:val="24"/>
          <w:szCs w:val="24"/>
        </w:rPr>
      </w:pPr>
      <w:r w:rsidRPr="00F207EF">
        <w:rPr>
          <w:rFonts w:ascii="Arial" w:hAnsi="Arial" w:cs="Arial"/>
          <w:sz w:val="24"/>
          <w:szCs w:val="24"/>
        </w:rPr>
        <w:t xml:space="preserve">We do not think that you have addressed sufficiently the following issues? Our colleagues in Mind were also disappointed by your response. </w:t>
      </w:r>
    </w:p>
    <w:p w14:paraId="25705EB6" w14:textId="77777777" w:rsidR="00B87BF9" w:rsidRPr="00F207EF" w:rsidRDefault="00B87BF9" w:rsidP="00F207EF">
      <w:pPr>
        <w:pStyle w:val="ListParagraph"/>
        <w:spacing w:line="276" w:lineRule="auto"/>
        <w:rPr>
          <w:rFonts w:ascii="Arial" w:hAnsi="Arial" w:cs="Arial"/>
          <w:sz w:val="24"/>
          <w:szCs w:val="24"/>
        </w:rPr>
      </w:pPr>
    </w:p>
    <w:p w14:paraId="62EE2596" w14:textId="77777777" w:rsidR="00B87BF9" w:rsidRPr="00F207EF" w:rsidRDefault="00B87BF9"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 xml:space="preserve">Duty of ‘parity of esteem’ is not being adequately exercised. </w:t>
      </w:r>
    </w:p>
    <w:p w14:paraId="6524D18B" w14:textId="77777777" w:rsidR="00B87BF9" w:rsidRPr="00F207EF" w:rsidRDefault="00B87BF9"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Most mental health related calls are not currently directed to a mental health nurse,</w:t>
      </w:r>
    </w:p>
    <w:p w14:paraId="5087AA78" w14:textId="77777777" w:rsidR="00B87BF9" w:rsidRPr="00F207EF" w:rsidRDefault="00B87BF9"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 xml:space="preserve">Concerns about responses to patients in relation to suicidal ideation. </w:t>
      </w:r>
    </w:p>
    <w:p w14:paraId="7FA3A9C9" w14:textId="77777777" w:rsidR="00B87BF9" w:rsidRPr="00F207EF" w:rsidRDefault="00B87BF9"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 xml:space="preserve">Patients with similar mental health conditions may get a very different responses. </w:t>
      </w:r>
    </w:p>
    <w:p w14:paraId="44B58F50" w14:textId="77777777" w:rsidR="00634953" w:rsidRPr="00F207EF" w:rsidRDefault="00441EB2"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 xml:space="preserve">Involvement in the development of the new MH hub. </w:t>
      </w:r>
      <w:r w:rsidR="00985BB6" w:rsidRPr="00F207EF">
        <w:rPr>
          <w:rFonts w:ascii="Arial" w:hAnsi="Arial" w:cs="Arial"/>
          <w:sz w:val="24"/>
          <w:szCs w:val="24"/>
        </w:rPr>
        <w:t xml:space="preserve">We have never seen any report on the development of a MH hub. </w:t>
      </w:r>
    </w:p>
    <w:p w14:paraId="0447BD51" w14:textId="77777777" w:rsidR="001D5344" w:rsidRPr="00F207EF" w:rsidRDefault="001D5344"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Development of the EOC ‘mental health card’</w:t>
      </w:r>
      <w:r w:rsidR="00C3782E">
        <w:rPr>
          <w:rFonts w:ascii="Arial" w:hAnsi="Arial" w:cs="Arial"/>
          <w:sz w:val="24"/>
          <w:szCs w:val="24"/>
        </w:rPr>
        <w:t>,</w:t>
      </w:r>
      <w:r w:rsidRPr="00F207EF">
        <w:rPr>
          <w:rFonts w:ascii="Arial" w:hAnsi="Arial" w:cs="Arial"/>
          <w:sz w:val="24"/>
          <w:szCs w:val="24"/>
        </w:rPr>
        <w:t xml:space="preserve"> which is really inadequate. </w:t>
      </w:r>
    </w:p>
    <w:p w14:paraId="4F368A51" w14:textId="77777777" w:rsidR="001D5344" w:rsidRPr="00F207EF" w:rsidRDefault="001D5344"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 xml:space="preserve">The provision of mental health nurses is currently not adequate and bearing in mind the large number of mental health calls, the number of patient who get a ‘parity of esteem’ MH response is very low. </w:t>
      </w:r>
    </w:p>
    <w:p w14:paraId="7A65209C" w14:textId="77777777" w:rsidR="001D5344" w:rsidRPr="00F207EF" w:rsidRDefault="001D5344"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lastRenderedPageBreak/>
        <w:t>We appreciate your journey to the pan London mental health hub, but there are patients suffering now</w:t>
      </w:r>
      <w:r w:rsidR="00C3782E">
        <w:rPr>
          <w:rFonts w:ascii="Arial" w:hAnsi="Arial" w:cs="Arial"/>
          <w:sz w:val="24"/>
          <w:szCs w:val="24"/>
        </w:rPr>
        <w:t>,</w:t>
      </w:r>
      <w:r w:rsidRPr="00F207EF">
        <w:rPr>
          <w:rFonts w:ascii="Arial" w:hAnsi="Arial" w:cs="Arial"/>
          <w:sz w:val="24"/>
          <w:szCs w:val="24"/>
        </w:rPr>
        <w:t xml:space="preserve"> whose needs should be better addressed through enhanced access to MH nurse and liaison psychiatry. Keeping people out of A&amp;E is an important goal, but providing the right alternative service is essential. </w:t>
      </w:r>
    </w:p>
    <w:p w14:paraId="14A1030D" w14:textId="77777777" w:rsidR="001C0F03" w:rsidRPr="00F207EF" w:rsidRDefault="001D5344" w:rsidP="00F207EF">
      <w:pPr>
        <w:pStyle w:val="ListParagraph"/>
        <w:numPr>
          <w:ilvl w:val="0"/>
          <w:numId w:val="2"/>
        </w:numPr>
        <w:spacing w:line="276" w:lineRule="auto"/>
        <w:rPr>
          <w:rFonts w:ascii="Arial" w:hAnsi="Arial" w:cs="Arial"/>
          <w:sz w:val="24"/>
          <w:szCs w:val="24"/>
        </w:rPr>
      </w:pPr>
      <w:r w:rsidRPr="00F207EF">
        <w:rPr>
          <w:rFonts w:ascii="Arial" w:hAnsi="Arial" w:cs="Arial"/>
          <w:sz w:val="24"/>
          <w:szCs w:val="24"/>
        </w:rPr>
        <w:t xml:space="preserve"> </w:t>
      </w:r>
      <w:r w:rsidR="00985BB6" w:rsidRPr="00F207EF">
        <w:rPr>
          <w:rFonts w:ascii="Arial" w:hAnsi="Arial" w:cs="Arial"/>
          <w:sz w:val="24"/>
          <w:szCs w:val="24"/>
        </w:rPr>
        <w:t>The continuing use of a question to patients with mental health problems regarding their</w:t>
      </w:r>
      <w:r w:rsidR="00C3782E">
        <w:rPr>
          <w:rFonts w:ascii="Arial" w:hAnsi="Arial" w:cs="Arial"/>
          <w:sz w:val="24"/>
          <w:szCs w:val="24"/>
        </w:rPr>
        <w:t xml:space="preserve"> potential for</w:t>
      </w:r>
      <w:r w:rsidR="00985BB6" w:rsidRPr="00F207EF">
        <w:rPr>
          <w:rFonts w:ascii="Arial" w:hAnsi="Arial" w:cs="Arial"/>
          <w:sz w:val="24"/>
          <w:szCs w:val="24"/>
        </w:rPr>
        <w:t xml:space="preserve"> violence is inapp</w:t>
      </w:r>
      <w:r w:rsidR="001C0F03" w:rsidRPr="00F207EF">
        <w:rPr>
          <w:rFonts w:ascii="Arial" w:hAnsi="Arial" w:cs="Arial"/>
          <w:sz w:val="24"/>
          <w:szCs w:val="24"/>
        </w:rPr>
        <w:t>ropriate and should be stopped, because it undermines the goal of parity of esteem and results in an inappropriate response</w:t>
      </w:r>
      <w:r w:rsidR="00C3782E">
        <w:rPr>
          <w:rFonts w:ascii="Arial" w:hAnsi="Arial" w:cs="Arial"/>
          <w:sz w:val="24"/>
          <w:szCs w:val="24"/>
        </w:rPr>
        <w:t>s</w:t>
      </w:r>
      <w:r w:rsidR="001C0F03" w:rsidRPr="00F207EF">
        <w:rPr>
          <w:rFonts w:ascii="Arial" w:hAnsi="Arial" w:cs="Arial"/>
          <w:sz w:val="24"/>
          <w:szCs w:val="24"/>
        </w:rPr>
        <w:t xml:space="preserve"> to patients. If these question are part of a nationally agreed standard, then we</w:t>
      </w:r>
      <w:r w:rsidR="00C3782E">
        <w:rPr>
          <w:rFonts w:ascii="Arial" w:hAnsi="Arial" w:cs="Arial"/>
          <w:sz w:val="24"/>
          <w:szCs w:val="24"/>
        </w:rPr>
        <w:t xml:space="preserve"> must</w:t>
      </w:r>
      <w:r w:rsidR="001C0F03" w:rsidRPr="00F207EF">
        <w:rPr>
          <w:rFonts w:ascii="Arial" w:hAnsi="Arial" w:cs="Arial"/>
          <w:sz w:val="24"/>
          <w:szCs w:val="24"/>
        </w:rPr>
        <w:t xml:space="preserve"> work together </w:t>
      </w:r>
      <w:r w:rsidR="00C3782E">
        <w:rPr>
          <w:rFonts w:ascii="Arial" w:hAnsi="Arial" w:cs="Arial"/>
          <w:sz w:val="24"/>
          <w:szCs w:val="24"/>
        </w:rPr>
        <w:t xml:space="preserve">and </w:t>
      </w:r>
      <w:r w:rsidR="001C0F03" w:rsidRPr="00F207EF">
        <w:rPr>
          <w:rFonts w:ascii="Arial" w:hAnsi="Arial" w:cs="Arial"/>
          <w:sz w:val="24"/>
          <w:szCs w:val="24"/>
        </w:rPr>
        <w:t xml:space="preserve">with Mind to ensure that this poor practice is stopped. </w:t>
      </w:r>
    </w:p>
    <w:p w14:paraId="7FFEBF4B" w14:textId="77777777" w:rsidR="001C0F03" w:rsidRPr="00F207EF" w:rsidRDefault="001C0F03" w:rsidP="00F207EF">
      <w:pPr>
        <w:pStyle w:val="ListParagraph"/>
        <w:spacing w:line="276" w:lineRule="auto"/>
        <w:ind w:left="1440"/>
        <w:rPr>
          <w:rFonts w:ascii="Arial" w:hAnsi="Arial" w:cs="Arial"/>
          <w:sz w:val="24"/>
          <w:szCs w:val="24"/>
        </w:rPr>
      </w:pPr>
    </w:p>
    <w:p w14:paraId="6AFD9B93" w14:textId="77777777" w:rsidR="001C0F03" w:rsidRPr="00F207EF" w:rsidRDefault="001C0F03" w:rsidP="00F207EF">
      <w:pPr>
        <w:pStyle w:val="ListParagraph"/>
        <w:numPr>
          <w:ilvl w:val="0"/>
          <w:numId w:val="1"/>
        </w:numPr>
        <w:spacing w:line="276" w:lineRule="auto"/>
        <w:rPr>
          <w:rFonts w:ascii="Arial" w:hAnsi="Arial" w:cs="Arial"/>
          <w:sz w:val="24"/>
          <w:szCs w:val="24"/>
        </w:rPr>
      </w:pPr>
      <w:r w:rsidRPr="00F207EF">
        <w:rPr>
          <w:rFonts w:ascii="Arial" w:hAnsi="Arial" w:cs="Arial"/>
          <w:sz w:val="24"/>
          <w:szCs w:val="24"/>
        </w:rPr>
        <w:t>DO NOT EAT OR DRINK APART FROM SIPS OF WATER</w:t>
      </w:r>
    </w:p>
    <w:p w14:paraId="1E465602" w14:textId="77777777" w:rsidR="001C0F03" w:rsidRDefault="001C0F03" w:rsidP="00F207EF">
      <w:pPr>
        <w:pStyle w:val="ListParagraph"/>
        <w:spacing w:line="276" w:lineRule="auto"/>
        <w:rPr>
          <w:rFonts w:ascii="Arial" w:hAnsi="Arial" w:cs="Arial"/>
          <w:sz w:val="24"/>
          <w:szCs w:val="24"/>
        </w:rPr>
      </w:pPr>
      <w:r w:rsidRPr="00F207EF">
        <w:rPr>
          <w:rFonts w:ascii="Arial" w:hAnsi="Arial" w:cs="Arial"/>
          <w:sz w:val="24"/>
          <w:szCs w:val="24"/>
        </w:rPr>
        <w:t xml:space="preserve">Whilst we appreciate the importance of this question for some patients, using it for all categories of patients is wrong and sometimes harmful. Why tell a person who is severely depressed and feeling suicidal not to eat or drink? </w:t>
      </w:r>
    </w:p>
    <w:p w14:paraId="0B5E4B18" w14:textId="77777777" w:rsidR="00C3782E" w:rsidRPr="00F207EF" w:rsidRDefault="00C3782E" w:rsidP="00F207EF">
      <w:pPr>
        <w:pStyle w:val="ListParagraph"/>
        <w:spacing w:line="276" w:lineRule="auto"/>
        <w:rPr>
          <w:rFonts w:ascii="Arial" w:hAnsi="Arial" w:cs="Arial"/>
          <w:sz w:val="24"/>
          <w:szCs w:val="24"/>
        </w:rPr>
      </w:pPr>
    </w:p>
    <w:p w14:paraId="3B738C52" w14:textId="77777777" w:rsidR="001C0F03" w:rsidRPr="00F207EF" w:rsidRDefault="00985BB6" w:rsidP="00F207EF">
      <w:pPr>
        <w:pStyle w:val="ListParagraph"/>
        <w:numPr>
          <w:ilvl w:val="0"/>
          <w:numId w:val="1"/>
        </w:numPr>
        <w:spacing w:line="276" w:lineRule="auto"/>
        <w:rPr>
          <w:rFonts w:ascii="Arial" w:hAnsi="Arial" w:cs="Arial"/>
          <w:sz w:val="24"/>
          <w:szCs w:val="24"/>
        </w:rPr>
      </w:pPr>
      <w:r w:rsidRPr="00F207EF">
        <w:rPr>
          <w:rFonts w:ascii="Arial" w:hAnsi="Arial" w:cs="Arial"/>
          <w:sz w:val="24"/>
          <w:szCs w:val="24"/>
        </w:rPr>
        <w:t>ACCESS TO THE SECURE ENVIRO</w:t>
      </w:r>
      <w:r w:rsidR="001C0F03" w:rsidRPr="00F207EF">
        <w:rPr>
          <w:rFonts w:ascii="Arial" w:hAnsi="Arial" w:cs="Arial"/>
          <w:sz w:val="24"/>
          <w:szCs w:val="24"/>
        </w:rPr>
        <w:t xml:space="preserve">MENT FOR EMERGENCY RESPONDERS </w:t>
      </w:r>
    </w:p>
    <w:p w14:paraId="5ADAECE5" w14:textId="77777777" w:rsidR="00C143BB" w:rsidRPr="00F207EF" w:rsidRDefault="001C0F03" w:rsidP="00F207EF">
      <w:pPr>
        <w:pStyle w:val="ListParagraph"/>
        <w:spacing w:line="276" w:lineRule="auto"/>
        <w:rPr>
          <w:rFonts w:ascii="Arial" w:hAnsi="Arial" w:cs="Arial"/>
          <w:sz w:val="24"/>
          <w:szCs w:val="24"/>
        </w:rPr>
      </w:pPr>
      <w:r w:rsidRPr="00F207EF">
        <w:rPr>
          <w:rFonts w:ascii="Arial" w:hAnsi="Arial" w:cs="Arial"/>
          <w:sz w:val="24"/>
          <w:szCs w:val="24"/>
        </w:rPr>
        <w:t xml:space="preserve">We do not understand why a 3 month pilot can’t be started to gather some useful information about access to seriously ill patients in the secure estate. </w:t>
      </w:r>
      <w:r w:rsidR="00C143BB" w:rsidRPr="00F207EF">
        <w:rPr>
          <w:rFonts w:ascii="Arial" w:hAnsi="Arial" w:cs="Arial"/>
          <w:sz w:val="24"/>
          <w:szCs w:val="24"/>
        </w:rPr>
        <w:t xml:space="preserve">I can’t imagine that is would any time to record: a) arrival at gates, b) arrival at patient contact, c) end of patient contact, d) arrival at gates. Maybe five minutes to collect and submit by email to HQ. </w:t>
      </w:r>
    </w:p>
    <w:p w14:paraId="1BBEF57E" w14:textId="77777777" w:rsidR="001C0F03" w:rsidRPr="00F207EF" w:rsidRDefault="001C0F03" w:rsidP="00F207EF">
      <w:pPr>
        <w:pStyle w:val="ListParagraph"/>
        <w:spacing w:line="276" w:lineRule="auto"/>
        <w:rPr>
          <w:rFonts w:ascii="Arial" w:hAnsi="Arial" w:cs="Arial"/>
          <w:sz w:val="24"/>
          <w:szCs w:val="24"/>
        </w:rPr>
      </w:pPr>
      <w:r w:rsidRPr="00F207EF">
        <w:rPr>
          <w:rFonts w:ascii="Arial" w:hAnsi="Arial" w:cs="Arial"/>
          <w:sz w:val="24"/>
          <w:szCs w:val="24"/>
        </w:rPr>
        <w:t xml:space="preserve">The Forum is meeting with the Ministry of Justice on this matter and it would be very useful to have more data to share with them during our discussions. </w:t>
      </w:r>
    </w:p>
    <w:p w14:paraId="07DCB69F" w14:textId="77777777" w:rsidR="00C143BB" w:rsidRPr="00F207EF" w:rsidRDefault="00C143BB" w:rsidP="00F207EF">
      <w:pPr>
        <w:pStyle w:val="ListParagraph"/>
        <w:spacing w:line="276" w:lineRule="auto"/>
        <w:rPr>
          <w:rFonts w:ascii="Arial" w:hAnsi="Arial" w:cs="Arial"/>
          <w:sz w:val="24"/>
          <w:szCs w:val="24"/>
        </w:rPr>
      </w:pPr>
    </w:p>
    <w:p w14:paraId="3956AF0E" w14:textId="77777777" w:rsidR="00C143BB" w:rsidRPr="00F207EF" w:rsidRDefault="00C143BB" w:rsidP="00F207EF">
      <w:pPr>
        <w:pStyle w:val="ListParagraph"/>
        <w:numPr>
          <w:ilvl w:val="0"/>
          <w:numId w:val="1"/>
        </w:numPr>
        <w:spacing w:line="276" w:lineRule="auto"/>
        <w:rPr>
          <w:rFonts w:ascii="Arial" w:hAnsi="Arial" w:cs="Arial"/>
          <w:sz w:val="24"/>
          <w:szCs w:val="24"/>
        </w:rPr>
      </w:pPr>
      <w:r w:rsidRPr="00F207EF">
        <w:rPr>
          <w:rFonts w:ascii="Arial" w:hAnsi="Arial" w:cs="Arial"/>
          <w:sz w:val="24"/>
          <w:szCs w:val="24"/>
        </w:rPr>
        <w:t>ePCR</w:t>
      </w:r>
    </w:p>
    <w:p w14:paraId="4D8675E4" w14:textId="77777777" w:rsidR="00C143BB" w:rsidRPr="00F207EF" w:rsidRDefault="00C143BB" w:rsidP="00F207EF">
      <w:pPr>
        <w:pStyle w:val="ListParagraph"/>
        <w:spacing w:line="276" w:lineRule="auto"/>
        <w:rPr>
          <w:rFonts w:ascii="Arial" w:hAnsi="Arial" w:cs="Arial"/>
          <w:sz w:val="24"/>
          <w:szCs w:val="24"/>
        </w:rPr>
      </w:pPr>
      <w:r w:rsidRPr="00F207EF">
        <w:rPr>
          <w:rFonts w:ascii="Arial" w:hAnsi="Arial" w:cs="Arial"/>
          <w:sz w:val="24"/>
          <w:szCs w:val="24"/>
        </w:rPr>
        <w:t>We understood from your one year revi</w:t>
      </w:r>
      <w:r w:rsidR="009D6BD1" w:rsidRPr="00F207EF">
        <w:rPr>
          <w:rFonts w:ascii="Arial" w:hAnsi="Arial" w:cs="Arial"/>
          <w:sz w:val="24"/>
          <w:szCs w:val="24"/>
        </w:rPr>
        <w:t>ew of the Strategy that the ePCR</w:t>
      </w:r>
      <w:r w:rsidRPr="00F207EF">
        <w:rPr>
          <w:rFonts w:ascii="Arial" w:hAnsi="Arial" w:cs="Arial"/>
          <w:sz w:val="24"/>
          <w:szCs w:val="24"/>
        </w:rPr>
        <w:t xml:space="preserve"> was subject to delay, but maybe we misunderstood. </w:t>
      </w:r>
    </w:p>
    <w:p w14:paraId="3A658272" w14:textId="77777777" w:rsidR="00C143BB" w:rsidRPr="00F207EF" w:rsidRDefault="00C143BB" w:rsidP="00F207EF">
      <w:pPr>
        <w:pStyle w:val="ListParagraph"/>
        <w:spacing w:line="276" w:lineRule="auto"/>
        <w:rPr>
          <w:rFonts w:ascii="Arial" w:hAnsi="Arial" w:cs="Arial"/>
          <w:sz w:val="24"/>
          <w:szCs w:val="24"/>
        </w:rPr>
      </w:pPr>
    </w:p>
    <w:p w14:paraId="634A285A" w14:textId="77777777" w:rsidR="00C143BB" w:rsidRPr="00F207EF" w:rsidRDefault="006B3AC6" w:rsidP="00F207EF">
      <w:pPr>
        <w:pStyle w:val="ListParagraph"/>
        <w:numPr>
          <w:ilvl w:val="0"/>
          <w:numId w:val="1"/>
        </w:numPr>
        <w:spacing w:line="276" w:lineRule="auto"/>
        <w:rPr>
          <w:rFonts w:ascii="Arial" w:hAnsi="Arial" w:cs="Arial"/>
          <w:sz w:val="24"/>
          <w:szCs w:val="24"/>
        </w:rPr>
      </w:pPr>
      <w:r w:rsidRPr="00F207EF">
        <w:rPr>
          <w:rFonts w:ascii="Arial" w:hAnsi="Arial" w:cs="Arial"/>
          <w:sz w:val="24"/>
          <w:szCs w:val="24"/>
        </w:rPr>
        <w:t xml:space="preserve">SICKLE CELL DISORDERS </w:t>
      </w:r>
    </w:p>
    <w:p w14:paraId="2EFAF5D7" w14:textId="77777777" w:rsidR="00C143BB" w:rsidRPr="00F207EF" w:rsidRDefault="00C143BB" w:rsidP="00F207EF">
      <w:pPr>
        <w:pStyle w:val="ListParagraph"/>
        <w:spacing w:line="276" w:lineRule="auto"/>
        <w:rPr>
          <w:rFonts w:ascii="Arial" w:hAnsi="Arial" w:cs="Arial"/>
          <w:sz w:val="24"/>
          <w:szCs w:val="24"/>
        </w:rPr>
      </w:pPr>
      <w:r w:rsidRPr="00F207EF">
        <w:rPr>
          <w:rFonts w:ascii="Arial" w:hAnsi="Arial" w:cs="Arial"/>
          <w:sz w:val="24"/>
          <w:szCs w:val="24"/>
        </w:rPr>
        <w:t xml:space="preserve">We are very pleased with progress on this issues and Eula Valentine form the Merton Sickle Cell Group would be happy to present to front line staff on this issue during CSR. She is in contact with CARU. </w:t>
      </w:r>
    </w:p>
    <w:p w14:paraId="6CB5F738" w14:textId="77777777" w:rsidR="009D6BD1" w:rsidRPr="00F207EF" w:rsidRDefault="009D6BD1" w:rsidP="00F207EF">
      <w:pPr>
        <w:pStyle w:val="ListParagraph"/>
        <w:spacing w:line="276" w:lineRule="auto"/>
        <w:rPr>
          <w:rFonts w:ascii="Arial" w:hAnsi="Arial" w:cs="Arial"/>
          <w:sz w:val="24"/>
          <w:szCs w:val="24"/>
        </w:rPr>
      </w:pPr>
    </w:p>
    <w:p w14:paraId="1BDA0F70" w14:textId="77777777" w:rsidR="009D6BD1" w:rsidRPr="00F207EF" w:rsidRDefault="009D6BD1" w:rsidP="00F207EF">
      <w:pPr>
        <w:pStyle w:val="ListParagraph"/>
        <w:numPr>
          <w:ilvl w:val="0"/>
          <w:numId w:val="1"/>
        </w:numPr>
        <w:spacing w:line="276" w:lineRule="auto"/>
        <w:rPr>
          <w:rFonts w:ascii="Arial" w:hAnsi="Arial" w:cs="Arial"/>
          <w:sz w:val="24"/>
          <w:szCs w:val="24"/>
        </w:rPr>
      </w:pPr>
      <w:r w:rsidRPr="00F207EF">
        <w:rPr>
          <w:rFonts w:ascii="Arial" w:hAnsi="Arial" w:cs="Arial"/>
          <w:sz w:val="24"/>
          <w:szCs w:val="24"/>
        </w:rPr>
        <w:t>COMPLAINTS AUDITS</w:t>
      </w:r>
      <w:r w:rsidR="006B3AC6" w:rsidRPr="00F207EF">
        <w:rPr>
          <w:rFonts w:ascii="Arial" w:hAnsi="Arial" w:cs="Arial"/>
          <w:sz w:val="24"/>
          <w:szCs w:val="24"/>
        </w:rPr>
        <w:t xml:space="preserve"> </w:t>
      </w:r>
    </w:p>
    <w:p w14:paraId="178F0B57" w14:textId="77777777" w:rsidR="00985BB6" w:rsidRPr="00F207EF" w:rsidRDefault="009D6BD1" w:rsidP="00F207EF">
      <w:pPr>
        <w:pStyle w:val="ListParagraph"/>
        <w:spacing w:line="276" w:lineRule="auto"/>
        <w:rPr>
          <w:rFonts w:ascii="Arial" w:hAnsi="Arial" w:cs="Arial"/>
          <w:sz w:val="24"/>
          <w:szCs w:val="24"/>
        </w:rPr>
      </w:pPr>
      <w:r w:rsidRPr="00F207EF">
        <w:rPr>
          <w:rFonts w:ascii="Arial" w:hAnsi="Arial" w:cs="Arial"/>
          <w:sz w:val="24"/>
          <w:szCs w:val="24"/>
        </w:rPr>
        <w:t xml:space="preserve">We are pleased with the development of this work. Our team will change as one member has left the Forum due to ill-health. I think we are still unclear how satisfied complainants are with outcomes and this is an important development for the future, as </w:t>
      </w:r>
      <w:r w:rsidR="00C3782E">
        <w:rPr>
          <w:rFonts w:ascii="Arial" w:hAnsi="Arial" w:cs="Arial"/>
          <w:sz w:val="24"/>
          <w:szCs w:val="24"/>
        </w:rPr>
        <w:t>is sharing recording</w:t>
      </w:r>
      <w:r w:rsidRPr="00F207EF">
        <w:rPr>
          <w:rFonts w:ascii="Arial" w:hAnsi="Arial" w:cs="Arial"/>
          <w:sz w:val="24"/>
          <w:szCs w:val="24"/>
        </w:rPr>
        <w:t xml:space="preserve"> of telephone conversations about complaints to complainants. </w:t>
      </w:r>
      <w:r w:rsidR="00293453" w:rsidRPr="00F207EF">
        <w:rPr>
          <w:rFonts w:ascii="Arial" w:hAnsi="Arial" w:cs="Arial"/>
          <w:sz w:val="24"/>
          <w:szCs w:val="24"/>
        </w:rPr>
        <w:t>Publici</w:t>
      </w:r>
      <w:r w:rsidR="00293453">
        <w:rPr>
          <w:rFonts w:ascii="Arial" w:hAnsi="Arial" w:cs="Arial"/>
          <w:sz w:val="24"/>
          <w:szCs w:val="24"/>
        </w:rPr>
        <w:t>sing</w:t>
      </w:r>
      <w:r w:rsidRPr="00F207EF">
        <w:rPr>
          <w:rFonts w:ascii="Arial" w:hAnsi="Arial" w:cs="Arial"/>
          <w:sz w:val="24"/>
          <w:szCs w:val="24"/>
        </w:rPr>
        <w:t xml:space="preserve"> the r</w:t>
      </w:r>
      <w:r w:rsidR="006B3AC6" w:rsidRPr="00F207EF">
        <w:rPr>
          <w:rFonts w:ascii="Arial" w:hAnsi="Arial" w:cs="Arial"/>
          <w:sz w:val="24"/>
          <w:szCs w:val="24"/>
        </w:rPr>
        <w:t>ecommendations produced as a result of complaint investigations</w:t>
      </w:r>
      <w:r w:rsidR="00C3782E">
        <w:rPr>
          <w:rFonts w:ascii="Arial" w:hAnsi="Arial" w:cs="Arial"/>
          <w:sz w:val="24"/>
          <w:szCs w:val="24"/>
        </w:rPr>
        <w:t>,</w:t>
      </w:r>
      <w:r w:rsidR="006B3AC6" w:rsidRPr="00F207EF">
        <w:rPr>
          <w:rFonts w:ascii="Arial" w:hAnsi="Arial" w:cs="Arial"/>
          <w:sz w:val="24"/>
          <w:szCs w:val="24"/>
        </w:rPr>
        <w:t xml:space="preserve"> to give people who make complaints the assurance that their complaints contribute t</w:t>
      </w:r>
      <w:r w:rsidRPr="00F207EF">
        <w:rPr>
          <w:rFonts w:ascii="Arial" w:hAnsi="Arial" w:cs="Arial"/>
          <w:sz w:val="24"/>
          <w:szCs w:val="24"/>
        </w:rPr>
        <w:t xml:space="preserve">o enduring service </w:t>
      </w:r>
      <w:r w:rsidRPr="00F207EF">
        <w:rPr>
          <w:rFonts w:ascii="Arial" w:hAnsi="Arial" w:cs="Arial"/>
          <w:sz w:val="24"/>
          <w:szCs w:val="24"/>
        </w:rPr>
        <w:lastRenderedPageBreak/>
        <w:t xml:space="preserve">improvements is extremely important. </w:t>
      </w:r>
      <w:r w:rsidR="00F207EF" w:rsidRPr="00F207EF">
        <w:rPr>
          <w:rFonts w:ascii="Arial" w:hAnsi="Arial" w:cs="Arial"/>
          <w:sz w:val="24"/>
          <w:szCs w:val="24"/>
        </w:rPr>
        <w:t>We do not believe that GDPR inhibits contact with complainant</w:t>
      </w:r>
      <w:r w:rsidR="00C3782E">
        <w:rPr>
          <w:rFonts w:ascii="Arial" w:hAnsi="Arial" w:cs="Arial"/>
          <w:sz w:val="24"/>
          <w:szCs w:val="24"/>
        </w:rPr>
        <w:t>s</w:t>
      </w:r>
      <w:r w:rsidR="00F207EF" w:rsidRPr="00F207EF">
        <w:rPr>
          <w:rFonts w:ascii="Arial" w:hAnsi="Arial" w:cs="Arial"/>
          <w:sz w:val="24"/>
          <w:szCs w:val="24"/>
        </w:rPr>
        <w:t xml:space="preserve">, providing there prior consent is obtained. </w:t>
      </w:r>
    </w:p>
    <w:p w14:paraId="65B2BF4D" w14:textId="77777777" w:rsidR="00F207EF" w:rsidRPr="00F207EF" w:rsidRDefault="00F207EF" w:rsidP="00F207EF">
      <w:pPr>
        <w:pStyle w:val="ListParagraph"/>
        <w:spacing w:line="276" w:lineRule="auto"/>
        <w:rPr>
          <w:rFonts w:ascii="Arial" w:hAnsi="Arial" w:cs="Arial"/>
          <w:sz w:val="24"/>
          <w:szCs w:val="24"/>
        </w:rPr>
      </w:pPr>
    </w:p>
    <w:p w14:paraId="1561DDBE" w14:textId="77777777" w:rsidR="00F207EF" w:rsidRPr="00F207EF" w:rsidRDefault="00F207EF" w:rsidP="00F207EF">
      <w:pPr>
        <w:spacing w:line="276" w:lineRule="auto"/>
        <w:rPr>
          <w:rFonts w:ascii="Arial" w:hAnsi="Arial" w:cs="Arial"/>
          <w:sz w:val="24"/>
          <w:szCs w:val="24"/>
        </w:rPr>
      </w:pPr>
      <w:r w:rsidRPr="00F207EF">
        <w:rPr>
          <w:rFonts w:ascii="Arial" w:hAnsi="Arial" w:cs="Arial"/>
          <w:sz w:val="24"/>
          <w:szCs w:val="24"/>
        </w:rPr>
        <w:t>I would like to thank you for your continuing support and collaboration with the Forum</w:t>
      </w:r>
      <w:r w:rsidR="00C3782E">
        <w:rPr>
          <w:rFonts w:ascii="Arial" w:hAnsi="Arial" w:cs="Arial"/>
          <w:sz w:val="24"/>
          <w:szCs w:val="24"/>
        </w:rPr>
        <w:t>,</w:t>
      </w:r>
      <w:r w:rsidRPr="00F207EF">
        <w:rPr>
          <w:rFonts w:ascii="Arial" w:hAnsi="Arial" w:cs="Arial"/>
          <w:sz w:val="24"/>
          <w:szCs w:val="24"/>
        </w:rPr>
        <w:t xml:space="preserve"> in our shared ambition to continue the improvement and enhancement of services provided to patients by the LAS. </w:t>
      </w:r>
    </w:p>
    <w:p w14:paraId="668483A9" w14:textId="77777777" w:rsidR="00F207EF" w:rsidRPr="00F207EF" w:rsidRDefault="00F207EF" w:rsidP="00F207EF">
      <w:pPr>
        <w:spacing w:line="276" w:lineRule="auto"/>
        <w:rPr>
          <w:rFonts w:ascii="Arial" w:hAnsi="Arial" w:cs="Arial"/>
          <w:sz w:val="24"/>
          <w:szCs w:val="24"/>
        </w:rPr>
      </w:pPr>
    </w:p>
    <w:p w14:paraId="04BBC8BC" w14:textId="77777777" w:rsidR="00F207EF" w:rsidRPr="00F207EF" w:rsidRDefault="00F207EF" w:rsidP="00F207EF">
      <w:pPr>
        <w:pStyle w:val="NoSpacing"/>
        <w:spacing w:line="276" w:lineRule="auto"/>
        <w:rPr>
          <w:rFonts w:ascii="Arial" w:hAnsi="Arial" w:cs="Arial"/>
          <w:sz w:val="24"/>
          <w:szCs w:val="24"/>
        </w:rPr>
      </w:pPr>
      <w:r w:rsidRPr="00F207EF">
        <w:rPr>
          <w:rFonts w:ascii="Arial" w:hAnsi="Arial" w:cs="Arial"/>
          <w:sz w:val="24"/>
          <w:szCs w:val="24"/>
        </w:rPr>
        <w:t>Very best wishes</w:t>
      </w:r>
    </w:p>
    <w:p w14:paraId="33107BB6" w14:textId="77777777" w:rsidR="00F207EF" w:rsidRPr="00F207EF" w:rsidRDefault="00F207EF" w:rsidP="00F207EF">
      <w:pPr>
        <w:pStyle w:val="NoSpacing"/>
        <w:spacing w:line="276" w:lineRule="auto"/>
        <w:rPr>
          <w:rFonts w:ascii="Arial" w:hAnsi="Arial" w:cs="Arial"/>
          <w:sz w:val="24"/>
          <w:szCs w:val="24"/>
        </w:rPr>
      </w:pPr>
      <w:r w:rsidRPr="00F207EF">
        <w:rPr>
          <w:rFonts w:ascii="Arial" w:hAnsi="Arial" w:cs="Arial"/>
          <w:sz w:val="24"/>
          <w:szCs w:val="24"/>
        </w:rPr>
        <w:t>Malcolm Alexander</w:t>
      </w:r>
    </w:p>
    <w:p w14:paraId="1A66BD6D" w14:textId="77777777" w:rsidR="00F207EF" w:rsidRPr="00F207EF" w:rsidRDefault="00F207EF" w:rsidP="00F207EF">
      <w:pPr>
        <w:pStyle w:val="NoSpacing"/>
        <w:spacing w:line="276" w:lineRule="auto"/>
        <w:rPr>
          <w:rFonts w:ascii="Arial" w:hAnsi="Arial" w:cs="Arial"/>
          <w:sz w:val="24"/>
          <w:szCs w:val="24"/>
        </w:rPr>
      </w:pPr>
      <w:r w:rsidRPr="00F207EF">
        <w:rPr>
          <w:rFonts w:ascii="Arial" w:hAnsi="Arial" w:cs="Arial"/>
          <w:sz w:val="24"/>
          <w:szCs w:val="24"/>
        </w:rPr>
        <w:t>Chair</w:t>
      </w:r>
    </w:p>
    <w:p w14:paraId="727DBCEF" w14:textId="77777777" w:rsidR="00F207EF" w:rsidRPr="00F207EF" w:rsidRDefault="00F207EF" w:rsidP="00F207EF">
      <w:pPr>
        <w:pStyle w:val="NoSpacing"/>
        <w:spacing w:line="276" w:lineRule="auto"/>
        <w:rPr>
          <w:rFonts w:ascii="Arial" w:hAnsi="Arial" w:cs="Arial"/>
          <w:sz w:val="24"/>
          <w:szCs w:val="24"/>
        </w:rPr>
      </w:pPr>
      <w:r w:rsidRPr="00F207EF">
        <w:rPr>
          <w:rFonts w:ascii="Arial" w:hAnsi="Arial" w:cs="Arial"/>
          <w:sz w:val="24"/>
          <w:szCs w:val="24"/>
        </w:rPr>
        <w:t>Patients’ Forum for the LAS</w:t>
      </w:r>
    </w:p>
    <w:p w14:paraId="5CC621D2" w14:textId="77777777" w:rsidR="00F207EF" w:rsidRPr="00F207EF" w:rsidRDefault="00F207EF" w:rsidP="00F207EF">
      <w:pPr>
        <w:pStyle w:val="ListParagraph"/>
        <w:spacing w:line="276" w:lineRule="auto"/>
        <w:rPr>
          <w:rFonts w:ascii="Arial" w:hAnsi="Arial" w:cs="Arial"/>
          <w:sz w:val="24"/>
          <w:szCs w:val="24"/>
        </w:rPr>
      </w:pPr>
    </w:p>
    <w:p w14:paraId="380C5F04" w14:textId="77777777" w:rsidR="00F207EF" w:rsidRPr="00F207EF" w:rsidRDefault="00F207EF" w:rsidP="00F207EF">
      <w:pPr>
        <w:pStyle w:val="ListParagraph"/>
        <w:spacing w:line="276" w:lineRule="auto"/>
        <w:rPr>
          <w:rFonts w:ascii="Arial" w:hAnsi="Arial" w:cs="Arial"/>
          <w:sz w:val="24"/>
          <w:szCs w:val="24"/>
        </w:rPr>
      </w:pPr>
    </w:p>
    <w:p w14:paraId="4DA5DB3E" w14:textId="77777777" w:rsidR="00F207EF" w:rsidRPr="00F207EF" w:rsidRDefault="00F207EF" w:rsidP="00F207EF">
      <w:pPr>
        <w:pStyle w:val="ListParagraph"/>
        <w:spacing w:line="276" w:lineRule="auto"/>
        <w:rPr>
          <w:rFonts w:ascii="Arial" w:hAnsi="Arial" w:cs="Arial"/>
          <w:sz w:val="24"/>
          <w:szCs w:val="24"/>
        </w:rPr>
      </w:pPr>
    </w:p>
    <w:sectPr w:rsidR="00F207EF" w:rsidRPr="00F20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83E2D"/>
    <w:multiLevelType w:val="hybridMultilevel"/>
    <w:tmpl w:val="2FBEE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D790EB2"/>
    <w:multiLevelType w:val="hybridMultilevel"/>
    <w:tmpl w:val="0D721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04"/>
    <w:rsid w:val="001C0F03"/>
    <w:rsid w:val="001D5344"/>
    <w:rsid w:val="002176F1"/>
    <w:rsid w:val="00293453"/>
    <w:rsid w:val="00441EB2"/>
    <w:rsid w:val="006A2845"/>
    <w:rsid w:val="006B3AC6"/>
    <w:rsid w:val="006D16CC"/>
    <w:rsid w:val="00841162"/>
    <w:rsid w:val="00944904"/>
    <w:rsid w:val="00985BB6"/>
    <w:rsid w:val="009D6BD1"/>
    <w:rsid w:val="00B87BF9"/>
    <w:rsid w:val="00C143BB"/>
    <w:rsid w:val="00C3782E"/>
    <w:rsid w:val="00F2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DAB8"/>
  <w15:chartTrackingRefBased/>
  <w15:docId w15:val="{D47D8810-88C3-442F-A3C7-1DD9934A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F9"/>
    <w:pPr>
      <w:ind w:left="720"/>
      <w:contextualSpacing/>
    </w:pPr>
  </w:style>
  <w:style w:type="paragraph" w:styleId="NoSpacing">
    <w:name w:val="No Spacing"/>
    <w:uiPriority w:val="1"/>
    <w:qFormat/>
    <w:rsid w:val="00F20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MAIEXA49@AOL.COM</cp:lastModifiedBy>
  <cp:revision>2</cp:revision>
  <dcterms:created xsi:type="dcterms:W3CDTF">2019-10-30T21:33:00Z</dcterms:created>
  <dcterms:modified xsi:type="dcterms:W3CDTF">2019-10-30T21:33:00Z</dcterms:modified>
</cp:coreProperties>
</file>