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913A" w14:textId="3D834081" w:rsidR="003203E0" w:rsidRPr="00410412" w:rsidRDefault="00410412" w:rsidP="00410412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10412">
        <w:rPr>
          <w:rFonts w:ascii="Arial" w:hAnsi="Arial" w:cs="Arial"/>
          <w:b/>
          <w:bCs/>
          <w:sz w:val="28"/>
          <w:szCs w:val="28"/>
        </w:rPr>
        <w:t>WWW.PATIENTSFORUMLAS.NET</w:t>
      </w:r>
    </w:p>
    <w:p w14:paraId="2CD0C51A" w14:textId="7AF49F63" w:rsidR="00967639" w:rsidRDefault="00967639" w:rsidP="00967639">
      <w:pPr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14996" wp14:editId="3E1A66E4">
            <wp:simplePos x="0" y="0"/>
            <wp:positionH relativeFrom="column">
              <wp:posOffset>838200</wp:posOffset>
            </wp:positionH>
            <wp:positionV relativeFrom="paragraph">
              <wp:posOffset>38100</wp:posOffset>
            </wp:positionV>
            <wp:extent cx="4057650" cy="542925"/>
            <wp:effectExtent l="0" t="0" r="0" b="9525"/>
            <wp:wrapSquare wrapText="bothSides"/>
            <wp:docPr id="1" name="Picture 1" descr="item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em8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64678" w14:textId="77777777" w:rsidR="00967639" w:rsidRPr="00AA110C" w:rsidRDefault="00967639" w:rsidP="00967639">
      <w:pPr>
        <w:adjustRightInd w:val="0"/>
        <w:rPr>
          <w:sz w:val="28"/>
          <w:szCs w:val="28"/>
        </w:rPr>
      </w:pPr>
    </w:p>
    <w:p w14:paraId="376A4322" w14:textId="56E93CCB" w:rsidR="00967639" w:rsidRDefault="00967639" w:rsidP="00967639">
      <w:pPr>
        <w:autoSpaceDE w:val="0"/>
        <w:autoSpaceDN w:val="0"/>
        <w:adjustRightInd w:val="0"/>
        <w:rPr>
          <w:rFonts w:ascii="Calibri" w:hAnsi="Calibri" w:cs="TrebuchetMS-Bold"/>
          <w:b/>
          <w:bCs/>
          <w:sz w:val="28"/>
          <w:szCs w:val="28"/>
        </w:rPr>
      </w:pPr>
    </w:p>
    <w:p w14:paraId="4CCE1D33" w14:textId="77777777" w:rsidR="00967639" w:rsidRPr="00AA110C" w:rsidRDefault="00967639" w:rsidP="00967639">
      <w:pPr>
        <w:autoSpaceDE w:val="0"/>
        <w:autoSpaceDN w:val="0"/>
        <w:adjustRightInd w:val="0"/>
        <w:rPr>
          <w:rFonts w:ascii="Calibri" w:hAnsi="Calibri" w:cs="TrebuchetMS-Bold"/>
          <w:b/>
          <w:bCs/>
          <w:sz w:val="28"/>
          <w:szCs w:val="28"/>
        </w:rPr>
      </w:pPr>
    </w:p>
    <w:p w14:paraId="029E4B84" w14:textId="1B405313" w:rsidR="00967639" w:rsidRPr="00C56AE1" w:rsidRDefault="00967639" w:rsidP="00967639">
      <w:pPr>
        <w:pBdr>
          <w:top w:val="single" w:sz="4" w:space="1" w:color="auto"/>
          <w:bottom w:val="single" w:sz="4" w:space="1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C56AE1">
        <w:rPr>
          <w:rFonts w:ascii="Arial" w:hAnsi="Arial" w:cs="Arial"/>
          <w:b/>
          <w:bCs/>
          <w:sz w:val="30"/>
          <w:szCs w:val="30"/>
        </w:rPr>
        <w:t xml:space="preserve">MEMBERSHIP ENROLMENT FORM </w:t>
      </w:r>
      <w:r w:rsidR="00BD3AB2" w:rsidRPr="00C56AE1">
        <w:rPr>
          <w:rFonts w:ascii="Arial" w:hAnsi="Arial" w:cs="Arial"/>
          <w:b/>
          <w:bCs/>
          <w:sz w:val="30"/>
          <w:szCs w:val="30"/>
        </w:rPr>
        <w:t>–</w:t>
      </w:r>
      <w:r w:rsidRPr="00C56AE1">
        <w:rPr>
          <w:rFonts w:ascii="Arial" w:hAnsi="Arial" w:cs="Arial"/>
          <w:b/>
          <w:bCs/>
          <w:sz w:val="30"/>
          <w:szCs w:val="30"/>
        </w:rPr>
        <w:t xml:space="preserve"> 2023</w:t>
      </w:r>
    </w:p>
    <w:p w14:paraId="2E0E7BCF" w14:textId="118ACA17" w:rsidR="00BD3AB2" w:rsidRPr="00C56AE1" w:rsidRDefault="00BD3AB2" w:rsidP="00967639">
      <w:pPr>
        <w:pBdr>
          <w:top w:val="single" w:sz="4" w:space="1" w:color="auto"/>
          <w:bottom w:val="single" w:sz="4" w:space="1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C56AE1">
        <w:rPr>
          <w:rFonts w:ascii="Arial" w:hAnsi="Arial" w:cs="Arial"/>
          <w:b/>
          <w:bCs/>
          <w:sz w:val="30"/>
          <w:szCs w:val="30"/>
        </w:rPr>
        <w:t>FOR</w:t>
      </w:r>
      <w:r w:rsidR="002A3E5E">
        <w:rPr>
          <w:rFonts w:ascii="Arial" w:hAnsi="Arial" w:cs="Arial"/>
          <w:b/>
          <w:bCs/>
          <w:sz w:val="30"/>
          <w:szCs w:val="30"/>
        </w:rPr>
        <w:t xml:space="preserve"> USE BY INDIVIDUAL MEMBERS</w:t>
      </w:r>
    </w:p>
    <w:p w14:paraId="2B3B03F6" w14:textId="41CFA086" w:rsidR="00967639" w:rsidRPr="00AA110C" w:rsidRDefault="00967639" w:rsidP="0096763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213BED9" w14:textId="77777777" w:rsidR="00967639" w:rsidRPr="001961D0" w:rsidRDefault="00967639" w:rsidP="00967639">
      <w:pPr>
        <w:autoSpaceDE w:val="0"/>
        <w:autoSpaceDN w:val="0"/>
        <w:adjustRightInd w:val="0"/>
        <w:jc w:val="center"/>
        <w:rPr>
          <w:rFonts w:ascii="Arial Nova Light" w:hAnsi="Arial Nova Light" w:cs="Arial"/>
          <w:bCs/>
          <w:sz w:val="28"/>
          <w:szCs w:val="28"/>
        </w:rPr>
      </w:pPr>
      <w:r w:rsidRPr="001961D0">
        <w:rPr>
          <w:rFonts w:ascii="Arial Nova Light" w:hAnsi="Arial Nova Light" w:cs="Arial"/>
          <w:bCs/>
          <w:sz w:val="28"/>
          <w:szCs w:val="28"/>
        </w:rPr>
        <w:t>Kindly complete and return as indicated below …</w:t>
      </w:r>
    </w:p>
    <w:p w14:paraId="1A8D5371" w14:textId="77777777" w:rsidR="00967639" w:rsidRPr="001961D0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  <w:b/>
          <w:bCs/>
          <w:sz w:val="28"/>
          <w:szCs w:val="28"/>
        </w:rPr>
      </w:pPr>
    </w:p>
    <w:p w14:paraId="3AC6C9E7" w14:textId="77777777" w:rsidR="00967639" w:rsidRPr="001961D0" w:rsidRDefault="00967639" w:rsidP="0096763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  <w:r w:rsidRPr="00DE0E79">
        <w:rPr>
          <w:rFonts w:ascii="Arial Nova Light" w:hAnsi="Arial Nova Light" w:cs="Arial"/>
          <w:sz w:val="28"/>
          <w:szCs w:val="28"/>
        </w:rPr>
        <w:t>1.</w:t>
      </w:r>
      <w:r w:rsidRPr="001961D0">
        <w:rPr>
          <w:rFonts w:ascii="Arial Nova Light" w:hAnsi="Arial Nova Light" w:cs="Arial"/>
          <w:sz w:val="28"/>
          <w:szCs w:val="28"/>
        </w:rPr>
        <w:t xml:space="preserve">   Name: </w:t>
      </w:r>
    </w:p>
    <w:p w14:paraId="773C7111" w14:textId="77777777" w:rsidR="00967639" w:rsidRPr="001961D0" w:rsidRDefault="00967639" w:rsidP="00967639">
      <w:pPr>
        <w:autoSpaceDE w:val="0"/>
        <w:autoSpaceDN w:val="0"/>
        <w:adjustRightInd w:val="0"/>
        <w:ind w:left="360"/>
        <w:rPr>
          <w:rFonts w:ascii="Arial Nova Light" w:hAnsi="Arial Nova Light" w:cs="Arial"/>
          <w:sz w:val="28"/>
          <w:szCs w:val="28"/>
        </w:rPr>
      </w:pPr>
    </w:p>
    <w:p w14:paraId="2DD8D1C2" w14:textId="1FA5F715" w:rsidR="00967639" w:rsidRDefault="00967639" w:rsidP="00967639">
      <w:pPr>
        <w:pBdr>
          <w:bottom w:val="single" w:sz="4" w:space="1" w:color="000000"/>
        </w:pBd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  <w:r w:rsidRPr="001961D0">
        <w:rPr>
          <w:rFonts w:ascii="Arial Nova Light" w:hAnsi="Arial Nova Light" w:cs="Arial"/>
          <w:sz w:val="28"/>
          <w:szCs w:val="28"/>
        </w:rPr>
        <w:t>2.   Full Address</w:t>
      </w:r>
    </w:p>
    <w:p w14:paraId="48433466" w14:textId="3D04B5F9" w:rsidR="00967639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</w:p>
    <w:p w14:paraId="78C5E706" w14:textId="07593B4F" w:rsidR="00967639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_________________________________________________________________</w:t>
      </w:r>
    </w:p>
    <w:p w14:paraId="0544FAD4" w14:textId="77777777" w:rsidR="00967639" w:rsidRPr="001961D0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</w:p>
    <w:p w14:paraId="553E1B7F" w14:textId="77777777" w:rsidR="00967639" w:rsidRPr="001961D0" w:rsidRDefault="00967639" w:rsidP="00967639">
      <w:pPr>
        <w:pBdr>
          <w:bottom w:val="single" w:sz="4" w:space="1" w:color="000000"/>
        </w:pBd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  <w:r w:rsidRPr="001961D0">
        <w:rPr>
          <w:rFonts w:ascii="Arial Nova Light" w:hAnsi="Arial Nova Light" w:cs="Arial"/>
          <w:sz w:val="28"/>
          <w:szCs w:val="28"/>
        </w:rPr>
        <w:t xml:space="preserve">3.  Email/Telephone: </w:t>
      </w:r>
    </w:p>
    <w:p w14:paraId="4AB1CD4C" w14:textId="77777777" w:rsidR="00967639" w:rsidRPr="001961D0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</w:p>
    <w:p w14:paraId="221DC79C" w14:textId="77D04304" w:rsidR="00967639" w:rsidRPr="001961D0" w:rsidRDefault="00F36B66" w:rsidP="00967639">
      <w:pPr>
        <w:autoSpaceDE w:val="0"/>
        <w:autoSpaceDN w:val="0"/>
        <w:adjustRightInd w:val="0"/>
        <w:jc w:val="both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I</w:t>
      </w:r>
      <w:r w:rsidR="00967639" w:rsidRPr="001961D0">
        <w:rPr>
          <w:rFonts w:ascii="Arial Nova Light" w:hAnsi="Arial Nova Light" w:cs="Arial"/>
        </w:rPr>
        <w:t>, the above-named apply for Member</w:t>
      </w:r>
      <w:r w:rsidR="00967639">
        <w:rPr>
          <w:rFonts w:ascii="Arial Nova Light" w:hAnsi="Arial Nova Light" w:cs="Arial"/>
        </w:rPr>
        <w:t>ship</w:t>
      </w:r>
      <w:r w:rsidR="00967639" w:rsidRPr="001961D0">
        <w:rPr>
          <w:rFonts w:ascii="Arial Nova Light" w:hAnsi="Arial Nova Light" w:cs="Arial"/>
        </w:rPr>
        <w:t xml:space="preserve"> of </w:t>
      </w:r>
      <w:r w:rsidR="00967639">
        <w:rPr>
          <w:rFonts w:ascii="Arial Nova Light" w:hAnsi="Arial Nova Light" w:cs="Arial"/>
        </w:rPr>
        <w:t xml:space="preserve">the </w:t>
      </w:r>
      <w:r w:rsidR="00967639" w:rsidRPr="001961D0">
        <w:rPr>
          <w:rFonts w:ascii="Arial Nova Light" w:hAnsi="Arial Nova Light" w:cs="Arial"/>
        </w:rPr>
        <w:t>Patients’ Forum Ambulance Services (London) Ltd.</w:t>
      </w:r>
    </w:p>
    <w:p w14:paraId="6B7F6DD5" w14:textId="77777777" w:rsidR="00967639" w:rsidRPr="001961D0" w:rsidRDefault="00967639" w:rsidP="00967639">
      <w:pPr>
        <w:pBdr>
          <w:bottom w:val="single" w:sz="4" w:space="1" w:color="000000"/>
        </w:pBd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</w:p>
    <w:p w14:paraId="12A56D22" w14:textId="77777777" w:rsidR="00967639" w:rsidRPr="001961D0" w:rsidRDefault="00967639" w:rsidP="00967639">
      <w:pPr>
        <w:pBdr>
          <w:bottom w:val="single" w:sz="4" w:space="1" w:color="000000"/>
        </w:pBd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  <w:r w:rsidRPr="001961D0">
        <w:rPr>
          <w:rFonts w:ascii="Arial Nova Light" w:hAnsi="Arial Nova Light" w:cs="Arial"/>
          <w:sz w:val="28"/>
          <w:szCs w:val="28"/>
        </w:rPr>
        <w:t xml:space="preserve">4. Signature: </w:t>
      </w:r>
    </w:p>
    <w:p w14:paraId="6F58626D" w14:textId="77777777" w:rsidR="00967639" w:rsidRPr="001961D0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</w:p>
    <w:p w14:paraId="2CC4EED4" w14:textId="77777777" w:rsidR="00967639" w:rsidRPr="001961D0" w:rsidRDefault="00967639" w:rsidP="00967639">
      <w:pPr>
        <w:pBdr>
          <w:bottom w:val="single" w:sz="4" w:space="1" w:color="000000"/>
        </w:pBdr>
        <w:autoSpaceDE w:val="0"/>
        <w:autoSpaceDN w:val="0"/>
        <w:adjustRightInd w:val="0"/>
        <w:rPr>
          <w:rFonts w:ascii="Arial Nova Light" w:hAnsi="Arial Nova Light" w:cs="Arial"/>
          <w:sz w:val="16"/>
          <w:szCs w:val="16"/>
        </w:rPr>
      </w:pPr>
    </w:p>
    <w:p w14:paraId="1A0AFEFA" w14:textId="47D9BD3F" w:rsidR="00967639" w:rsidRPr="009D6A7F" w:rsidRDefault="00967639" w:rsidP="00967639">
      <w:pPr>
        <w:pBdr>
          <w:bottom w:val="single" w:sz="4" w:space="1" w:color="000000"/>
        </w:pBdr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  <w:r w:rsidRPr="001961D0">
        <w:rPr>
          <w:rFonts w:ascii="Arial Nova Light" w:hAnsi="Arial Nova Light" w:cs="Arial"/>
          <w:sz w:val="28"/>
          <w:szCs w:val="28"/>
        </w:rPr>
        <w:t xml:space="preserve">5. Date of Application:                                                   </w:t>
      </w:r>
      <w:r>
        <w:rPr>
          <w:rFonts w:ascii="Arial Nova Light" w:hAnsi="Arial Nova Light" w:cs="Arial"/>
          <w:sz w:val="28"/>
          <w:szCs w:val="28"/>
        </w:rPr>
        <w:t xml:space="preserve">           </w:t>
      </w:r>
      <w:r w:rsidRPr="001961D0">
        <w:rPr>
          <w:rFonts w:ascii="Arial Nova Light" w:hAnsi="Arial Nova Light" w:cs="Arial"/>
          <w:sz w:val="28"/>
          <w:szCs w:val="28"/>
        </w:rPr>
        <w:t>20</w:t>
      </w:r>
      <w:r>
        <w:rPr>
          <w:rFonts w:ascii="Arial Nova Light" w:hAnsi="Arial Nova Light" w:cs="Arial"/>
          <w:sz w:val="28"/>
          <w:szCs w:val="28"/>
        </w:rPr>
        <w:t>23</w:t>
      </w:r>
    </w:p>
    <w:p w14:paraId="32E48CFF" w14:textId="77777777" w:rsidR="00967639" w:rsidRPr="009D6A7F" w:rsidRDefault="00967639" w:rsidP="0096763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spacing w:after="160" w:line="276" w:lineRule="auto"/>
        <w:ind w:hanging="720"/>
        <w:jc w:val="both"/>
        <w:rPr>
          <w:rFonts w:ascii="Arial Nova Light" w:hAnsi="Arial Nova Light" w:cs="Arial"/>
        </w:rPr>
      </w:pPr>
      <w:r w:rsidRPr="009D6A7F">
        <w:rPr>
          <w:rFonts w:ascii="Arial Nova Light" w:hAnsi="Arial Nova Light" w:cs="Arial"/>
        </w:rPr>
        <w:t>Members are welcome to attend meetings of the Patients’ Forum and vote on issues.</w:t>
      </w:r>
    </w:p>
    <w:p w14:paraId="0501D3C1" w14:textId="4843EC51" w:rsidR="00967639" w:rsidRPr="009D6A7F" w:rsidRDefault="00967639" w:rsidP="0096763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spacing w:after="160" w:line="276" w:lineRule="auto"/>
        <w:ind w:hanging="720"/>
        <w:jc w:val="both"/>
        <w:rPr>
          <w:rFonts w:ascii="Arial Nova Light" w:hAnsi="Arial Nova Light" w:cs="Arial"/>
        </w:rPr>
      </w:pPr>
      <w:r w:rsidRPr="00BC4C0A">
        <w:rPr>
          <w:rFonts w:ascii="Arial Nova Light" w:hAnsi="Arial Nova Light" w:cs="Arial"/>
          <w:b/>
          <w:bCs/>
        </w:rPr>
        <w:t xml:space="preserve">Individual </w:t>
      </w:r>
      <w:r w:rsidRPr="009D6A7F">
        <w:rPr>
          <w:rFonts w:ascii="Arial Nova Light" w:hAnsi="Arial Nova Light" w:cs="Arial"/>
          <w:b/>
          <w:bCs/>
        </w:rPr>
        <w:t>Membership fee is: £</w:t>
      </w:r>
      <w:r w:rsidR="002A3E5E">
        <w:rPr>
          <w:rFonts w:ascii="Arial Nova Light" w:hAnsi="Arial Nova Light" w:cs="Arial"/>
          <w:b/>
          <w:bCs/>
        </w:rPr>
        <w:t>1</w:t>
      </w:r>
      <w:r w:rsidRPr="009D6A7F">
        <w:rPr>
          <w:rFonts w:ascii="Arial Nova Light" w:hAnsi="Arial Nova Light" w:cs="Arial"/>
          <w:b/>
          <w:bCs/>
        </w:rPr>
        <w:t>0-00 per annum.</w:t>
      </w:r>
      <w:r w:rsidRPr="009D6A7F">
        <w:rPr>
          <w:rFonts w:ascii="Arial Nova Light" w:hAnsi="Arial Nova Light" w:cs="Arial"/>
        </w:rPr>
        <w:t xml:space="preserve"> Cheques should be made payable to the Patients Forum Ambulance Services (London) Ltd and sent with </w:t>
      </w:r>
      <w:r>
        <w:rPr>
          <w:rFonts w:ascii="Arial Nova Light" w:hAnsi="Arial Nova Light" w:cs="Arial"/>
        </w:rPr>
        <w:t xml:space="preserve">this </w:t>
      </w:r>
      <w:r w:rsidRPr="009D6A7F">
        <w:rPr>
          <w:rFonts w:ascii="Arial Nova Light" w:hAnsi="Arial Nova Light" w:cs="Arial"/>
        </w:rPr>
        <w:t>membership form to:</w:t>
      </w:r>
    </w:p>
    <w:p w14:paraId="322540AC" w14:textId="77777777" w:rsidR="00967639" w:rsidRDefault="00967639" w:rsidP="00967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spacing w:line="276" w:lineRule="auto"/>
        <w:jc w:val="both"/>
        <w:rPr>
          <w:rFonts w:ascii="Arial Nova Light" w:hAnsi="Arial Nova Light" w:cs="Arial"/>
          <w:b/>
          <w:bCs/>
        </w:rPr>
      </w:pPr>
      <w:r w:rsidRPr="009D6A7F">
        <w:rPr>
          <w:rFonts w:ascii="Arial Nova Light" w:hAnsi="Arial Nova Light" w:cs="Arial"/>
        </w:rPr>
        <w:t xml:space="preserve">            </w:t>
      </w:r>
      <w:r w:rsidRPr="009D6A7F">
        <w:rPr>
          <w:rFonts w:ascii="Arial Nova Light" w:hAnsi="Arial Nova Light" w:cs="Arial"/>
          <w:b/>
          <w:bCs/>
        </w:rPr>
        <w:t>Malcolm Alexander, Chair of the PFLAS, 30c Portland Rise, N4 2PP.</w:t>
      </w:r>
    </w:p>
    <w:p w14:paraId="5A2ECABE" w14:textId="77777777" w:rsidR="00967639" w:rsidRPr="009D6A7F" w:rsidRDefault="00967639" w:rsidP="00967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spacing w:line="276" w:lineRule="auto"/>
        <w:jc w:val="both"/>
        <w:rPr>
          <w:rFonts w:ascii="Arial Nova Light" w:hAnsi="Arial Nova Light" w:cs="Arial"/>
          <w:b/>
          <w:bCs/>
        </w:rPr>
      </w:pPr>
    </w:p>
    <w:p w14:paraId="5024C712" w14:textId="77777777" w:rsidR="00967639" w:rsidRPr="009D6A7F" w:rsidRDefault="00967639" w:rsidP="0096763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ind w:hanging="720"/>
        <w:jc w:val="both"/>
        <w:rPr>
          <w:rFonts w:ascii="Arial Nova Light" w:hAnsi="Arial Nova Light" w:cs="Arial"/>
          <w:b/>
          <w:bCs/>
        </w:rPr>
      </w:pPr>
      <w:r w:rsidRPr="009D6A7F">
        <w:rPr>
          <w:rFonts w:ascii="Arial Nova Light" w:hAnsi="Arial Nova Light" w:cs="Arial"/>
          <w:b/>
          <w:bCs/>
        </w:rPr>
        <w:t>Membership fees can be sent by bank transfer to the Unity Bank:</w:t>
      </w:r>
    </w:p>
    <w:p w14:paraId="2DF5D488" w14:textId="77777777" w:rsidR="00967639" w:rsidRPr="009D6A7F" w:rsidRDefault="00967639" w:rsidP="00967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jc w:val="both"/>
        <w:rPr>
          <w:rFonts w:ascii="Arial Nova Light" w:hAnsi="Arial Nova Light" w:cs="Arial"/>
        </w:rPr>
      </w:pPr>
      <w:r w:rsidRPr="009D6A7F">
        <w:rPr>
          <w:rFonts w:ascii="Arial Nova Light" w:hAnsi="Arial Nova Light" w:cs="Arial"/>
        </w:rPr>
        <w:t xml:space="preserve">            </w:t>
      </w:r>
      <w:r w:rsidRPr="009D6A7F">
        <w:rPr>
          <w:rFonts w:ascii="Arial Nova Light" w:hAnsi="Arial Nova Light" w:cs="Arial"/>
          <w:b/>
          <w:bCs/>
        </w:rPr>
        <w:t>Sort Code: 60-83-01    Account number: 20463850</w:t>
      </w:r>
    </w:p>
    <w:p w14:paraId="4AE73AD3" w14:textId="77777777" w:rsidR="00967639" w:rsidRPr="001961D0" w:rsidRDefault="00967639" w:rsidP="00967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autoSpaceDE w:val="0"/>
        <w:autoSpaceDN w:val="0"/>
        <w:adjustRightInd w:val="0"/>
        <w:rPr>
          <w:rFonts w:ascii="Arial Nova Light" w:hAnsi="Arial Nova Light" w:cs="Arial"/>
          <w:sz w:val="28"/>
          <w:szCs w:val="28"/>
        </w:rPr>
      </w:pPr>
    </w:p>
    <w:p w14:paraId="23C88D31" w14:textId="77777777" w:rsidR="00967639" w:rsidRPr="001961D0" w:rsidRDefault="00967639" w:rsidP="00967639">
      <w:pPr>
        <w:autoSpaceDE w:val="0"/>
        <w:autoSpaceDN w:val="0"/>
        <w:adjustRightInd w:val="0"/>
        <w:rPr>
          <w:rFonts w:ascii="Arial Nova Light" w:hAnsi="Arial Nova Light" w:cs="Arial"/>
        </w:rPr>
      </w:pPr>
    </w:p>
    <w:p w14:paraId="5FDD50CA" w14:textId="073E0231" w:rsidR="00967639" w:rsidRDefault="00967639" w:rsidP="00967639">
      <w:pPr>
        <w:autoSpaceDE w:val="0"/>
        <w:autoSpaceDN w:val="0"/>
        <w:adjustRightInd w:val="0"/>
        <w:jc w:val="both"/>
        <w:rPr>
          <w:rFonts w:ascii="Arial Nova Light" w:hAnsi="Arial Nova Light" w:cs="Arial"/>
          <w:b/>
          <w:bCs/>
          <w:sz w:val="28"/>
          <w:szCs w:val="28"/>
        </w:rPr>
      </w:pPr>
      <w:r w:rsidRPr="001961D0">
        <w:rPr>
          <w:rFonts w:ascii="Arial Nova Light" w:hAnsi="Arial Nova Light" w:cs="Arial"/>
          <w:sz w:val="28"/>
          <w:szCs w:val="28"/>
        </w:rPr>
        <w:t>6.</w:t>
      </w:r>
      <w:r w:rsidRPr="001961D0">
        <w:rPr>
          <w:rFonts w:ascii="Arial Nova Light" w:hAnsi="Arial Nova Light" w:cs="Arial"/>
        </w:rPr>
        <w:t xml:space="preserve"> </w:t>
      </w:r>
      <w:r w:rsidRPr="001961D0">
        <w:rPr>
          <w:rFonts w:ascii="Arial Nova Light" w:hAnsi="Arial Nova Light" w:cs="Arial"/>
          <w:sz w:val="28"/>
          <w:szCs w:val="28"/>
        </w:rPr>
        <w:t>Please let the Forum know if you have skills and experience that could support the effectiveness of the Forum</w:t>
      </w:r>
      <w:r w:rsidRPr="001961D0">
        <w:rPr>
          <w:rFonts w:ascii="Arial Nova Light" w:hAnsi="Arial Nova Light" w:cs="Arial"/>
          <w:b/>
          <w:bCs/>
          <w:sz w:val="28"/>
          <w:szCs w:val="28"/>
        </w:rPr>
        <w:t>:</w:t>
      </w:r>
    </w:p>
    <w:p w14:paraId="70E6BF48" w14:textId="77777777" w:rsidR="00967639" w:rsidRDefault="00967639" w:rsidP="00967639">
      <w:pPr>
        <w:autoSpaceDE w:val="0"/>
        <w:autoSpaceDN w:val="0"/>
        <w:adjustRightInd w:val="0"/>
        <w:jc w:val="both"/>
        <w:rPr>
          <w:rFonts w:ascii="Arial Nova Light" w:hAnsi="Arial Nova Light" w:cs="Arial"/>
          <w:b/>
          <w:bCs/>
          <w:sz w:val="28"/>
          <w:szCs w:val="28"/>
        </w:rPr>
      </w:pPr>
    </w:p>
    <w:sectPr w:rsidR="00967639" w:rsidSect="003203E0">
      <w:footerReference w:type="default" r:id="rId8"/>
      <w:pgSz w:w="11906" w:h="16838"/>
      <w:pgMar w:top="993" w:right="99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EC58" w14:textId="77777777" w:rsidR="00304168" w:rsidRDefault="00304168" w:rsidP="00967639">
      <w:r>
        <w:separator/>
      </w:r>
    </w:p>
  </w:endnote>
  <w:endnote w:type="continuationSeparator" w:id="0">
    <w:p w14:paraId="14A2AB2E" w14:textId="77777777" w:rsidR="00304168" w:rsidRDefault="00304168" w:rsidP="0096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05A6" w14:textId="776538BB" w:rsidR="00967639" w:rsidRDefault="00967639">
    <w:pPr>
      <w:pStyle w:val="Footer"/>
      <w:rPr>
        <w:rFonts w:ascii="Segoe UI Historic" w:hAnsi="Segoe UI Historic" w:cs="Segoe UI Historic"/>
        <w:sz w:val="20"/>
        <w:szCs w:val="20"/>
      </w:rPr>
    </w:pPr>
    <w:r>
      <w:rPr>
        <w:rFonts w:ascii="Segoe UI Historic" w:hAnsi="Segoe UI Historic" w:cs="Segoe UI Historic"/>
        <w:sz w:val="20"/>
        <w:szCs w:val="20"/>
      </w:rPr>
      <w:t>_______________________________________________________________________________________________________________</w:t>
    </w:r>
  </w:p>
  <w:p w14:paraId="4A892491" w14:textId="0ACBDCA3" w:rsidR="00967639" w:rsidRPr="00967639" w:rsidRDefault="00967639">
    <w:pPr>
      <w:pStyle w:val="Footer"/>
      <w:rPr>
        <w:rFonts w:ascii="Segoe UI Historic" w:hAnsi="Segoe UI Historic" w:cs="Segoe UI Historic"/>
        <w:sz w:val="20"/>
        <w:szCs w:val="20"/>
      </w:rPr>
    </w:pPr>
    <w:r w:rsidRPr="00967639">
      <w:rPr>
        <w:rFonts w:ascii="Segoe UI Historic" w:hAnsi="Segoe UI Historic" w:cs="Segoe UI Historic"/>
        <w:sz w:val="20"/>
        <w:szCs w:val="20"/>
      </w:rPr>
      <w:t>Patients’ Forum Ambulance Services (London) Ltd.</w:t>
    </w:r>
  </w:p>
  <w:p w14:paraId="21505085" w14:textId="28AB43DB" w:rsidR="00967639" w:rsidRPr="00967639" w:rsidRDefault="00967639">
    <w:pPr>
      <w:pStyle w:val="Footer"/>
      <w:rPr>
        <w:rFonts w:ascii="Segoe UI Historic" w:hAnsi="Segoe UI Historic" w:cs="Segoe UI Historic"/>
        <w:sz w:val="20"/>
        <w:szCs w:val="20"/>
      </w:rPr>
    </w:pPr>
    <w:r w:rsidRPr="00967639">
      <w:rPr>
        <w:rFonts w:ascii="Segoe UI Historic" w:hAnsi="Segoe UI Historic" w:cs="Segoe UI Historic"/>
        <w:sz w:val="20"/>
        <w:szCs w:val="20"/>
      </w:rPr>
      <w:t>Registered in England.  Registered Office: 30c Portland Rise, N4 2PP</w:t>
    </w:r>
  </w:p>
  <w:p w14:paraId="4D56E121" w14:textId="62DDBC6B" w:rsidR="00967639" w:rsidRPr="00967639" w:rsidRDefault="00967639">
    <w:pPr>
      <w:pStyle w:val="Footer"/>
      <w:rPr>
        <w:rFonts w:ascii="Segoe UI Historic" w:hAnsi="Segoe UI Historic" w:cs="Segoe UI Historic"/>
        <w:sz w:val="20"/>
        <w:szCs w:val="20"/>
      </w:rPr>
    </w:pPr>
    <w:r w:rsidRPr="00967639">
      <w:rPr>
        <w:rFonts w:ascii="Segoe UI Historic" w:hAnsi="Segoe UI Historic" w:cs="Segoe UI Historic"/>
        <w:sz w:val="20"/>
        <w:szCs w:val="20"/>
      </w:rPr>
      <w:t>Company Limited by Guarantee.  Company Number: 6013086</w:t>
    </w:r>
  </w:p>
  <w:p w14:paraId="270FA481" w14:textId="77777777" w:rsidR="00967639" w:rsidRDefault="00967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DEB1" w14:textId="77777777" w:rsidR="00304168" w:rsidRDefault="00304168" w:rsidP="00967639">
      <w:r>
        <w:separator/>
      </w:r>
    </w:p>
  </w:footnote>
  <w:footnote w:type="continuationSeparator" w:id="0">
    <w:p w14:paraId="435F8B38" w14:textId="77777777" w:rsidR="00304168" w:rsidRDefault="00304168" w:rsidP="0096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742A7"/>
    <w:multiLevelType w:val="hybridMultilevel"/>
    <w:tmpl w:val="6372A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58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39"/>
    <w:rsid w:val="00092E15"/>
    <w:rsid w:val="002A3E5E"/>
    <w:rsid w:val="00304168"/>
    <w:rsid w:val="003203E0"/>
    <w:rsid w:val="003943ED"/>
    <w:rsid w:val="003B4D69"/>
    <w:rsid w:val="00410412"/>
    <w:rsid w:val="004D37C0"/>
    <w:rsid w:val="00667753"/>
    <w:rsid w:val="006A35D0"/>
    <w:rsid w:val="006E2A55"/>
    <w:rsid w:val="00720B0F"/>
    <w:rsid w:val="008C0F5A"/>
    <w:rsid w:val="009254E9"/>
    <w:rsid w:val="00967639"/>
    <w:rsid w:val="009C25E3"/>
    <w:rsid w:val="00AF1003"/>
    <w:rsid w:val="00B810C9"/>
    <w:rsid w:val="00BD3AB2"/>
    <w:rsid w:val="00C56AE1"/>
    <w:rsid w:val="00F36B66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9A46"/>
  <w15:chartTrackingRefBased/>
  <w15:docId w15:val="{AD6892A1-4FFA-483F-811C-3CD026C9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39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639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7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639"/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2023-03-13T09:05:00Z</dcterms:created>
  <dcterms:modified xsi:type="dcterms:W3CDTF">2023-03-13T09:05:00Z</dcterms:modified>
</cp:coreProperties>
</file>